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5C8" w:rsidRPr="009C58A9" w:rsidRDefault="00B205C8" w:rsidP="0094520F">
      <w:pPr>
        <w:autoSpaceDE w:val="0"/>
        <w:autoSpaceDN w:val="0"/>
        <w:adjustRightInd w:val="0"/>
        <w:spacing w:after="0" w:line="240" w:lineRule="auto"/>
        <w:ind w:firstLine="709"/>
        <w:jc w:val="right"/>
        <w:rPr>
          <w:rFonts w:ascii="Times New Roman" w:hAnsi="Times New Roman"/>
          <w:sz w:val="26"/>
          <w:szCs w:val="26"/>
        </w:rPr>
      </w:pPr>
      <w:r w:rsidRPr="009C58A9">
        <w:rPr>
          <w:rFonts w:ascii="Times New Roman" w:hAnsi="Times New Roman"/>
          <w:sz w:val="26"/>
          <w:szCs w:val="26"/>
        </w:rPr>
        <w:t>ПРИЛОЖЕНИЕ</w:t>
      </w:r>
    </w:p>
    <w:p w:rsidR="00B205C8" w:rsidRPr="009C58A9" w:rsidRDefault="00B205C8" w:rsidP="0094520F">
      <w:pPr>
        <w:autoSpaceDE w:val="0"/>
        <w:autoSpaceDN w:val="0"/>
        <w:adjustRightInd w:val="0"/>
        <w:spacing w:after="0" w:line="240" w:lineRule="auto"/>
        <w:ind w:firstLine="709"/>
        <w:jc w:val="right"/>
        <w:rPr>
          <w:rFonts w:ascii="Times New Roman" w:hAnsi="Times New Roman"/>
          <w:sz w:val="26"/>
          <w:szCs w:val="26"/>
        </w:rPr>
      </w:pPr>
      <w:r w:rsidRPr="009C58A9">
        <w:rPr>
          <w:rFonts w:ascii="Times New Roman" w:hAnsi="Times New Roman"/>
          <w:sz w:val="26"/>
          <w:szCs w:val="26"/>
        </w:rPr>
        <w:t>к решению Совета депутатов</w:t>
      </w:r>
    </w:p>
    <w:p w:rsidR="0094520F" w:rsidRPr="009C58A9" w:rsidRDefault="00B205C8" w:rsidP="0094520F">
      <w:pPr>
        <w:autoSpaceDE w:val="0"/>
        <w:autoSpaceDN w:val="0"/>
        <w:adjustRightInd w:val="0"/>
        <w:spacing w:after="0" w:line="240" w:lineRule="auto"/>
        <w:ind w:firstLine="709"/>
        <w:jc w:val="right"/>
        <w:rPr>
          <w:rFonts w:ascii="Times New Roman" w:hAnsi="Times New Roman"/>
          <w:sz w:val="26"/>
          <w:szCs w:val="26"/>
        </w:rPr>
      </w:pPr>
      <w:r w:rsidRPr="009C58A9">
        <w:rPr>
          <w:rFonts w:ascii="Times New Roman" w:hAnsi="Times New Roman"/>
          <w:sz w:val="26"/>
          <w:szCs w:val="26"/>
        </w:rPr>
        <w:t>Ленинского района города Челябинска</w:t>
      </w:r>
    </w:p>
    <w:p w:rsidR="00B205C8" w:rsidRPr="009C58A9" w:rsidRDefault="00B205C8" w:rsidP="0094520F">
      <w:pPr>
        <w:autoSpaceDE w:val="0"/>
        <w:autoSpaceDN w:val="0"/>
        <w:adjustRightInd w:val="0"/>
        <w:spacing w:after="0" w:line="240" w:lineRule="auto"/>
        <w:ind w:firstLine="709"/>
        <w:jc w:val="right"/>
        <w:rPr>
          <w:rFonts w:ascii="Times New Roman" w:hAnsi="Times New Roman"/>
          <w:sz w:val="26"/>
          <w:szCs w:val="26"/>
        </w:rPr>
      </w:pPr>
      <w:r w:rsidRPr="009C58A9">
        <w:rPr>
          <w:rFonts w:ascii="Times New Roman" w:hAnsi="Times New Roman"/>
          <w:sz w:val="26"/>
          <w:szCs w:val="26"/>
        </w:rPr>
        <w:t xml:space="preserve">от </w:t>
      </w:r>
      <w:r w:rsidR="0094520F" w:rsidRPr="009C58A9">
        <w:rPr>
          <w:rFonts w:ascii="Times New Roman" w:hAnsi="Times New Roman"/>
          <w:sz w:val="26"/>
          <w:szCs w:val="26"/>
          <w:u w:val="single"/>
        </w:rPr>
        <w:t xml:space="preserve">             </w:t>
      </w:r>
      <w:r w:rsidRPr="009C58A9">
        <w:rPr>
          <w:rFonts w:ascii="Times New Roman" w:hAnsi="Times New Roman"/>
          <w:sz w:val="26"/>
          <w:szCs w:val="26"/>
          <w:u w:val="single"/>
        </w:rPr>
        <w:t xml:space="preserve">       </w:t>
      </w:r>
      <w:r w:rsidR="0094520F" w:rsidRPr="009C58A9">
        <w:rPr>
          <w:rFonts w:ascii="Times New Roman" w:hAnsi="Times New Roman"/>
          <w:sz w:val="26"/>
          <w:szCs w:val="26"/>
          <w:u w:val="single"/>
        </w:rPr>
        <w:t xml:space="preserve"> </w:t>
      </w:r>
      <w:r w:rsidR="0094520F" w:rsidRPr="009C58A9">
        <w:rPr>
          <w:rFonts w:ascii="Times New Roman" w:hAnsi="Times New Roman"/>
          <w:sz w:val="26"/>
          <w:szCs w:val="26"/>
        </w:rPr>
        <w:t xml:space="preserve">№ </w:t>
      </w:r>
      <w:r w:rsidR="0094520F" w:rsidRPr="009C58A9">
        <w:rPr>
          <w:rFonts w:ascii="Times New Roman" w:hAnsi="Times New Roman"/>
          <w:sz w:val="26"/>
          <w:szCs w:val="26"/>
          <w:u w:val="single"/>
        </w:rPr>
        <w:t xml:space="preserve"> </w:t>
      </w:r>
      <w:r w:rsidR="001E67E0" w:rsidRPr="009C58A9">
        <w:rPr>
          <w:rFonts w:ascii="Times New Roman" w:hAnsi="Times New Roman"/>
          <w:sz w:val="26"/>
          <w:szCs w:val="26"/>
          <w:u w:val="single"/>
        </w:rPr>
        <w:t xml:space="preserve">    </w:t>
      </w:r>
      <w:r w:rsidR="0094520F" w:rsidRPr="009C58A9">
        <w:rPr>
          <w:rFonts w:ascii="Times New Roman" w:hAnsi="Times New Roman"/>
          <w:sz w:val="26"/>
          <w:szCs w:val="26"/>
          <w:u w:val="single"/>
        </w:rPr>
        <w:t xml:space="preserve">  </w:t>
      </w:r>
      <w:r w:rsidRPr="009C58A9">
        <w:rPr>
          <w:rFonts w:ascii="Times New Roman" w:hAnsi="Times New Roman"/>
          <w:sz w:val="26"/>
          <w:szCs w:val="26"/>
        </w:rPr>
        <w:t>/____</w:t>
      </w:r>
    </w:p>
    <w:p w:rsidR="00B205C8" w:rsidRPr="009C58A9" w:rsidRDefault="00B205C8" w:rsidP="0094520F">
      <w:pPr>
        <w:autoSpaceDE w:val="0"/>
        <w:autoSpaceDN w:val="0"/>
        <w:adjustRightInd w:val="0"/>
        <w:spacing w:after="0" w:line="240" w:lineRule="auto"/>
        <w:jc w:val="center"/>
        <w:rPr>
          <w:rFonts w:ascii="Times New Roman" w:hAnsi="Times New Roman"/>
          <w:sz w:val="26"/>
          <w:szCs w:val="26"/>
        </w:rPr>
      </w:pPr>
    </w:p>
    <w:p w:rsidR="00B205C8" w:rsidRPr="009C58A9" w:rsidRDefault="00B205C8" w:rsidP="0094520F">
      <w:pPr>
        <w:autoSpaceDE w:val="0"/>
        <w:autoSpaceDN w:val="0"/>
        <w:adjustRightInd w:val="0"/>
        <w:spacing w:after="0" w:line="240" w:lineRule="auto"/>
        <w:jc w:val="center"/>
        <w:rPr>
          <w:rFonts w:ascii="Times New Roman" w:hAnsi="Times New Roman"/>
          <w:sz w:val="26"/>
          <w:szCs w:val="26"/>
        </w:rPr>
      </w:pPr>
    </w:p>
    <w:p w:rsidR="00B205C8" w:rsidRPr="009C58A9" w:rsidRDefault="00B205C8" w:rsidP="0094520F">
      <w:pPr>
        <w:autoSpaceDE w:val="0"/>
        <w:autoSpaceDN w:val="0"/>
        <w:adjustRightInd w:val="0"/>
        <w:spacing w:after="0" w:line="240" w:lineRule="auto"/>
        <w:jc w:val="center"/>
        <w:rPr>
          <w:rFonts w:ascii="Times New Roman" w:hAnsi="Times New Roman"/>
          <w:b/>
          <w:sz w:val="26"/>
          <w:szCs w:val="26"/>
        </w:rPr>
      </w:pPr>
      <w:r w:rsidRPr="009C58A9">
        <w:rPr>
          <w:rFonts w:ascii="Times New Roman" w:hAnsi="Times New Roman"/>
          <w:b/>
          <w:sz w:val="26"/>
          <w:szCs w:val="26"/>
        </w:rPr>
        <w:t>Ежегодный отчет главы</w:t>
      </w:r>
      <w:r w:rsidRPr="009C58A9">
        <w:rPr>
          <w:rFonts w:ascii="Times New Roman" w:hAnsi="Times New Roman"/>
          <w:b/>
          <w:sz w:val="26"/>
          <w:szCs w:val="26"/>
        </w:rPr>
        <w:br/>
        <w:t xml:space="preserve">Ленинского района города Челябинска </w:t>
      </w:r>
      <w:r w:rsidRPr="009C58A9">
        <w:rPr>
          <w:rFonts w:ascii="Times New Roman" w:hAnsi="Times New Roman"/>
          <w:b/>
          <w:sz w:val="26"/>
          <w:szCs w:val="26"/>
        </w:rPr>
        <w:br/>
        <w:t xml:space="preserve">о результатах его деятельности, деятельности администрации </w:t>
      </w:r>
      <w:r w:rsidRPr="009C58A9">
        <w:rPr>
          <w:rFonts w:ascii="Times New Roman" w:hAnsi="Times New Roman"/>
          <w:b/>
          <w:sz w:val="26"/>
          <w:szCs w:val="26"/>
        </w:rPr>
        <w:br/>
        <w:t>Ленинского района города Челябинска района в 2023 году</w:t>
      </w:r>
    </w:p>
    <w:p w:rsidR="00B205C8" w:rsidRPr="009C58A9" w:rsidRDefault="00B205C8" w:rsidP="0094520F">
      <w:pPr>
        <w:spacing w:after="0" w:line="240" w:lineRule="auto"/>
        <w:ind w:firstLine="709"/>
        <w:jc w:val="center"/>
        <w:rPr>
          <w:rFonts w:ascii="Times New Roman" w:hAnsi="Times New Roman"/>
          <w:sz w:val="26"/>
          <w:szCs w:val="26"/>
        </w:rPr>
      </w:pPr>
    </w:p>
    <w:p w:rsidR="00B205C8" w:rsidRPr="009C58A9" w:rsidRDefault="00B205C8" w:rsidP="0094520F">
      <w:pPr>
        <w:autoSpaceDE w:val="0"/>
        <w:autoSpaceDN w:val="0"/>
        <w:adjustRightInd w:val="0"/>
        <w:spacing w:after="0" w:line="240" w:lineRule="auto"/>
        <w:ind w:firstLine="709"/>
        <w:jc w:val="both"/>
        <w:rPr>
          <w:rFonts w:ascii="Times New Roman" w:hAnsi="Times New Roman"/>
          <w:sz w:val="26"/>
          <w:szCs w:val="26"/>
        </w:rPr>
      </w:pPr>
      <w:r w:rsidRPr="009C58A9">
        <w:rPr>
          <w:rFonts w:ascii="Times New Roman" w:hAnsi="Times New Roman"/>
          <w:sz w:val="26"/>
          <w:szCs w:val="26"/>
        </w:rPr>
        <w:t>В соответствии с Уставом Ленинского района города Челябинска представляю ежегодный отчет о результатах собственной деятельности и деятельности администрации Ленинского района города Челябинска (далее – администрация района), в том числе по решению вопросов, поставленных Советом депутатов Ленинского района города Челябинска (далее – Совет депутатов района).</w:t>
      </w:r>
    </w:p>
    <w:p w:rsidR="00B205C8" w:rsidRPr="009C58A9" w:rsidRDefault="00B205C8" w:rsidP="0094520F">
      <w:pPr>
        <w:autoSpaceDE w:val="0"/>
        <w:autoSpaceDN w:val="0"/>
        <w:adjustRightInd w:val="0"/>
        <w:spacing w:after="0" w:line="240" w:lineRule="auto"/>
        <w:ind w:firstLine="709"/>
        <w:jc w:val="both"/>
        <w:rPr>
          <w:rFonts w:ascii="Times New Roman" w:hAnsi="Times New Roman"/>
          <w:sz w:val="26"/>
          <w:szCs w:val="26"/>
        </w:rPr>
      </w:pPr>
      <w:r w:rsidRPr="009C58A9">
        <w:rPr>
          <w:rFonts w:ascii="Times New Roman" w:hAnsi="Times New Roman"/>
          <w:sz w:val="26"/>
          <w:szCs w:val="26"/>
        </w:rPr>
        <w:t xml:space="preserve">Деятельность главы Ленинского района </w:t>
      </w:r>
      <w:r w:rsidR="005A1946" w:rsidRPr="009C58A9">
        <w:rPr>
          <w:rFonts w:ascii="Times New Roman" w:hAnsi="Times New Roman"/>
          <w:sz w:val="26"/>
          <w:szCs w:val="26"/>
        </w:rPr>
        <w:t xml:space="preserve">города Челябинска </w:t>
      </w:r>
      <w:r w:rsidRPr="009C58A9">
        <w:rPr>
          <w:rFonts w:ascii="Times New Roman" w:hAnsi="Times New Roman"/>
          <w:sz w:val="26"/>
          <w:szCs w:val="26"/>
        </w:rPr>
        <w:t>(далее – глава</w:t>
      </w:r>
      <w:r w:rsidR="0094520F" w:rsidRPr="009C58A9">
        <w:rPr>
          <w:rFonts w:ascii="Times New Roman" w:hAnsi="Times New Roman"/>
          <w:sz w:val="26"/>
          <w:szCs w:val="26"/>
        </w:rPr>
        <w:t xml:space="preserve"> района</w:t>
      </w:r>
      <w:r w:rsidRPr="009C58A9">
        <w:rPr>
          <w:rFonts w:ascii="Times New Roman" w:hAnsi="Times New Roman"/>
          <w:sz w:val="26"/>
          <w:szCs w:val="26"/>
        </w:rPr>
        <w:t xml:space="preserve">), администрации района в отчетном году осуществлялась в рамках полномочий, определенных Уставом Ленинского района города Челябинска в соответствии с действующим </w:t>
      </w:r>
      <w:hyperlink r:id="rId8" w:history="1">
        <w:r w:rsidRPr="009C58A9">
          <w:rPr>
            <w:rFonts w:ascii="Times New Roman" w:hAnsi="Times New Roman"/>
            <w:sz w:val="26"/>
            <w:szCs w:val="26"/>
          </w:rPr>
          <w:t>законодательством</w:t>
        </w:r>
      </w:hyperlink>
      <w:r w:rsidRPr="009C58A9">
        <w:rPr>
          <w:rFonts w:ascii="Times New Roman" w:hAnsi="Times New Roman"/>
          <w:sz w:val="26"/>
          <w:szCs w:val="26"/>
        </w:rPr>
        <w:t>.</w:t>
      </w:r>
    </w:p>
    <w:p w:rsidR="00B205C8" w:rsidRPr="009C58A9" w:rsidRDefault="00B205C8" w:rsidP="0094520F">
      <w:pPr>
        <w:autoSpaceDE w:val="0"/>
        <w:autoSpaceDN w:val="0"/>
        <w:adjustRightInd w:val="0"/>
        <w:spacing w:after="0" w:line="240" w:lineRule="auto"/>
        <w:ind w:firstLine="709"/>
        <w:jc w:val="both"/>
        <w:rPr>
          <w:rFonts w:ascii="Times New Roman" w:hAnsi="Times New Roman"/>
          <w:sz w:val="26"/>
          <w:szCs w:val="26"/>
        </w:rPr>
      </w:pPr>
    </w:p>
    <w:p w:rsidR="00B205C8" w:rsidRPr="009C58A9" w:rsidRDefault="00E727B6" w:rsidP="0094520F">
      <w:pPr>
        <w:autoSpaceDE w:val="0"/>
        <w:autoSpaceDN w:val="0"/>
        <w:adjustRightInd w:val="0"/>
        <w:spacing w:after="0" w:line="240" w:lineRule="auto"/>
        <w:jc w:val="center"/>
        <w:rPr>
          <w:rFonts w:ascii="Times New Roman" w:hAnsi="Times New Roman"/>
          <w:b/>
          <w:sz w:val="26"/>
          <w:szCs w:val="26"/>
        </w:rPr>
      </w:pPr>
      <w:r w:rsidRPr="009C58A9">
        <w:rPr>
          <w:rFonts w:ascii="Times New Roman" w:hAnsi="Times New Roman"/>
          <w:b/>
          <w:sz w:val="26"/>
          <w:szCs w:val="26"/>
        </w:rPr>
        <w:t>Финансы.</w:t>
      </w:r>
    </w:p>
    <w:p w:rsidR="00B205C8" w:rsidRPr="009C58A9" w:rsidRDefault="00B205C8" w:rsidP="0094520F">
      <w:pPr>
        <w:autoSpaceDE w:val="0"/>
        <w:autoSpaceDN w:val="0"/>
        <w:adjustRightInd w:val="0"/>
        <w:spacing w:after="0" w:line="240" w:lineRule="auto"/>
        <w:jc w:val="center"/>
        <w:rPr>
          <w:rFonts w:ascii="Times New Roman" w:hAnsi="Times New Roman"/>
          <w:b/>
          <w:sz w:val="26"/>
          <w:szCs w:val="26"/>
        </w:rPr>
      </w:pPr>
      <w:r w:rsidRPr="009C58A9">
        <w:rPr>
          <w:rFonts w:ascii="Times New Roman" w:hAnsi="Times New Roman"/>
          <w:b/>
          <w:sz w:val="26"/>
          <w:szCs w:val="26"/>
        </w:rPr>
        <w:t>Исполнение муниципальных программ. Внутренний финансовый аудит</w:t>
      </w:r>
    </w:p>
    <w:p w:rsidR="008E7FE3" w:rsidRPr="009C58A9" w:rsidRDefault="008E7FE3" w:rsidP="0094520F">
      <w:pPr>
        <w:spacing w:after="0" w:line="240" w:lineRule="auto"/>
        <w:rPr>
          <w:rFonts w:ascii="Times New Roman" w:hAnsi="Times New Roman"/>
          <w:b/>
          <w:sz w:val="26"/>
          <w:szCs w:val="26"/>
        </w:rPr>
      </w:pPr>
    </w:p>
    <w:p w:rsidR="008E7FE3" w:rsidRPr="009C58A9" w:rsidRDefault="008E7FE3" w:rsidP="0094520F">
      <w:pPr>
        <w:spacing w:after="0" w:line="240" w:lineRule="auto"/>
        <w:ind w:firstLine="720"/>
        <w:contextualSpacing/>
        <w:jc w:val="both"/>
        <w:rPr>
          <w:rFonts w:ascii="Times New Roman" w:eastAsia="Calibri" w:hAnsi="Times New Roman"/>
          <w:sz w:val="26"/>
          <w:szCs w:val="26"/>
        </w:rPr>
      </w:pPr>
      <w:r w:rsidRPr="009C58A9">
        <w:rPr>
          <w:rFonts w:ascii="Times New Roman" w:eastAsia="Calibri" w:hAnsi="Times New Roman"/>
          <w:sz w:val="26"/>
          <w:szCs w:val="26"/>
        </w:rPr>
        <w:t>В течение 2023 года обеспечена стабильная работа и взаимосвязь всех участников бюджетного процесса.</w:t>
      </w:r>
    </w:p>
    <w:p w:rsidR="008E7FE3" w:rsidRPr="009C58A9" w:rsidRDefault="008E7FE3" w:rsidP="0094520F">
      <w:pPr>
        <w:spacing w:after="0" w:line="240" w:lineRule="auto"/>
        <w:ind w:firstLine="720"/>
        <w:contextualSpacing/>
        <w:jc w:val="both"/>
        <w:rPr>
          <w:rFonts w:ascii="Times New Roman" w:eastAsia="Calibri" w:hAnsi="Times New Roman"/>
          <w:sz w:val="26"/>
          <w:szCs w:val="26"/>
        </w:rPr>
      </w:pPr>
      <w:r w:rsidRPr="009C58A9">
        <w:rPr>
          <w:rFonts w:ascii="Times New Roman" w:eastAsia="Calibri" w:hAnsi="Times New Roman"/>
          <w:sz w:val="26"/>
          <w:szCs w:val="26"/>
        </w:rPr>
        <w:t>Бюджет района на 2023 и на плановый период 2024-2025 годов был принят</w:t>
      </w:r>
      <w:r w:rsidR="00E727B6" w:rsidRPr="009C58A9">
        <w:rPr>
          <w:rFonts w:ascii="Times New Roman" w:eastAsia="Calibri" w:hAnsi="Times New Roman"/>
          <w:sz w:val="26"/>
          <w:szCs w:val="26"/>
        </w:rPr>
        <w:t xml:space="preserve"> решением Совета депутатов района от 25.12.2022</w:t>
      </w:r>
      <w:r w:rsidR="001C37D7" w:rsidRPr="009C58A9">
        <w:rPr>
          <w:rFonts w:ascii="Times New Roman" w:eastAsia="Calibri" w:hAnsi="Times New Roman"/>
          <w:sz w:val="26"/>
          <w:szCs w:val="26"/>
        </w:rPr>
        <w:t xml:space="preserve"> № </w:t>
      </w:r>
      <w:r w:rsidR="00E727B6" w:rsidRPr="009C58A9">
        <w:rPr>
          <w:rFonts w:ascii="Times New Roman" w:eastAsia="Calibri" w:hAnsi="Times New Roman"/>
          <w:sz w:val="26"/>
          <w:szCs w:val="26"/>
        </w:rPr>
        <w:t xml:space="preserve">25/1. Первоначальный бюджет </w:t>
      </w:r>
      <w:r w:rsidR="002612A7" w:rsidRPr="009C58A9">
        <w:rPr>
          <w:rFonts w:ascii="Times New Roman" w:eastAsia="Calibri" w:hAnsi="Times New Roman"/>
          <w:sz w:val="26"/>
          <w:szCs w:val="26"/>
        </w:rPr>
        <w:t>района содержал</w:t>
      </w:r>
      <w:r w:rsidR="00E727B6" w:rsidRPr="009C58A9">
        <w:rPr>
          <w:rFonts w:ascii="Times New Roman" w:eastAsia="Calibri" w:hAnsi="Times New Roman"/>
          <w:sz w:val="26"/>
          <w:szCs w:val="26"/>
        </w:rPr>
        <w:t xml:space="preserve"> следующи</w:t>
      </w:r>
      <w:r w:rsidR="002612A7" w:rsidRPr="009C58A9">
        <w:rPr>
          <w:rFonts w:ascii="Times New Roman" w:eastAsia="Calibri" w:hAnsi="Times New Roman"/>
          <w:sz w:val="26"/>
          <w:szCs w:val="26"/>
        </w:rPr>
        <w:t>е</w:t>
      </w:r>
      <w:r w:rsidR="00E727B6" w:rsidRPr="009C58A9">
        <w:rPr>
          <w:rFonts w:ascii="Times New Roman" w:eastAsia="Calibri" w:hAnsi="Times New Roman"/>
          <w:sz w:val="26"/>
          <w:szCs w:val="26"/>
        </w:rPr>
        <w:t xml:space="preserve"> основны</w:t>
      </w:r>
      <w:r w:rsidR="002612A7" w:rsidRPr="009C58A9">
        <w:rPr>
          <w:rFonts w:ascii="Times New Roman" w:eastAsia="Calibri" w:hAnsi="Times New Roman"/>
          <w:sz w:val="26"/>
          <w:szCs w:val="26"/>
        </w:rPr>
        <w:t>е показател</w:t>
      </w:r>
      <w:r w:rsidR="00E727B6" w:rsidRPr="009C58A9">
        <w:rPr>
          <w:rFonts w:ascii="Times New Roman" w:eastAsia="Calibri" w:hAnsi="Times New Roman"/>
          <w:sz w:val="26"/>
          <w:szCs w:val="26"/>
        </w:rPr>
        <w:t>и:</w:t>
      </w:r>
    </w:p>
    <w:p w:rsidR="0089392E" w:rsidRPr="009C58A9" w:rsidRDefault="009842C8" w:rsidP="0094520F">
      <w:pPr>
        <w:spacing w:after="0" w:line="240" w:lineRule="auto"/>
        <w:ind w:firstLine="720"/>
        <w:contextualSpacing/>
        <w:jc w:val="both"/>
        <w:rPr>
          <w:rFonts w:ascii="Times New Roman" w:eastAsia="Calibri" w:hAnsi="Times New Roman"/>
          <w:sz w:val="26"/>
          <w:szCs w:val="26"/>
        </w:rPr>
      </w:pPr>
      <w:r w:rsidRPr="009C58A9">
        <w:rPr>
          <w:rFonts w:ascii="Times New Roman" w:eastAsia="Calibri" w:hAnsi="Times New Roman"/>
          <w:sz w:val="26"/>
          <w:szCs w:val="26"/>
        </w:rPr>
        <w:t xml:space="preserve">- </w:t>
      </w:r>
      <w:r w:rsidR="0089392E" w:rsidRPr="009C58A9">
        <w:rPr>
          <w:rFonts w:ascii="Times New Roman" w:eastAsia="Calibri" w:hAnsi="Times New Roman"/>
          <w:sz w:val="26"/>
          <w:szCs w:val="26"/>
        </w:rPr>
        <w:t xml:space="preserve">прогнозируемый общий объем доходов </w:t>
      </w:r>
      <w:r w:rsidR="002612A7" w:rsidRPr="009C58A9">
        <w:rPr>
          <w:rFonts w:ascii="Times New Roman" w:eastAsia="Calibri" w:hAnsi="Times New Roman"/>
          <w:sz w:val="26"/>
          <w:szCs w:val="26"/>
        </w:rPr>
        <w:t xml:space="preserve">– </w:t>
      </w:r>
      <w:r w:rsidR="00226554" w:rsidRPr="009C58A9">
        <w:rPr>
          <w:rFonts w:ascii="Times New Roman" w:eastAsia="Calibri" w:hAnsi="Times New Roman"/>
          <w:sz w:val="26"/>
          <w:szCs w:val="26"/>
        </w:rPr>
        <w:t>170,</w:t>
      </w:r>
      <w:r w:rsidR="0089392E" w:rsidRPr="009C58A9">
        <w:rPr>
          <w:rFonts w:ascii="Times New Roman" w:eastAsia="Calibri" w:hAnsi="Times New Roman"/>
          <w:sz w:val="26"/>
          <w:szCs w:val="26"/>
        </w:rPr>
        <w:t>1</w:t>
      </w:r>
      <w:r w:rsidR="00226554" w:rsidRPr="009C58A9">
        <w:rPr>
          <w:rFonts w:ascii="Times New Roman" w:eastAsia="Calibri" w:hAnsi="Times New Roman"/>
          <w:sz w:val="26"/>
          <w:szCs w:val="26"/>
        </w:rPr>
        <w:t>2 млн.</w:t>
      </w:r>
      <w:r w:rsidR="0089392E" w:rsidRPr="009C58A9">
        <w:rPr>
          <w:rFonts w:ascii="Times New Roman" w:eastAsia="Calibri" w:hAnsi="Times New Roman"/>
          <w:sz w:val="26"/>
          <w:szCs w:val="26"/>
        </w:rPr>
        <w:t xml:space="preserve"> рублей</w:t>
      </w:r>
      <w:r w:rsidR="005D327E" w:rsidRPr="009C58A9">
        <w:rPr>
          <w:rFonts w:ascii="Times New Roman" w:eastAsia="Calibri" w:hAnsi="Times New Roman"/>
          <w:sz w:val="26"/>
          <w:szCs w:val="26"/>
        </w:rPr>
        <w:t>;</w:t>
      </w:r>
    </w:p>
    <w:p w:rsidR="0089392E" w:rsidRPr="009C58A9" w:rsidRDefault="004C5B9F" w:rsidP="0094520F">
      <w:pPr>
        <w:spacing w:after="0" w:line="240" w:lineRule="auto"/>
        <w:ind w:firstLine="720"/>
        <w:contextualSpacing/>
        <w:jc w:val="both"/>
        <w:rPr>
          <w:rFonts w:ascii="Times New Roman" w:eastAsia="Calibri" w:hAnsi="Times New Roman"/>
          <w:sz w:val="26"/>
          <w:szCs w:val="26"/>
        </w:rPr>
      </w:pPr>
      <w:r w:rsidRPr="009C58A9">
        <w:rPr>
          <w:rFonts w:ascii="Times New Roman" w:eastAsia="Calibri" w:hAnsi="Times New Roman"/>
          <w:sz w:val="26"/>
          <w:szCs w:val="26"/>
        </w:rPr>
        <w:t xml:space="preserve">- </w:t>
      </w:r>
      <w:r w:rsidR="0089392E" w:rsidRPr="009C58A9">
        <w:rPr>
          <w:rFonts w:ascii="Times New Roman" w:eastAsia="Calibri" w:hAnsi="Times New Roman"/>
          <w:sz w:val="26"/>
          <w:szCs w:val="26"/>
        </w:rPr>
        <w:t>общий объем расходов Ленинского внутригородского района Челябинского городского округа с в</w:t>
      </w:r>
      <w:r w:rsidRPr="009C58A9">
        <w:rPr>
          <w:rFonts w:ascii="Times New Roman" w:eastAsia="Calibri" w:hAnsi="Times New Roman"/>
          <w:sz w:val="26"/>
          <w:szCs w:val="26"/>
        </w:rPr>
        <w:t xml:space="preserve">нутригородским делением в сумме – </w:t>
      </w:r>
      <w:r w:rsidR="0089392E" w:rsidRPr="009C58A9">
        <w:rPr>
          <w:rFonts w:ascii="Times New Roman" w:eastAsia="Calibri" w:hAnsi="Times New Roman"/>
          <w:sz w:val="26"/>
          <w:szCs w:val="26"/>
        </w:rPr>
        <w:t>177</w:t>
      </w:r>
      <w:r w:rsidR="00226554" w:rsidRPr="009C58A9">
        <w:rPr>
          <w:rFonts w:ascii="Times New Roman" w:eastAsia="Calibri" w:hAnsi="Times New Roman"/>
          <w:sz w:val="26"/>
          <w:szCs w:val="26"/>
        </w:rPr>
        <w:t xml:space="preserve">,12 млн. </w:t>
      </w:r>
      <w:r w:rsidR="0089392E" w:rsidRPr="009C58A9">
        <w:rPr>
          <w:rFonts w:ascii="Times New Roman" w:eastAsia="Calibri" w:hAnsi="Times New Roman"/>
          <w:sz w:val="26"/>
          <w:szCs w:val="26"/>
        </w:rPr>
        <w:t>рублей;</w:t>
      </w:r>
    </w:p>
    <w:p w:rsidR="0089392E" w:rsidRPr="009C58A9" w:rsidRDefault="004C5B9F" w:rsidP="0094520F">
      <w:pPr>
        <w:spacing w:after="0" w:line="240" w:lineRule="auto"/>
        <w:ind w:firstLine="720"/>
        <w:contextualSpacing/>
        <w:jc w:val="both"/>
        <w:rPr>
          <w:rFonts w:ascii="Times New Roman" w:eastAsia="Calibri" w:hAnsi="Times New Roman"/>
          <w:sz w:val="26"/>
          <w:szCs w:val="26"/>
        </w:rPr>
      </w:pPr>
      <w:r w:rsidRPr="009C58A9">
        <w:rPr>
          <w:rFonts w:ascii="Times New Roman" w:eastAsia="Calibri" w:hAnsi="Times New Roman"/>
          <w:sz w:val="26"/>
          <w:szCs w:val="26"/>
        </w:rPr>
        <w:t xml:space="preserve">- </w:t>
      </w:r>
      <w:r w:rsidR="0089392E" w:rsidRPr="009C58A9">
        <w:rPr>
          <w:rFonts w:ascii="Times New Roman" w:eastAsia="Calibri" w:hAnsi="Times New Roman"/>
          <w:sz w:val="26"/>
          <w:szCs w:val="26"/>
        </w:rPr>
        <w:t xml:space="preserve">дефицита бюджета </w:t>
      </w:r>
      <w:r w:rsidRPr="009C58A9">
        <w:rPr>
          <w:rFonts w:ascii="Times New Roman" w:eastAsia="Calibri" w:hAnsi="Times New Roman"/>
          <w:sz w:val="26"/>
          <w:szCs w:val="26"/>
        </w:rPr>
        <w:t xml:space="preserve">– </w:t>
      </w:r>
      <w:r w:rsidR="0089392E" w:rsidRPr="009C58A9">
        <w:rPr>
          <w:rFonts w:ascii="Times New Roman" w:eastAsia="Calibri" w:hAnsi="Times New Roman"/>
          <w:sz w:val="26"/>
          <w:szCs w:val="26"/>
        </w:rPr>
        <w:t>7</w:t>
      </w:r>
      <w:r w:rsidR="00226554" w:rsidRPr="009C58A9">
        <w:rPr>
          <w:rFonts w:ascii="Times New Roman" w:eastAsia="Calibri" w:hAnsi="Times New Roman"/>
          <w:sz w:val="26"/>
          <w:szCs w:val="26"/>
        </w:rPr>
        <w:t>,0 млн.</w:t>
      </w:r>
      <w:r w:rsidR="0089392E" w:rsidRPr="009C58A9">
        <w:rPr>
          <w:rFonts w:ascii="Times New Roman" w:eastAsia="Calibri" w:hAnsi="Times New Roman"/>
          <w:sz w:val="26"/>
          <w:szCs w:val="26"/>
        </w:rPr>
        <w:t xml:space="preserve"> рублей.</w:t>
      </w:r>
    </w:p>
    <w:p w:rsidR="004C5B9F" w:rsidRPr="009C58A9" w:rsidRDefault="004C5B9F" w:rsidP="0094520F">
      <w:pPr>
        <w:spacing w:after="0" w:line="240" w:lineRule="auto"/>
        <w:ind w:firstLine="720"/>
        <w:contextualSpacing/>
        <w:jc w:val="both"/>
        <w:rPr>
          <w:rFonts w:ascii="Times New Roman" w:eastAsia="Calibri" w:hAnsi="Times New Roman"/>
          <w:sz w:val="26"/>
          <w:szCs w:val="26"/>
        </w:rPr>
      </w:pPr>
      <w:r w:rsidRPr="009C58A9">
        <w:rPr>
          <w:rFonts w:ascii="Times New Roman" w:eastAsia="Calibri" w:hAnsi="Times New Roman"/>
          <w:sz w:val="26"/>
          <w:szCs w:val="26"/>
        </w:rPr>
        <w:t>В течение 2023 года в бюджет района было внесено 5 изменений.</w:t>
      </w:r>
    </w:p>
    <w:p w:rsidR="004C5B9F" w:rsidRPr="009C58A9" w:rsidRDefault="004C5B9F" w:rsidP="0094520F">
      <w:pPr>
        <w:spacing w:after="0" w:line="240" w:lineRule="auto"/>
        <w:ind w:firstLine="708"/>
        <w:contextualSpacing/>
        <w:jc w:val="both"/>
        <w:rPr>
          <w:rFonts w:ascii="Times New Roman" w:eastAsia="Calibri" w:hAnsi="Times New Roman"/>
          <w:sz w:val="26"/>
          <w:szCs w:val="26"/>
        </w:rPr>
      </w:pPr>
      <w:r w:rsidRPr="009C58A9">
        <w:rPr>
          <w:rFonts w:ascii="Times New Roman" w:eastAsia="Calibri" w:hAnsi="Times New Roman"/>
          <w:sz w:val="26"/>
          <w:szCs w:val="26"/>
        </w:rPr>
        <w:t>Последними изменениями были утверждены следующие основные показатели бюджета:</w:t>
      </w:r>
    </w:p>
    <w:p w:rsidR="004C5B9F" w:rsidRPr="009C58A9" w:rsidRDefault="004C5B9F" w:rsidP="0094520F">
      <w:pPr>
        <w:spacing w:after="0" w:line="240" w:lineRule="auto"/>
        <w:ind w:firstLine="720"/>
        <w:contextualSpacing/>
        <w:jc w:val="both"/>
        <w:rPr>
          <w:rFonts w:ascii="Times New Roman" w:eastAsia="Calibri" w:hAnsi="Times New Roman"/>
          <w:sz w:val="26"/>
          <w:szCs w:val="26"/>
        </w:rPr>
      </w:pPr>
      <w:r w:rsidRPr="009C58A9">
        <w:rPr>
          <w:rFonts w:ascii="Times New Roman" w:eastAsia="Calibri" w:hAnsi="Times New Roman"/>
          <w:sz w:val="26"/>
          <w:szCs w:val="26"/>
        </w:rPr>
        <w:t>- прогнозируемый общий объем доходов – 19</w:t>
      </w:r>
      <w:r w:rsidR="00226554" w:rsidRPr="009C58A9">
        <w:rPr>
          <w:rFonts w:ascii="Times New Roman" w:eastAsia="Calibri" w:hAnsi="Times New Roman"/>
          <w:sz w:val="26"/>
          <w:szCs w:val="26"/>
        </w:rPr>
        <w:t>6,</w:t>
      </w:r>
      <w:r w:rsidRPr="009C58A9">
        <w:rPr>
          <w:rFonts w:ascii="Times New Roman" w:eastAsia="Calibri" w:hAnsi="Times New Roman"/>
          <w:sz w:val="26"/>
          <w:szCs w:val="26"/>
        </w:rPr>
        <w:t>92</w:t>
      </w:r>
      <w:r w:rsidR="00226554" w:rsidRPr="009C58A9">
        <w:rPr>
          <w:rFonts w:ascii="Times New Roman" w:eastAsia="Calibri" w:hAnsi="Times New Roman"/>
          <w:sz w:val="26"/>
          <w:szCs w:val="26"/>
        </w:rPr>
        <w:t xml:space="preserve"> млн.</w:t>
      </w:r>
      <w:r w:rsidRPr="009C58A9">
        <w:rPr>
          <w:rFonts w:ascii="Times New Roman" w:eastAsia="Calibri" w:hAnsi="Times New Roman"/>
          <w:sz w:val="26"/>
          <w:szCs w:val="26"/>
        </w:rPr>
        <w:t xml:space="preserve"> рублей;</w:t>
      </w:r>
    </w:p>
    <w:p w:rsidR="004C5B9F" w:rsidRPr="009C58A9" w:rsidRDefault="004C5B9F" w:rsidP="0094520F">
      <w:pPr>
        <w:spacing w:after="0" w:line="240" w:lineRule="auto"/>
        <w:ind w:firstLine="720"/>
        <w:contextualSpacing/>
        <w:jc w:val="both"/>
        <w:rPr>
          <w:rFonts w:ascii="Times New Roman" w:eastAsia="Calibri" w:hAnsi="Times New Roman"/>
          <w:sz w:val="26"/>
          <w:szCs w:val="26"/>
        </w:rPr>
      </w:pPr>
      <w:r w:rsidRPr="009C58A9">
        <w:rPr>
          <w:rFonts w:ascii="Times New Roman" w:eastAsia="Calibri" w:hAnsi="Times New Roman"/>
          <w:sz w:val="26"/>
          <w:szCs w:val="26"/>
        </w:rPr>
        <w:t>- общий объем расходов – 227</w:t>
      </w:r>
      <w:r w:rsidR="00226554" w:rsidRPr="009C58A9">
        <w:rPr>
          <w:rFonts w:ascii="Times New Roman" w:eastAsia="Calibri" w:hAnsi="Times New Roman"/>
          <w:sz w:val="26"/>
          <w:szCs w:val="26"/>
        </w:rPr>
        <w:t>,12 млн.</w:t>
      </w:r>
      <w:r w:rsidRPr="009C58A9">
        <w:rPr>
          <w:rFonts w:ascii="Times New Roman" w:eastAsia="Calibri" w:hAnsi="Times New Roman"/>
          <w:sz w:val="26"/>
          <w:szCs w:val="26"/>
        </w:rPr>
        <w:t xml:space="preserve"> рублей;</w:t>
      </w:r>
    </w:p>
    <w:p w:rsidR="008E7FE3" w:rsidRPr="009C58A9" w:rsidRDefault="004C5B9F" w:rsidP="0094520F">
      <w:pPr>
        <w:spacing w:after="0" w:line="240" w:lineRule="auto"/>
        <w:ind w:firstLine="720"/>
        <w:contextualSpacing/>
        <w:jc w:val="both"/>
        <w:rPr>
          <w:rFonts w:ascii="Times New Roman" w:eastAsia="Calibri" w:hAnsi="Times New Roman"/>
          <w:sz w:val="26"/>
          <w:szCs w:val="26"/>
        </w:rPr>
      </w:pPr>
      <w:r w:rsidRPr="009C58A9">
        <w:rPr>
          <w:rFonts w:ascii="Times New Roman" w:eastAsia="Calibri" w:hAnsi="Times New Roman"/>
          <w:sz w:val="26"/>
          <w:szCs w:val="26"/>
        </w:rPr>
        <w:t>- дефицит бюджета – 30</w:t>
      </w:r>
      <w:r w:rsidR="00226554" w:rsidRPr="009C58A9">
        <w:rPr>
          <w:rFonts w:ascii="Times New Roman" w:eastAsia="Calibri" w:hAnsi="Times New Roman"/>
          <w:sz w:val="26"/>
          <w:szCs w:val="26"/>
        </w:rPr>
        <w:t>,2 млн.</w:t>
      </w:r>
      <w:r w:rsidRPr="009C58A9">
        <w:rPr>
          <w:rFonts w:ascii="Times New Roman" w:eastAsia="Calibri" w:hAnsi="Times New Roman"/>
          <w:sz w:val="26"/>
          <w:szCs w:val="26"/>
        </w:rPr>
        <w:t xml:space="preserve"> рублей.</w:t>
      </w:r>
    </w:p>
    <w:p w:rsidR="002729CB" w:rsidRPr="009C58A9" w:rsidRDefault="002729CB" w:rsidP="0094520F">
      <w:pPr>
        <w:spacing w:after="0" w:line="240" w:lineRule="auto"/>
        <w:ind w:firstLine="720"/>
        <w:contextualSpacing/>
        <w:jc w:val="both"/>
        <w:rPr>
          <w:rFonts w:ascii="Times New Roman" w:eastAsia="Calibri" w:hAnsi="Times New Roman"/>
          <w:sz w:val="26"/>
          <w:szCs w:val="26"/>
        </w:rPr>
      </w:pPr>
      <w:r w:rsidRPr="009C58A9">
        <w:rPr>
          <w:rFonts w:ascii="Times New Roman" w:eastAsia="Calibri" w:hAnsi="Times New Roman"/>
          <w:sz w:val="26"/>
          <w:szCs w:val="26"/>
        </w:rPr>
        <w:t>Планировалось, что доходы местного бюджета будут сформированы из:</w:t>
      </w:r>
    </w:p>
    <w:p w:rsidR="002729CB" w:rsidRPr="009C58A9" w:rsidRDefault="002729CB" w:rsidP="0094520F">
      <w:pPr>
        <w:spacing w:after="0" w:line="240" w:lineRule="auto"/>
        <w:ind w:firstLine="720"/>
        <w:contextualSpacing/>
        <w:jc w:val="both"/>
        <w:rPr>
          <w:rFonts w:ascii="Times New Roman" w:eastAsia="Calibri" w:hAnsi="Times New Roman"/>
          <w:sz w:val="26"/>
          <w:szCs w:val="26"/>
        </w:rPr>
      </w:pPr>
      <w:r w:rsidRPr="009C58A9">
        <w:rPr>
          <w:rFonts w:ascii="Times New Roman" w:eastAsia="Calibri" w:hAnsi="Times New Roman"/>
          <w:sz w:val="26"/>
          <w:szCs w:val="26"/>
        </w:rPr>
        <w:t>- дотации на выравнивание бюджетной обеспеченности за счет субвенции областного бюджета – 25</w:t>
      </w:r>
      <w:r w:rsidR="00226554" w:rsidRPr="009C58A9">
        <w:rPr>
          <w:rFonts w:ascii="Times New Roman" w:eastAsia="Calibri" w:hAnsi="Times New Roman"/>
          <w:sz w:val="26"/>
          <w:szCs w:val="26"/>
        </w:rPr>
        <w:t>,</w:t>
      </w:r>
      <w:r w:rsidRPr="009C58A9">
        <w:rPr>
          <w:rFonts w:ascii="Times New Roman" w:eastAsia="Calibri" w:hAnsi="Times New Roman"/>
          <w:sz w:val="26"/>
          <w:szCs w:val="26"/>
        </w:rPr>
        <w:t>3</w:t>
      </w:r>
      <w:r w:rsidR="00226554" w:rsidRPr="009C58A9">
        <w:rPr>
          <w:rFonts w:ascii="Times New Roman" w:eastAsia="Calibri" w:hAnsi="Times New Roman"/>
          <w:sz w:val="26"/>
          <w:szCs w:val="26"/>
        </w:rPr>
        <w:t xml:space="preserve"> млн.</w:t>
      </w:r>
      <w:r w:rsidRPr="009C58A9">
        <w:rPr>
          <w:rFonts w:ascii="Times New Roman" w:eastAsia="Calibri" w:hAnsi="Times New Roman"/>
          <w:sz w:val="26"/>
          <w:szCs w:val="26"/>
        </w:rPr>
        <w:t xml:space="preserve"> рублей;</w:t>
      </w:r>
    </w:p>
    <w:p w:rsidR="002729CB" w:rsidRPr="009C58A9" w:rsidRDefault="002729CB" w:rsidP="0094520F">
      <w:pPr>
        <w:spacing w:after="0" w:line="240" w:lineRule="auto"/>
        <w:ind w:firstLine="720"/>
        <w:contextualSpacing/>
        <w:jc w:val="both"/>
        <w:rPr>
          <w:rFonts w:ascii="Times New Roman" w:eastAsia="Calibri" w:hAnsi="Times New Roman"/>
          <w:sz w:val="26"/>
          <w:szCs w:val="26"/>
        </w:rPr>
      </w:pPr>
      <w:r w:rsidRPr="009C58A9">
        <w:rPr>
          <w:rFonts w:ascii="Times New Roman" w:eastAsia="Calibri" w:hAnsi="Times New Roman"/>
          <w:sz w:val="26"/>
          <w:szCs w:val="26"/>
        </w:rPr>
        <w:t xml:space="preserve">- дотации на выравнивание бюджетной обеспеченности за счет средств бюджета города Челябинска – </w:t>
      </w:r>
      <w:r w:rsidR="00D41590" w:rsidRPr="009C58A9">
        <w:rPr>
          <w:rFonts w:ascii="Times New Roman" w:eastAsia="Calibri" w:hAnsi="Times New Roman"/>
          <w:sz w:val="26"/>
          <w:szCs w:val="26"/>
        </w:rPr>
        <w:t>28</w:t>
      </w:r>
      <w:r w:rsidR="00226554" w:rsidRPr="009C58A9">
        <w:rPr>
          <w:rFonts w:ascii="Times New Roman" w:eastAsia="Calibri" w:hAnsi="Times New Roman"/>
          <w:sz w:val="26"/>
          <w:szCs w:val="26"/>
        </w:rPr>
        <w:t>,</w:t>
      </w:r>
      <w:r w:rsidR="00D41590" w:rsidRPr="009C58A9">
        <w:rPr>
          <w:rFonts w:ascii="Times New Roman" w:eastAsia="Calibri" w:hAnsi="Times New Roman"/>
          <w:sz w:val="26"/>
          <w:szCs w:val="26"/>
        </w:rPr>
        <w:t xml:space="preserve">9 </w:t>
      </w:r>
      <w:r w:rsidR="00226554" w:rsidRPr="009C58A9">
        <w:rPr>
          <w:rFonts w:ascii="Times New Roman" w:eastAsia="Calibri" w:hAnsi="Times New Roman"/>
          <w:sz w:val="26"/>
          <w:szCs w:val="26"/>
        </w:rPr>
        <w:t>млн.</w:t>
      </w:r>
      <w:r w:rsidR="00D41590" w:rsidRPr="009C58A9">
        <w:rPr>
          <w:rFonts w:ascii="Times New Roman" w:eastAsia="Calibri" w:hAnsi="Times New Roman"/>
          <w:sz w:val="26"/>
          <w:szCs w:val="26"/>
        </w:rPr>
        <w:t xml:space="preserve"> руб.;</w:t>
      </w:r>
    </w:p>
    <w:p w:rsidR="00D41590" w:rsidRPr="009C58A9" w:rsidRDefault="00D41590" w:rsidP="0094520F">
      <w:pPr>
        <w:spacing w:after="0" w:line="240" w:lineRule="auto"/>
        <w:ind w:firstLine="720"/>
        <w:contextualSpacing/>
        <w:jc w:val="both"/>
        <w:rPr>
          <w:rFonts w:ascii="Times New Roman" w:eastAsia="Calibri" w:hAnsi="Times New Roman"/>
          <w:sz w:val="26"/>
          <w:szCs w:val="26"/>
        </w:rPr>
      </w:pPr>
      <w:r w:rsidRPr="009C58A9">
        <w:rPr>
          <w:rFonts w:ascii="Times New Roman" w:eastAsia="Calibri" w:hAnsi="Times New Roman"/>
          <w:sz w:val="26"/>
          <w:szCs w:val="26"/>
        </w:rPr>
        <w:t>- дотации на поддержку мер по обеспечению сбалансированности местных бюджетов за счет средств областного бюджета – 22</w:t>
      </w:r>
      <w:r w:rsidR="00226554" w:rsidRPr="009C58A9">
        <w:rPr>
          <w:rFonts w:ascii="Times New Roman" w:eastAsia="Calibri" w:hAnsi="Times New Roman"/>
          <w:sz w:val="26"/>
          <w:szCs w:val="26"/>
        </w:rPr>
        <w:t>,1 млн.</w:t>
      </w:r>
      <w:r w:rsidRPr="009C58A9">
        <w:rPr>
          <w:rFonts w:ascii="Times New Roman" w:eastAsia="Calibri" w:hAnsi="Times New Roman"/>
          <w:sz w:val="26"/>
          <w:szCs w:val="26"/>
        </w:rPr>
        <w:t xml:space="preserve"> рублей;</w:t>
      </w:r>
    </w:p>
    <w:p w:rsidR="002729CB" w:rsidRPr="009C58A9" w:rsidRDefault="002729CB" w:rsidP="0094520F">
      <w:pPr>
        <w:spacing w:after="0" w:line="240" w:lineRule="auto"/>
        <w:ind w:firstLine="720"/>
        <w:contextualSpacing/>
        <w:jc w:val="both"/>
        <w:rPr>
          <w:rFonts w:ascii="Times New Roman" w:eastAsia="Calibri" w:hAnsi="Times New Roman"/>
          <w:sz w:val="26"/>
          <w:szCs w:val="26"/>
        </w:rPr>
      </w:pPr>
      <w:r w:rsidRPr="009C58A9">
        <w:rPr>
          <w:rFonts w:ascii="Times New Roman" w:eastAsia="Calibri" w:hAnsi="Times New Roman"/>
          <w:sz w:val="26"/>
          <w:szCs w:val="26"/>
        </w:rPr>
        <w:t xml:space="preserve">- субсидии на реализацию </w:t>
      </w:r>
      <w:r w:rsidR="00D41590" w:rsidRPr="009C58A9">
        <w:rPr>
          <w:rFonts w:ascii="Times New Roman" w:eastAsia="Calibri" w:hAnsi="Times New Roman"/>
          <w:sz w:val="26"/>
          <w:szCs w:val="26"/>
        </w:rPr>
        <w:t xml:space="preserve">программ </w:t>
      </w:r>
      <w:r w:rsidRPr="009C58A9">
        <w:rPr>
          <w:rFonts w:ascii="Times New Roman" w:eastAsia="Calibri" w:hAnsi="Times New Roman"/>
          <w:sz w:val="26"/>
          <w:szCs w:val="26"/>
        </w:rPr>
        <w:t xml:space="preserve">формирования современной городской среды – </w:t>
      </w:r>
      <w:r w:rsidR="00491AB6" w:rsidRPr="009C58A9">
        <w:rPr>
          <w:rFonts w:ascii="Times New Roman" w:eastAsia="Calibri" w:hAnsi="Times New Roman"/>
          <w:sz w:val="26"/>
          <w:szCs w:val="26"/>
        </w:rPr>
        <w:t>41</w:t>
      </w:r>
      <w:r w:rsidR="00226554" w:rsidRPr="009C58A9">
        <w:rPr>
          <w:rFonts w:ascii="Times New Roman" w:eastAsia="Calibri" w:hAnsi="Times New Roman"/>
          <w:sz w:val="26"/>
          <w:szCs w:val="26"/>
        </w:rPr>
        <w:t>,</w:t>
      </w:r>
      <w:r w:rsidR="00491AB6" w:rsidRPr="009C58A9">
        <w:rPr>
          <w:rFonts w:ascii="Times New Roman" w:eastAsia="Calibri" w:hAnsi="Times New Roman"/>
          <w:sz w:val="26"/>
          <w:szCs w:val="26"/>
        </w:rPr>
        <w:t>5</w:t>
      </w:r>
      <w:r w:rsidR="00226554" w:rsidRPr="009C58A9">
        <w:rPr>
          <w:rFonts w:ascii="Times New Roman" w:eastAsia="Calibri" w:hAnsi="Times New Roman"/>
          <w:sz w:val="26"/>
          <w:szCs w:val="26"/>
        </w:rPr>
        <w:t xml:space="preserve"> млн.</w:t>
      </w:r>
      <w:r w:rsidRPr="009C58A9">
        <w:rPr>
          <w:rFonts w:ascii="Times New Roman" w:eastAsia="Calibri" w:hAnsi="Times New Roman"/>
          <w:sz w:val="26"/>
          <w:szCs w:val="26"/>
        </w:rPr>
        <w:t xml:space="preserve"> руб</w:t>
      </w:r>
      <w:r w:rsidR="00491AB6" w:rsidRPr="009C58A9">
        <w:rPr>
          <w:rFonts w:ascii="Times New Roman" w:eastAsia="Calibri" w:hAnsi="Times New Roman"/>
          <w:sz w:val="26"/>
          <w:szCs w:val="26"/>
        </w:rPr>
        <w:t>лей</w:t>
      </w:r>
      <w:r w:rsidRPr="009C58A9">
        <w:rPr>
          <w:rFonts w:ascii="Times New Roman" w:eastAsia="Calibri" w:hAnsi="Times New Roman"/>
          <w:sz w:val="26"/>
          <w:szCs w:val="26"/>
        </w:rPr>
        <w:t>;</w:t>
      </w:r>
    </w:p>
    <w:p w:rsidR="00491AB6" w:rsidRPr="009C58A9" w:rsidRDefault="00491AB6" w:rsidP="0094520F">
      <w:pPr>
        <w:spacing w:after="0" w:line="240" w:lineRule="auto"/>
        <w:ind w:firstLine="720"/>
        <w:contextualSpacing/>
        <w:jc w:val="both"/>
        <w:rPr>
          <w:rFonts w:ascii="Times New Roman" w:eastAsia="Calibri" w:hAnsi="Times New Roman"/>
          <w:sz w:val="26"/>
          <w:szCs w:val="26"/>
        </w:rPr>
      </w:pPr>
      <w:r w:rsidRPr="009C58A9">
        <w:rPr>
          <w:rFonts w:ascii="Times New Roman" w:eastAsia="Calibri" w:hAnsi="Times New Roman"/>
          <w:sz w:val="26"/>
          <w:szCs w:val="26"/>
        </w:rPr>
        <w:lastRenderedPageBreak/>
        <w:t>- прочие субсидии за счет</w:t>
      </w:r>
      <w:r w:rsidR="00226554" w:rsidRPr="009C58A9">
        <w:rPr>
          <w:rFonts w:ascii="Times New Roman" w:eastAsia="Calibri" w:hAnsi="Times New Roman"/>
          <w:sz w:val="26"/>
          <w:szCs w:val="26"/>
        </w:rPr>
        <w:t xml:space="preserve"> средств областного бюджета – 9,4 млн.</w:t>
      </w:r>
      <w:r w:rsidR="00C81555" w:rsidRPr="009C58A9">
        <w:rPr>
          <w:rFonts w:ascii="Times New Roman" w:eastAsia="Calibri" w:hAnsi="Times New Roman"/>
          <w:sz w:val="26"/>
          <w:szCs w:val="26"/>
        </w:rPr>
        <w:t xml:space="preserve"> рублей;</w:t>
      </w:r>
    </w:p>
    <w:p w:rsidR="002729CB" w:rsidRPr="009C58A9" w:rsidRDefault="002729CB" w:rsidP="0094520F">
      <w:pPr>
        <w:spacing w:after="0" w:line="240" w:lineRule="auto"/>
        <w:ind w:firstLine="720"/>
        <w:contextualSpacing/>
        <w:jc w:val="both"/>
        <w:rPr>
          <w:rFonts w:ascii="Times New Roman" w:eastAsia="Calibri" w:hAnsi="Times New Roman"/>
          <w:sz w:val="26"/>
          <w:szCs w:val="26"/>
        </w:rPr>
      </w:pPr>
      <w:r w:rsidRPr="009C58A9">
        <w:rPr>
          <w:rFonts w:ascii="Times New Roman" w:eastAsia="Calibri" w:hAnsi="Times New Roman"/>
          <w:sz w:val="26"/>
          <w:szCs w:val="26"/>
        </w:rPr>
        <w:t xml:space="preserve">- налоговых поступлений – </w:t>
      </w:r>
      <w:r w:rsidR="00C81555" w:rsidRPr="009C58A9">
        <w:rPr>
          <w:rFonts w:ascii="Times New Roman" w:eastAsia="Calibri" w:hAnsi="Times New Roman"/>
          <w:sz w:val="26"/>
          <w:szCs w:val="26"/>
        </w:rPr>
        <w:t>67,5 млн. рублей;</w:t>
      </w:r>
    </w:p>
    <w:p w:rsidR="002729CB" w:rsidRPr="009C58A9" w:rsidRDefault="002729CB" w:rsidP="0094520F">
      <w:pPr>
        <w:spacing w:after="0" w:line="240" w:lineRule="auto"/>
        <w:ind w:firstLine="720"/>
        <w:contextualSpacing/>
        <w:jc w:val="both"/>
        <w:rPr>
          <w:rFonts w:ascii="Times New Roman" w:eastAsia="Calibri" w:hAnsi="Times New Roman"/>
          <w:sz w:val="26"/>
          <w:szCs w:val="26"/>
        </w:rPr>
      </w:pPr>
      <w:r w:rsidRPr="009C58A9">
        <w:rPr>
          <w:rFonts w:ascii="Times New Roman" w:eastAsia="Calibri" w:hAnsi="Times New Roman"/>
          <w:sz w:val="26"/>
          <w:szCs w:val="26"/>
        </w:rPr>
        <w:t xml:space="preserve">- денежных взысканий (штрафов) и иных сумм в возмещение ущерба – </w:t>
      </w:r>
      <w:r w:rsidR="001E529D" w:rsidRPr="009C58A9">
        <w:rPr>
          <w:rFonts w:ascii="Times New Roman" w:eastAsia="Calibri" w:hAnsi="Times New Roman"/>
          <w:sz w:val="26"/>
          <w:szCs w:val="26"/>
        </w:rPr>
        <w:t>1,76 млн. </w:t>
      </w:r>
      <w:r w:rsidR="00C81555" w:rsidRPr="009C58A9">
        <w:rPr>
          <w:rFonts w:ascii="Times New Roman" w:eastAsia="Calibri" w:hAnsi="Times New Roman"/>
          <w:sz w:val="26"/>
          <w:szCs w:val="26"/>
        </w:rPr>
        <w:t>рублей;</w:t>
      </w:r>
    </w:p>
    <w:p w:rsidR="002729CB" w:rsidRPr="009C58A9" w:rsidRDefault="002729CB" w:rsidP="0094520F">
      <w:pPr>
        <w:spacing w:after="0" w:line="240" w:lineRule="auto"/>
        <w:ind w:firstLine="720"/>
        <w:contextualSpacing/>
        <w:jc w:val="both"/>
        <w:rPr>
          <w:rFonts w:ascii="Times New Roman" w:eastAsia="Calibri" w:hAnsi="Times New Roman"/>
          <w:sz w:val="26"/>
          <w:szCs w:val="26"/>
        </w:rPr>
      </w:pPr>
      <w:r w:rsidRPr="009C58A9">
        <w:rPr>
          <w:rFonts w:ascii="Times New Roman" w:eastAsia="Calibri" w:hAnsi="Times New Roman"/>
          <w:sz w:val="26"/>
          <w:szCs w:val="26"/>
        </w:rPr>
        <w:t>- прочих доходов от компенсации затрат бюджетов внутригородских районов</w:t>
      </w:r>
      <w:r w:rsidR="00FD7575" w:rsidRPr="009C58A9">
        <w:rPr>
          <w:rFonts w:ascii="Times New Roman" w:eastAsia="Calibri" w:hAnsi="Times New Roman"/>
          <w:sz w:val="26"/>
          <w:szCs w:val="26"/>
        </w:rPr>
        <w:t xml:space="preserve"> </w:t>
      </w:r>
      <w:r w:rsidR="00C81555" w:rsidRPr="009C58A9">
        <w:rPr>
          <w:rFonts w:ascii="Times New Roman" w:eastAsia="Calibri" w:hAnsi="Times New Roman"/>
          <w:sz w:val="26"/>
          <w:szCs w:val="26"/>
        </w:rPr>
        <w:t>– 0,46 млн. рублей.</w:t>
      </w:r>
    </w:p>
    <w:p w:rsidR="00FD7575" w:rsidRPr="009C58A9" w:rsidRDefault="00FD7575" w:rsidP="0094520F">
      <w:pPr>
        <w:spacing w:after="0" w:line="240" w:lineRule="auto"/>
        <w:ind w:firstLine="708"/>
        <w:contextualSpacing/>
        <w:jc w:val="both"/>
        <w:rPr>
          <w:rFonts w:ascii="Times New Roman" w:eastAsia="Calibri" w:hAnsi="Times New Roman"/>
          <w:sz w:val="26"/>
          <w:szCs w:val="26"/>
        </w:rPr>
      </w:pPr>
      <w:r w:rsidRPr="009C58A9">
        <w:rPr>
          <w:rFonts w:ascii="Times New Roman" w:eastAsia="Calibri" w:hAnsi="Times New Roman"/>
          <w:sz w:val="26"/>
          <w:szCs w:val="26"/>
        </w:rPr>
        <w:t xml:space="preserve">В целях увеличения собственных (налоговых) доходов, а также обеспечения своевременного поступления платежей в бюджетную систему района, города и области, администрацией района совместно с </w:t>
      </w:r>
      <w:r w:rsidR="00DB7CF1" w:rsidRPr="009C58A9">
        <w:rPr>
          <w:rFonts w:ascii="Times New Roman" w:eastAsia="Calibri" w:hAnsi="Times New Roman"/>
          <w:sz w:val="26"/>
          <w:szCs w:val="26"/>
        </w:rPr>
        <w:t>Межрайонной инспекцией Федеральной налоговой службы № 30 по Челябинской области</w:t>
      </w:r>
      <w:r w:rsidR="001C37D7" w:rsidRPr="009C58A9">
        <w:rPr>
          <w:rFonts w:ascii="Times New Roman" w:eastAsia="Calibri" w:hAnsi="Times New Roman"/>
          <w:sz w:val="26"/>
          <w:szCs w:val="26"/>
        </w:rPr>
        <w:t xml:space="preserve"> </w:t>
      </w:r>
      <w:r w:rsidRPr="009C58A9">
        <w:rPr>
          <w:rFonts w:ascii="Times New Roman" w:eastAsia="Calibri" w:hAnsi="Times New Roman"/>
          <w:sz w:val="26"/>
          <w:szCs w:val="26"/>
        </w:rPr>
        <w:t xml:space="preserve">проводилась соответствующая разъяснительная работа, стимулирование жителей района на исполнение обязанностей по уплате налогов. </w:t>
      </w:r>
      <w:r w:rsidR="001C37D7" w:rsidRPr="009C58A9">
        <w:rPr>
          <w:rFonts w:ascii="Times New Roman" w:eastAsia="Calibri" w:hAnsi="Times New Roman"/>
          <w:sz w:val="26"/>
          <w:szCs w:val="26"/>
        </w:rPr>
        <w:t>Руководители организаций района были привлечены к</w:t>
      </w:r>
      <w:r w:rsidRPr="009C58A9">
        <w:rPr>
          <w:rFonts w:ascii="Times New Roman" w:eastAsia="Calibri" w:hAnsi="Times New Roman"/>
          <w:sz w:val="26"/>
          <w:szCs w:val="26"/>
        </w:rPr>
        <w:t xml:space="preserve"> работе по побуждению сотрудников, имеющих неисполненную обязанность по уплате налогов, к добровольному погашению задолженнос</w:t>
      </w:r>
      <w:r w:rsidR="006860D0" w:rsidRPr="009C58A9">
        <w:rPr>
          <w:rFonts w:ascii="Times New Roman" w:eastAsia="Calibri" w:hAnsi="Times New Roman"/>
          <w:sz w:val="26"/>
          <w:szCs w:val="26"/>
        </w:rPr>
        <w:t xml:space="preserve">ти, а также своевременной оплате текущих платежей всеми работниками (до 1 </w:t>
      </w:r>
      <w:r w:rsidRPr="009C58A9">
        <w:rPr>
          <w:rFonts w:ascii="Times New Roman" w:eastAsia="Calibri" w:hAnsi="Times New Roman"/>
          <w:sz w:val="26"/>
          <w:szCs w:val="26"/>
        </w:rPr>
        <w:t>декабря</w:t>
      </w:r>
      <w:r w:rsidR="006860D0" w:rsidRPr="009C58A9">
        <w:rPr>
          <w:rFonts w:ascii="Times New Roman" w:eastAsia="Calibri" w:hAnsi="Times New Roman"/>
          <w:sz w:val="26"/>
          <w:szCs w:val="26"/>
        </w:rPr>
        <w:t xml:space="preserve"> 2023 года</w:t>
      </w:r>
      <w:r w:rsidRPr="009C58A9">
        <w:rPr>
          <w:rFonts w:ascii="Times New Roman" w:eastAsia="Calibri" w:hAnsi="Times New Roman"/>
          <w:sz w:val="26"/>
          <w:szCs w:val="26"/>
        </w:rPr>
        <w:t>).</w:t>
      </w:r>
    </w:p>
    <w:p w:rsidR="00FD7575" w:rsidRPr="009C58A9" w:rsidRDefault="00FD7575" w:rsidP="0094520F">
      <w:pPr>
        <w:spacing w:after="0" w:line="240" w:lineRule="auto"/>
        <w:ind w:firstLine="708"/>
        <w:contextualSpacing/>
        <w:jc w:val="both"/>
        <w:rPr>
          <w:rFonts w:ascii="Times New Roman" w:eastAsia="Calibri" w:hAnsi="Times New Roman"/>
          <w:sz w:val="26"/>
          <w:szCs w:val="26"/>
        </w:rPr>
      </w:pPr>
      <w:r w:rsidRPr="009C58A9">
        <w:rPr>
          <w:rFonts w:ascii="Times New Roman" w:eastAsia="Calibri" w:hAnsi="Times New Roman"/>
          <w:sz w:val="26"/>
          <w:szCs w:val="26"/>
        </w:rPr>
        <w:t xml:space="preserve">Благодаря данной масштабной работе фактическое исполнение доходной части бюджета составило </w:t>
      </w:r>
      <w:r w:rsidR="00C81555" w:rsidRPr="009C58A9">
        <w:rPr>
          <w:rFonts w:ascii="Times New Roman" w:eastAsia="Calibri" w:hAnsi="Times New Roman"/>
          <w:sz w:val="26"/>
          <w:szCs w:val="26"/>
        </w:rPr>
        <w:t>103,66</w:t>
      </w:r>
      <w:r w:rsidRPr="009C58A9">
        <w:rPr>
          <w:rFonts w:ascii="Times New Roman" w:eastAsia="Calibri" w:hAnsi="Times New Roman"/>
          <w:sz w:val="26"/>
          <w:szCs w:val="26"/>
        </w:rPr>
        <w:t xml:space="preserve"> % от планового значения (</w:t>
      </w:r>
      <w:r w:rsidR="00C81555" w:rsidRPr="009C58A9">
        <w:rPr>
          <w:rFonts w:ascii="Times New Roman" w:eastAsia="Calibri" w:hAnsi="Times New Roman"/>
          <w:sz w:val="26"/>
          <w:szCs w:val="26"/>
        </w:rPr>
        <w:t>204,13</w:t>
      </w:r>
      <w:r w:rsidRPr="009C58A9">
        <w:rPr>
          <w:rFonts w:ascii="Times New Roman" w:eastAsia="Calibri" w:hAnsi="Times New Roman"/>
          <w:sz w:val="26"/>
          <w:szCs w:val="26"/>
        </w:rPr>
        <w:t xml:space="preserve"> млн. рублей, т.е. с превышением планового значения на </w:t>
      </w:r>
      <w:r w:rsidR="00C81555" w:rsidRPr="009C58A9">
        <w:rPr>
          <w:rFonts w:ascii="Times New Roman" w:eastAsia="Calibri" w:hAnsi="Times New Roman"/>
          <w:sz w:val="26"/>
          <w:szCs w:val="26"/>
        </w:rPr>
        <w:t>7,2</w:t>
      </w:r>
      <w:r w:rsidRPr="009C58A9">
        <w:rPr>
          <w:rFonts w:ascii="Times New Roman" w:eastAsia="Calibri" w:hAnsi="Times New Roman"/>
          <w:sz w:val="26"/>
          <w:szCs w:val="26"/>
        </w:rPr>
        <w:t xml:space="preserve"> млн. рублей).</w:t>
      </w:r>
    </w:p>
    <w:p w:rsidR="00B12287" w:rsidRPr="009C58A9" w:rsidRDefault="00B12287" w:rsidP="0094520F">
      <w:pPr>
        <w:spacing w:after="0" w:line="240" w:lineRule="auto"/>
        <w:ind w:firstLine="708"/>
        <w:contextualSpacing/>
        <w:jc w:val="both"/>
        <w:rPr>
          <w:rFonts w:ascii="Times New Roman" w:eastAsia="Calibri" w:hAnsi="Times New Roman"/>
          <w:sz w:val="26"/>
          <w:szCs w:val="26"/>
        </w:rPr>
      </w:pPr>
      <w:r w:rsidRPr="009C58A9">
        <w:rPr>
          <w:rFonts w:ascii="Times New Roman" w:eastAsia="Calibri" w:hAnsi="Times New Roman"/>
          <w:sz w:val="26"/>
          <w:szCs w:val="26"/>
        </w:rPr>
        <w:t>Исполнение плановых назначений по налоговым и неналоговым (собственным) доходам за 2023 г</w:t>
      </w:r>
      <w:r w:rsidR="001E529D" w:rsidRPr="009C58A9">
        <w:rPr>
          <w:rFonts w:ascii="Times New Roman" w:eastAsia="Calibri" w:hAnsi="Times New Roman"/>
          <w:sz w:val="26"/>
          <w:szCs w:val="26"/>
        </w:rPr>
        <w:t>од</w:t>
      </w:r>
      <w:r w:rsidRPr="009C58A9">
        <w:rPr>
          <w:rFonts w:ascii="Times New Roman" w:eastAsia="Calibri" w:hAnsi="Times New Roman"/>
          <w:sz w:val="26"/>
          <w:szCs w:val="26"/>
        </w:rPr>
        <w:t xml:space="preserve"> составило 76,9 млн. руб</w:t>
      </w:r>
      <w:r w:rsidR="001E529D" w:rsidRPr="009C58A9">
        <w:rPr>
          <w:rFonts w:ascii="Times New Roman" w:eastAsia="Calibri" w:hAnsi="Times New Roman"/>
          <w:sz w:val="26"/>
          <w:szCs w:val="26"/>
        </w:rPr>
        <w:t>лей</w:t>
      </w:r>
      <w:r w:rsidRPr="009C58A9">
        <w:rPr>
          <w:rFonts w:ascii="Times New Roman" w:eastAsia="Calibri" w:hAnsi="Times New Roman"/>
          <w:sz w:val="26"/>
          <w:szCs w:val="26"/>
        </w:rPr>
        <w:t xml:space="preserve"> или 110,3</w:t>
      </w:r>
      <w:r w:rsidR="003A0AF3" w:rsidRPr="009C58A9">
        <w:rPr>
          <w:rFonts w:ascii="Times New Roman" w:eastAsia="Calibri" w:hAnsi="Times New Roman"/>
          <w:sz w:val="26"/>
          <w:szCs w:val="26"/>
        </w:rPr>
        <w:t xml:space="preserve"> </w:t>
      </w:r>
      <w:r w:rsidRPr="009C58A9">
        <w:rPr>
          <w:rFonts w:ascii="Times New Roman" w:eastAsia="Calibri" w:hAnsi="Times New Roman"/>
          <w:sz w:val="26"/>
          <w:szCs w:val="26"/>
        </w:rPr>
        <w:t>% к плановым показателям. Доля налоговых и неналоговых (собственных) доходов в общей сумме доходов составила 37,7</w:t>
      </w:r>
      <w:r w:rsidR="003A0AF3" w:rsidRPr="009C58A9">
        <w:rPr>
          <w:rFonts w:ascii="Times New Roman" w:eastAsia="Calibri" w:hAnsi="Times New Roman"/>
          <w:sz w:val="26"/>
          <w:szCs w:val="26"/>
        </w:rPr>
        <w:t xml:space="preserve"> </w:t>
      </w:r>
      <w:r w:rsidRPr="009C58A9">
        <w:rPr>
          <w:rFonts w:ascii="Times New Roman" w:eastAsia="Calibri" w:hAnsi="Times New Roman"/>
          <w:sz w:val="26"/>
          <w:szCs w:val="26"/>
        </w:rPr>
        <w:t>%.</w:t>
      </w:r>
    </w:p>
    <w:p w:rsidR="00B12287" w:rsidRPr="009C58A9" w:rsidRDefault="00B12287" w:rsidP="0094520F">
      <w:pPr>
        <w:spacing w:after="0" w:line="240" w:lineRule="auto"/>
        <w:ind w:firstLine="708"/>
        <w:contextualSpacing/>
        <w:jc w:val="both"/>
        <w:rPr>
          <w:rFonts w:ascii="Times New Roman" w:eastAsia="Calibri" w:hAnsi="Times New Roman"/>
          <w:sz w:val="26"/>
          <w:szCs w:val="26"/>
        </w:rPr>
      </w:pPr>
      <w:r w:rsidRPr="009C58A9">
        <w:rPr>
          <w:rFonts w:ascii="Times New Roman" w:eastAsia="Calibri" w:hAnsi="Times New Roman"/>
          <w:sz w:val="26"/>
          <w:szCs w:val="26"/>
        </w:rPr>
        <w:t>Большая часть налоговых и неналоговых (собственных) доходов бюджета обеспечена поступлениями налогов на имущество (земельный налог и налог на имущество физических лиц), общая доля которых в объеме налоговых и неналоговых (собственных) доходов составила 96,64</w:t>
      </w:r>
      <w:r w:rsidR="003A0AF3" w:rsidRPr="009C58A9">
        <w:rPr>
          <w:rFonts w:ascii="Times New Roman" w:eastAsia="Calibri" w:hAnsi="Times New Roman"/>
          <w:sz w:val="26"/>
          <w:szCs w:val="26"/>
        </w:rPr>
        <w:t xml:space="preserve"> </w:t>
      </w:r>
      <w:r w:rsidRPr="009C58A9">
        <w:rPr>
          <w:rFonts w:ascii="Times New Roman" w:eastAsia="Calibri" w:hAnsi="Times New Roman"/>
          <w:sz w:val="26"/>
          <w:szCs w:val="26"/>
        </w:rPr>
        <w:t>%. Поступление по налогам на имущество составило 74,31 млн. руб</w:t>
      </w:r>
      <w:r w:rsidR="001E529D" w:rsidRPr="009C58A9">
        <w:rPr>
          <w:rFonts w:ascii="Times New Roman" w:eastAsia="Calibri" w:hAnsi="Times New Roman"/>
          <w:sz w:val="26"/>
          <w:szCs w:val="26"/>
        </w:rPr>
        <w:t>лей.</w:t>
      </w:r>
    </w:p>
    <w:p w:rsidR="00B12287" w:rsidRPr="009C58A9" w:rsidRDefault="00B12287" w:rsidP="0094520F">
      <w:pPr>
        <w:spacing w:after="0" w:line="240" w:lineRule="auto"/>
        <w:ind w:firstLine="708"/>
        <w:contextualSpacing/>
        <w:jc w:val="both"/>
        <w:rPr>
          <w:rFonts w:ascii="Times New Roman" w:eastAsia="Calibri" w:hAnsi="Times New Roman"/>
          <w:sz w:val="26"/>
          <w:szCs w:val="26"/>
        </w:rPr>
      </w:pPr>
      <w:r w:rsidRPr="009C58A9">
        <w:rPr>
          <w:rFonts w:ascii="Times New Roman" w:eastAsia="Calibri" w:hAnsi="Times New Roman"/>
          <w:sz w:val="26"/>
          <w:szCs w:val="26"/>
        </w:rPr>
        <w:t>Поступление по налогу на имущество фи</w:t>
      </w:r>
      <w:r w:rsidR="001E529D" w:rsidRPr="009C58A9">
        <w:rPr>
          <w:rFonts w:ascii="Times New Roman" w:eastAsia="Calibri" w:hAnsi="Times New Roman"/>
          <w:sz w:val="26"/>
          <w:szCs w:val="26"/>
        </w:rPr>
        <w:t>зических лиц составило 5,8 млн. </w:t>
      </w:r>
      <w:r w:rsidRPr="009C58A9">
        <w:rPr>
          <w:rFonts w:ascii="Times New Roman" w:eastAsia="Calibri" w:hAnsi="Times New Roman"/>
          <w:sz w:val="26"/>
          <w:szCs w:val="26"/>
        </w:rPr>
        <w:t>руб</w:t>
      </w:r>
      <w:r w:rsidR="001E529D" w:rsidRPr="009C58A9">
        <w:rPr>
          <w:rFonts w:ascii="Times New Roman" w:eastAsia="Calibri" w:hAnsi="Times New Roman"/>
          <w:sz w:val="26"/>
          <w:szCs w:val="26"/>
        </w:rPr>
        <w:t>лей</w:t>
      </w:r>
      <w:r w:rsidRPr="009C58A9">
        <w:rPr>
          <w:rFonts w:ascii="Times New Roman" w:eastAsia="Calibri" w:hAnsi="Times New Roman"/>
          <w:sz w:val="26"/>
          <w:szCs w:val="26"/>
        </w:rPr>
        <w:t xml:space="preserve"> или 126,1</w:t>
      </w:r>
      <w:r w:rsidR="003A0AF3" w:rsidRPr="009C58A9">
        <w:rPr>
          <w:rFonts w:ascii="Times New Roman" w:eastAsia="Calibri" w:hAnsi="Times New Roman"/>
          <w:sz w:val="26"/>
          <w:szCs w:val="26"/>
        </w:rPr>
        <w:t> </w:t>
      </w:r>
      <w:r w:rsidRPr="009C58A9">
        <w:rPr>
          <w:rFonts w:ascii="Times New Roman" w:eastAsia="Calibri" w:hAnsi="Times New Roman"/>
          <w:sz w:val="26"/>
          <w:szCs w:val="26"/>
        </w:rPr>
        <w:t>% к плану. Доля в налоговых и нен</w:t>
      </w:r>
      <w:r w:rsidR="003A0AF3" w:rsidRPr="009C58A9">
        <w:rPr>
          <w:rFonts w:ascii="Times New Roman" w:eastAsia="Calibri" w:hAnsi="Times New Roman"/>
          <w:sz w:val="26"/>
          <w:szCs w:val="26"/>
        </w:rPr>
        <w:t>алоговых доходах составляет 7,5 </w:t>
      </w:r>
      <w:r w:rsidRPr="009C58A9">
        <w:rPr>
          <w:rFonts w:ascii="Times New Roman" w:eastAsia="Calibri" w:hAnsi="Times New Roman"/>
          <w:sz w:val="26"/>
          <w:szCs w:val="26"/>
        </w:rPr>
        <w:t>%.</w:t>
      </w:r>
    </w:p>
    <w:p w:rsidR="001E529D" w:rsidRPr="009C58A9" w:rsidRDefault="00B12287" w:rsidP="0094520F">
      <w:pPr>
        <w:spacing w:after="0" w:line="240" w:lineRule="auto"/>
        <w:ind w:firstLine="708"/>
        <w:contextualSpacing/>
        <w:jc w:val="both"/>
        <w:rPr>
          <w:rFonts w:ascii="Times New Roman" w:eastAsia="Calibri" w:hAnsi="Times New Roman"/>
          <w:sz w:val="26"/>
          <w:szCs w:val="26"/>
        </w:rPr>
      </w:pPr>
      <w:r w:rsidRPr="009C58A9">
        <w:rPr>
          <w:rFonts w:ascii="Times New Roman" w:eastAsia="Calibri" w:hAnsi="Times New Roman"/>
          <w:sz w:val="26"/>
          <w:szCs w:val="26"/>
        </w:rPr>
        <w:t>Поступление по земельному налогу составило 68,51 млн. руб</w:t>
      </w:r>
      <w:r w:rsidR="001E529D" w:rsidRPr="009C58A9">
        <w:rPr>
          <w:rFonts w:ascii="Times New Roman" w:eastAsia="Calibri" w:hAnsi="Times New Roman"/>
          <w:sz w:val="26"/>
          <w:szCs w:val="26"/>
        </w:rPr>
        <w:t>лей</w:t>
      </w:r>
      <w:r w:rsidRPr="009C58A9">
        <w:rPr>
          <w:rFonts w:ascii="Times New Roman" w:eastAsia="Calibri" w:hAnsi="Times New Roman"/>
          <w:sz w:val="26"/>
          <w:szCs w:val="26"/>
        </w:rPr>
        <w:t xml:space="preserve"> или 109</w:t>
      </w:r>
      <w:r w:rsidR="003A0AF3" w:rsidRPr="009C58A9">
        <w:rPr>
          <w:rFonts w:ascii="Times New Roman" w:eastAsia="Calibri" w:hAnsi="Times New Roman"/>
          <w:sz w:val="26"/>
          <w:szCs w:val="26"/>
        </w:rPr>
        <w:t> </w:t>
      </w:r>
      <w:r w:rsidRPr="009C58A9">
        <w:rPr>
          <w:rFonts w:ascii="Times New Roman" w:eastAsia="Calibri" w:hAnsi="Times New Roman"/>
          <w:sz w:val="26"/>
          <w:szCs w:val="26"/>
        </w:rPr>
        <w:t>% к</w:t>
      </w:r>
      <w:r w:rsidR="001E529D" w:rsidRPr="009C58A9">
        <w:rPr>
          <w:rFonts w:ascii="Times New Roman" w:eastAsia="Calibri" w:hAnsi="Times New Roman"/>
          <w:sz w:val="26"/>
          <w:szCs w:val="26"/>
        </w:rPr>
        <w:t xml:space="preserve"> плану, из них:</w:t>
      </w:r>
    </w:p>
    <w:p w:rsidR="001E529D" w:rsidRPr="009C58A9" w:rsidRDefault="001E529D" w:rsidP="0094520F">
      <w:pPr>
        <w:spacing w:after="0" w:line="240" w:lineRule="auto"/>
        <w:ind w:firstLine="708"/>
        <w:contextualSpacing/>
        <w:jc w:val="both"/>
        <w:rPr>
          <w:rFonts w:ascii="Times New Roman" w:eastAsia="Calibri" w:hAnsi="Times New Roman"/>
          <w:sz w:val="26"/>
          <w:szCs w:val="26"/>
        </w:rPr>
      </w:pPr>
      <w:r w:rsidRPr="009C58A9">
        <w:rPr>
          <w:rFonts w:ascii="Times New Roman" w:eastAsia="Calibri" w:hAnsi="Times New Roman"/>
          <w:sz w:val="26"/>
          <w:szCs w:val="26"/>
        </w:rPr>
        <w:t xml:space="preserve">- </w:t>
      </w:r>
      <w:r w:rsidR="00B12287" w:rsidRPr="009C58A9">
        <w:rPr>
          <w:rFonts w:ascii="Times New Roman" w:eastAsia="Calibri" w:hAnsi="Times New Roman"/>
          <w:sz w:val="26"/>
          <w:szCs w:val="26"/>
        </w:rPr>
        <w:t>земельный налог с организаций – 62,91 млн. руб</w:t>
      </w:r>
      <w:r w:rsidRPr="009C58A9">
        <w:rPr>
          <w:rFonts w:ascii="Times New Roman" w:eastAsia="Calibri" w:hAnsi="Times New Roman"/>
          <w:sz w:val="26"/>
          <w:szCs w:val="26"/>
        </w:rPr>
        <w:t>лей (</w:t>
      </w:r>
      <w:r w:rsidR="00B12287" w:rsidRPr="009C58A9">
        <w:rPr>
          <w:rFonts w:ascii="Times New Roman" w:eastAsia="Calibri" w:hAnsi="Times New Roman"/>
          <w:sz w:val="26"/>
          <w:szCs w:val="26"/>
        </w:rPr>
        <w:t xml:space="preserve">в бюджете </w:t>
      </w:r>
      <w:r w:rsidRPr="009C58A9">
        <w:rPr>
          <w:rFonts w:ascii="Times New Roman" w:eastAsia="Calibri" w:hAnsi="Times New Roman"/>
          <w:sz w:val="26"/>
          <w:szCs w:val="26"/>
        </w:rPr>
        <w:t xml:space="preserve">утверждено </w:t>
      </w:r>
      <w:r w:rsidR="00B12287" w:rsidRPr="009C58A9">
        <w:rPr>
          <w:rFonts w:ascii="Times New Roman" w:eastAsia="Calibri" w:hAnsi="Times New Roman"/>
          <w:sz w:val="26"/>
          <w:szCs w:val="26"/>
        </w:rPr>
        <w:t>57,07 млн. руб</w:t>
      </w:r>
      <w:r w:rsidRPr="009C58A9">
        <w:rPr>
          <w:rFonts w:ascii="Times New Roman" w:eastAsia="Calibri" w:hAnsi="Times New Roman"/>
          <w:sz w:val="26"/>
          <w:szCs w:val="26"/>
        </w:rPr>
        <w:t>лей</w:t>
      </w:r>
      <w:r w:rsidR="00EA10D5" w:rsidRPr="009C58A9">
        <w:rPr>
          <w:rFonts w:ascii="Times New Roman" w:eastAsia="Calibri" w:hAnsi="Times New Roman"/>
          <w:sz w:val="26"/>
          <w:szCs w:val="26"/>
        </w:rPr>
        <w:t>)</w:t>
      </w:r>
      <w:r w:rsidRPr="009C58A9">
        <w:rPr>
          <w:rFonts w:ascii="Times New Roman" w:eastAsia="Calibri" w:hAnsi="Times New Roman"/>
          <w:sz w:val="26"/>
          <w:szCs w:val="26"/>
        </w:rPr>
        <w:t>;</w:t>
      </w:r>
    </w:p>
    <w:p w:rsidR="00B12287" w:rsidRPr="009C58A9" w:rsidRDefault="001E529D" w:rsidP="0094520F">
      <w:pPr>
        <w:spacing w:after="0" w:line="240" w:lineRule="auto"/>
        <w:ind w:firstLine="708"/>
        <w:contextualSpacing/>
        <w:jc w:val="both"/>
        <w:rPr>
          <w:rFonts w:ascii="Times New Roman" w:eastAsia="Calibri" w:hAnsi="Times New Roman"/>
          <w:sz w:val="26"/>
          <w:szCs w:val="26"/>
        </w:rPr>
      </w:pPr>
      <w:r w:rsidRPr="009C58A9">
        <w:rPr>
          <w:rFonts w:ascii="Times New Roman" w:eastAsia="Calibri" w:hAnsi="Times New Roman"/>
          <w:sz w:val="26"/>
          <w:szCs w:val="26"/>
        </w:rPr>
        <w:t xml:space="preserve">- </w:t>
      </w:r>
      <w:r w:rsidR="00B12287" w:rsidRPr="009C58A9">
        <w:rPr>
          <w:rFonts w:ascii="Times New Roman" w:eastAsia="Calibri" w:hAnsi="Times New Roman"/>
          <w:sz w:val="26"/>
          <w:szCs w:val="26"/>
        </w:rPr>
        <w:t>земельный налог с физических лиц – 5,6 млн. руб</w:t>
      </w:r>
      <w:r w:rsidRPr="009C58A9">
        <w:rPr>
          <w:rFonts w:ascii="Times New Roman" w:eastAsia="Calibri" w:hAnsi="Times New Roman"/>
          <w:sz w:val="26"/>
          <w:szCs w:val="26"/>
        </w:rPr>
        <w:t xml:space="preserve">лей (в бюджете утверждено </w:t>
      </w:r>
      <w:r w:rsidR="00B12287" w:rsidRPr="009C58A9">
        <w:rPr>
          <w:rFonts w:ascii="Times New Roman" w:eastAsia="Calibri" w:hAnsi="Times New Roman"/>
          <w:sz w:val="26"/>
          <w:szCs w:val="26"/>
        </w:rPr>
        <w:t>5,8 млн. руб</w:t>
      </w:r>
      <w:r w:rsidRPr="009C58A9">
        <w:rPr>
          <w:rFonts w:ascii="Times New Roman" w:eastAsia="Calibri" w:hAnsi="Times New Roman"/>
          <w:sz w:val="26"/>
          <w:szCs w:val="26"/>
        </w:rPr>
        <w:t xml:space="preserve">лей). </w:t>
      </w:r>
      <w:r w:rsidR="00B12287" w:rsidRPr="009C58A9">
        <w:rPr>
          <w:rFonts w:ascii="Times New Roman" w:eastAsia="Calibri" w:hAnsi="Times New Roman"/>
          <w:sz w:val="26"/>
          <w:szCs w:val="26"/>
        </w:rPr>
        <w:t>Доля земельного налога в налоговых и неналоговых (собственных) доходах составляет 89,1</w:t>
      </w:r>
      <w:r w:rsidR="003A0AF3" w:rsidRPr="009C58A9">
        <w:rPr>
          <w:rFonts w:ascii="Times New Roman" w:eastAsia="Calibri" w:hAnsi="Times New Roman"/>
          <w:sz w:val="26"/>
          <w:szCs w:val="26"/>
        </w:rPr>
        <w:t> </w:t>
      </w:r>
      <w:r w:rsidR="00B12287" w:rsidRPr="009C58A9">
        <w:rPr>
          <w:rFonts w:ascii="Times New Roman" w:eastAsia="Calibri" w:hAnsi="Times New Roman"/>
          <w:sz w:val="26"/>
          <w:szCs w:val="26"/>
        </w:rPr>
        <w:t>%.</w:t>
      </w:r>
    </w:p>
    <w:p w:rsidR="00B12287" w:rsidRPr="009C58A9" w:rsidRDefault="00B12287" w:rsidP="0094520F">
      <w:pPr>
        <w:spacing w:after="0" w:line="240" w:lineRule="auto"/>
        <w:ind w:firstLine="708"/>
        <w:jc w:val="both"/>
        <w:rPr>
          <w:rFonts w:ascii="Times New Roman" w:hAnsi="Times New Roman"/>
          <w:sz w:val="26"/>
          <w:szCs w:val="26"/>
        </w:rPr>
      </w:pPr>
      <w:r w:rsidRPr="009C58A9">
        <w:rPr>
          <w:rFonts w:ascii="Times New Roman" w:hAnsi="Times New Roman"/>
          <w:sz w:val="26"/>
          <w:szCs w:val="26"/>
        </w:rPr>
        <w:t>Неналоговые доходы поступили в сумме 2,59 млн. руб</w:t>
      </w:r>
      <w:r w:rsidR="00EA10D5" w:rsidRPr="009C58A9">
        <w:rPr>
          <w:rFonts w:ascii="Times New Roman" w:hAnsi="Times New Roman"/>
          <w:sz w:val="26"/>
          <w:szCs w:val="26"/>
        </w:rPr>
        <w:t>лей</w:t>
      </w:r>
      <w:r w:rsidRPr="009C58A9">
        <w:rPr>
          <w:rFonts w:ascii="Times New Roman" w:hAnsi="Times New Roman"/>
          <w:sz w:val="26"/>
          <w:szCs w:val="26"/>
        </w:rPr>
        <w:t>, из них доходы от компенсации затрат государства – 0,3 млн. руб</w:t>
      </w:r>
      <w:r w:rsidR="00EA10D5" w:rsidRPr="009C58A9">
        <w:rPr>
          <w:rFonts w:ascii="Times New Roman" w:hAnsi="Times New Roman"/>
          <w:sz w:val="26"/>
          <w:szCs w:val="26"/>
        </w:rPr>
        <w:t>лей</w:t>
      </w:r>
      <w:r w:rsidRPr="009C58A9">
        <w:rPr>
          <w:rFonts w:ascii="Times New Roman" w:hAnsi="Times New Roman"/>
          <w:sz w:val="26"/>
          <w:szCs w:val="26"/>
        </w:rPr>
        <w:t>, денежные взыскания (штрафы) за нарушение условий муниципальных контрактов – 2,06 млн. руб</w:t>
      </w:r>
      <w:r w:rsidR="00EA10D5" w:rsidRPr="009C58A9">
        <w:rPr>
          <w:rFonts w:ascii="Times New Roman" w:hAnsi="Times New Roman"/>
          <w:sz w:val="26"/>
          <w:szCs w:val="26"/>
        </w:rPr>
        <w:t>лей</w:t>
      </w:r>
      <w:r w:rsidRPr="009C58A9">
        <w:rPr>
          <w:rFonts w:ascii="Times New Roman" w:hAnsi="Times New Roman"/>
          <w:sz w:val="26"/>
          <w:szCs w:val="26"/>
        </w:rPr>
        <w:t>, доходы от продажи материальных и нематериальных активов – 0,02 млн. руб</w:t>
      </w:r>
      <w:r w:rsidR="00EA10D5" w:rsidRPr="009C58A9">
        <w:rPr>
          <w:rFonts w:ascii="Times New Roman" w:hAnsi="Times New Roman"/>
          <w:sz w:val="26"/>
          <w:szCs w:val="26"/>
        </w:rPr>
        <w:t>лей</w:t>
      </w:r>
      <w:r w:rsidRPr="009C58A9">
        <w:rPr>
          <w:rFonts w:ascii="Times New Roman" w:hAnsi="Times New Roman"/>
          <w:sz w:val="26"/>
          <w:szCs w:val="26"/>
        </w:rPr>
        <w:t>; прочие неналоговые доходы – 0,21 млн. руб</w:t>
      </w:r>
      <w:r w:rsidR="00EA10D5" w:rsidRPr="009C58A9">
        <w:rPr>
          <w:rFonts w:ascii="Times New Roman" w:hAnsi="Times New Roman"/>
          <w:sz w:val="26"/>
          <w:szCs w:val="26"/>
        </w:rPr>
        <w:t>лей.</w:t>
      </w:r>
      <w:r w:rsidRPr="009C58A9">
        <w:rPr>
          <w:rFonts w:ascii="Times New Roman" w:hAnsi="Times New Roman"/>
          <w:sz w:val="26"/>
          <w:szCs w:val="26"/>
        </w:rPr>
        <w:t xml:space="preserve"> Доля неналоговых доходов в налоговых и неналоговых доходах составляет 3,4</w:t>
      </w:r>
      <w:r w:rsidR="003A0AF3" w:rsidRPr="009C58A9">
        <w:rPr>
          <w:rFonts w:ascii="Times New Roman" w:hAnsi="Times New Roman"/>
          <w:sz w:val="26"/>
          <w:szCs w:val="26"/>
        </w:rPr>
        <w:t xml:space="preserve"> </w:t>
      </w:r>
      <w:r w:rsidRPr="009C58A9">
        <w:rPr>
          <w:rFonts w:ascii="Times New Roman" w:hAnsi="Times New Roman"/>
          <w:sz w:val="26"/>
          <w:szCs w:val="26"/>
        </w:rPr>
        <w:t>%.</w:t>
      </w:r>
    </w:p>
    <w:p w:rsidR="00B12287" w:rsidRPr="009C58A9" w:rsidRDefault="00B12287" w:rsidP="0094520F">
      <w:pPr>
        <w:spacing w:after="0" w:line="240" w:lineRule="auto"/>
        <w:ind w:firstLine="708"/>
        <w:jc w:val="both"/>
        <w:rPr>
          <w:rFonts w:ascii="Times New Roman" w:hAnsi="Times New Roman"/>
          <w:sz w:val="26"/>
          <w:szCs w:val="26"/>
        </w:rPr>
      </w:pPr>
      <w:r w:rsidRPr="009C58A9">
        <w:rPr>
          <w:rFonts w:ascii="Times New Roman" w:hAnsi="Times New Roman"/>
          <w:sz w:val="26"/>
          <w:szCs w:val="26"/>
        </w:rPr>
        <w:t>Безвозмездные поступления в бюджет Ленинского внутригородского района Челябинского городского округа с внутригородским</w:t>
      </w:r>
      <w:r w:rsidR="00EA10D5" w:rsidRPr="009C58A9">
        <w:rPr>
          <w:rFonts w:ascii="Times New Roman" w:hAnsi="Times New Roman"/>
          <w:sz w:val="26"/>
          <w:szCs w:val="26"/>
        </w:rPr>
        <w:t xml:space="preserve"> делением составили 127,23 млн. </w:t>
      </w:r>
      <w:r w:rsidRPr="009C58A9">
        <w:rPr>
          <w:rFonts w:ascii="Times New Roman" w:hAnsi="Times New Roman"/>
          <w:sz w:val="26"/>
          <w:szCs w:val="26"/>
        </w:rPr>
        <w:t>руб</w:t>
      </w:r>
      <w:r w:rsidR="00EA10D5" w:rsidRPr="009C58A9">
        <w:rPr>
          <w:rFonts w:ascii="Times New Roman" w:hAnsi="Times New Roman"/>
          <w:sz w:val="26"/>
          <w:szCs w:val="26"/>
        </w:rPr>
        <w:t>лей</w:t>
      </w:r>
      <w:r w:rsidRPr="009C58A9">
        <w:rPr>
          <w:rFonts w:ascii="Times New Roman" w:hAnsi="Times New Roman"/>
          <w:sz w:val="26"/>
          <w:szCs w:val="26"/>
        </w:rPr>
        <w:t>, что составляет 100 % утвержденных бюджетных ассигнований</w:t>
      </w:r>
      <w:r w:rsidR="00EA10D5" w:rsidRPr="009C58A9">
        <w:rPr>
          <w:rFonts w:ascii="Times New Roman" w:hAnsi="Times New Roman"/>
          <w:sz w:val="26"/>
          <w:szCs w:val="26"/>
        </w:rPr>
        <w:t>.</w:t>
      </w:r>
    </w:p>
    <w:p w:rsidR="00FD7575" w:rsidRPr="009C58A9" w:rsidRDefault="00FD7575" w:rsidP="00A832D3">
      <w:pPr>
        <w:spacing w:after="0" w:line="240" w:lineRule="auto"/>
        <w:ind w:firstLine="708"/>
        <w:jc w:val="both"/>
        <w:rPr>
          <w:rFonts w:ascii="Times New Roman" w:hAnsi="Times New Roman"/>
          <w:sz w:val="26"/>
          <w:szCs w:val="26"/>
        </w:rPr>
      </w:pPr>
      <w:r w:rsidRPr="009C58A9">
        <w:rPr>
          <w:rFonts w:ascii="Times New Roman" w:hAnsi="Times New Roman"/>
          <w:sz w:val="26"/>
          <w:szCs w:val="26"/>
        </w:rPr>
        <w:t xml:space="preserve">В целом расходы бюджета района исполнены в сумме </w:t>
      </w:r>
      <w:r w:rsidR="00B12287" w:rsidRPr="009C58A9">
        <w:rPr>
          <w:rFonts w:ascii="Times New Roman" w:hAnsi="Times New Roman"/>
          <w:sz w:val="26"/>
          <w:szCs w:val="26"/>
        </w:rPr>
        <w:t>204,95 млн. рублей (90,2</w:t>
      </w:r>
      <w:r w:rsidR="00EA10D5" w:rsidRPr="009C58A9">
        <w:rPr>
          <w:rFonts w:ascii="Times New Roman" w:hAnsi="Times New Roman"/>
          <w:sz w:val="26"/>
          <w:szCs w:val="26"/>
        </w:rPr>
        <w:t> </w:t>
      </w:r>
      <w:r w:rsidR="00A832D3" w:rsidRPr="009C58A9">
        <w:rPr>
          <w:rFonts w:ascii="Times New Roman" w:hAnsi="Times New Roman"/>
          <w:sz w:val="26"/>
          <w:szCs w:val="26"/>
        </w:rPr>
        <w:t xml:space="preserve">% к плановым показателям). </w:t>
      </w:r>
      <w:r w:rsidRPr="009C58A9">
        <w:rPr>
          <w:rFonts w:ascii="Times New Roman" w:hAnsi="Times New Roman"/>
          <w:sz w:val="26"/>
          <w:szCs w:val="26"/>
        </w:rPr>
        <w:t xml:space="preserve">Остаток бюджетных средств по состоянию на </w:t>
      </w:r>
      <w:r w:rsidRPr="009C58A9">
        <w:rPr>
          <w:rFonts w:ascii="Times New Roman" w:hAnsi="Times New Roman"/>
          <w:sz w:val="26"/>
          <w:szCs w:val="26"/>
        </w:rPr>
        <w:lastRenderedPageBreak/>
        <w:t>01.01.202</w:t>
      </w:r>
      <w:r w:rsidR="009E04FD" w:rsidRPr="009C58A9">
        <w:rPr>
          <w:rFonts w:ascii="Times New Roman" w:hAnsi="Times New Roman"/>
          <w:sz w:val="26"/>
          <w:szCs w:val="26"/>
        </w:rPr>
        <w:t>4</w:t>
      </w:r>
      <w:r w:rsidRPr="009C58A9">
        <w:rPr>
          <w:rFonts w:ascii="Times New Roman" w:hAnsi="Times New Roman"/>
          <w:sz w:val="26"/>
          <w:szCs w:val="26"/>
        </w:rPr>
        <w:t xml:space="preserve"> с учетом дополнительных доходов и неосвоенных средств бюджета составил </w:t>
      </w:r>
      <w:r w:rsidR="009E04FD" w:rsidRPr="009C58A9">
        <w:rPr>
          <w:rFonts w:ascii="Times New Roman" w:hAnsi="Times New Roman"/>
          <w:sz w:val="26"/>
          <w:szCs w:val="26"/>
        </w:rPr>
        <w:t>29,38</w:t>
      </w:r>
      <w:r w:rsidRPr="009C58A9">
        <w:rPr>
          <w:rFonts w:ascii="Times New Roman" w:hAnsi="Times New Roman"/>
          <w:sz w:val="26"/>
          <w:szCs w:val="26"/>
        </w:rPr>
        <w:t xml:space="preserve"> млн. рублей.</w:t>
      </w:r>
    </w:p>
    <w:p w:rsidR="009E04FD" w:rsidRPr="009C58A9" w:rsidRDefault="009E04FD" w:rsidP="0094520F">
      <w:pPr>
        <w:spacing w:after="0" w:line="240" w:lineRule="auto"/>
        <w:ind w:firstLine="708"/>
        <w:jc w:val="both"/>
        <w:rPr>
          <w:rFonts w:ascii="Times New Roman" w:hAnsi="Times New Roman"/>
          <w:sz w:val="26"/>
          <w:szCs w:val="26"/>
        </w:rPr>
      </w:pPr>
      <w:r w:rsidRPr="009C58A9">
        <w:rPr>
          <w:rFonts w:ascii="Times New Roman" w:hAnsi="Times New Roman"/>
          <w:sz w:val="26"/>
          <w:szCs w:val="26"/>
        </w:rPr>
        <w:t>Наибольший удельный вес в общем объеме расходов приходится на расходы по благоустройству – 64,2</w:t>
      </w:r>
      <w:r w:rsidR="003A0AF3" w:rsidRPr="009C58A9">
        <w:rPr>
          <w:rFonts w:ascii="Times New Roman" w:hAnsi="Times New Roman"/>
          <w:sz w:val="26"/>
          <w:szCs w:val="26"/>
        </w:rPr>
        <w:t> </w:t>
      </w:r>
      <w:r w:rsidRPr="009C58A9">
        <w:rPr>
          <w:rFonts w:ascii="Times New Roman" w:hAnsi="Times New Roman"/>
          <w:sz w:val="26"/>
          <w:szCs w:val="26"/>
        </w:rPr>
        <w:t>%, общегосударственные расходы – 31,5</w:t>
      </w:r>
      <w:r w:rsidR="003A0AF3" w:rsidRPr="009C58A9">
        <w:rPr>
          <w:rFonts w:ascii="Times New Roman" w:hAnsi="Times New Roman"/>
          <w:sz w:val="26"/>
          <w:szCs w:val="26"/>
        </w:rPr>
        <w:t> %. Н</w:t>
      </w:r>
      <w:r w:rsidRPr="009C58A9">
        <w:rPr>
          <w:rFonts w:ascii="Times New Roman" w:hAnsi="Times New Roman"/>
          <w:sz w:val="26"/>
          <w:szCs w:val="26"/>
        </w:rPr>
        <w:t>аименьший удельный вес составляют расходы на культуру и кинематографию, физическую культуру и спорт – 3,8</w:t>
      </w:r>
      <w:r w:rsidR="003A0AF3" w:rsidRPr="009C58A9">
        <w:rPr>
          <w:rFonts w:ascii="Times New Roman" w:hAnsi="Times New Roman"/>
          <w:sz w:val="26"/>
          <w:szCs w:val="26"/>
        </w:rPr>
        <w:t> </w:t>
      </w:r>
      <w:r w:rsidRPr="009C58A9">
        <w:rPr>
          <w:rFonts w:ascii="Times New Roman" w:hAnsi="Times New Roman"/>
          <w:sz w:val="26"/>
          <w:szCs w:val="26"/>
        </w:rPr>
        <w:t>%, прочие расходы (национальная безопасность и правоохранительная деятельность, социальная политика) – 0,5</w:t>
      </w:r>
      <w:r w:rsidR="003A0AF3" w:rsidRPr="009C58A9">
        <w:rPr>
          <w:rFonts w:ascii="Times New Roman" w:hAnsi="Times New Roman"/>
          <w:sz w:val="26"/>
          <w:szCs w:val="26"/>
        </w:rPr>
        <w:t xml:space="preserve"> </w:t>
      </w:r>
      <w:r w:rsidRPr="009C58A9">
        <w:rPr>
          <w:rFonts w:ascii="Times New Roman" w:hAnsi="Times New Roman"/>
          <w:sz w:val="26"/>
          <w:szCs w:val="26"/>
        </w:rPr>
        <w:t>%.</w:t>
      </w:r>
    </w:p>
    <w:p w:rsidR="009E04FD" w:rsidRPr="009C58A9" w:rsidRDefault="009E04FD" w:rsidP="0094520F">
      <w:pPr>
        <w:spacing w:after="0" w:line="240" w:lineRule="auto"/>
        <w:ind w:firstLine="708"/>
        <w:jc w:val="both"/>
        <w:rPr>
          <w:rFonts w:ascii="Times New Roman" w:hAnsi="Times New Roman"/>
          <w:sz w:val="26"/>
          <w:szCs w:val="26"/>
        </w:rPr>
      </w:pPr>
      <w:r w:rsidRPr="009C58A9">
        <w:rPr>
          <w:rFonts w:ascii="Times New Roman" w:hAnsi="Times New Roman"/>
          <w:sz w:val="26"/>
          <w:szCs w:val="26"/>
        </w:rPr>
        <w:t>Наибольший остаток бюджетных ассигнований – 21,09 млн. руб</w:t>
      </w:r>
      <w:r w:rsidR="005D327E" w:rsidRPr="009C58A9">
        <w:rPr>
          <w:rFonts w:ascii="Times New Roman" w:hAnsi="Times New Roman"/>
          <w:sz w:val="26"/>
          <w:szCs w:val="26"/>
        </w:rPr>
        <w:t>лей</w:t>
      </w:r>
      <w:r w:rsidRPr="009C58A9">
        <w:rPr>
          <w:rFonts w:ascii="Times New Roman" w:hAnsi="Times New Roman"/>
          <w:sz w:val="26"/>
          <w:szCs w:val="26"/>
        </w:rPr>
        <w:t xml:space="preserve"> образовался по разделу «Жилищно-коммунальное хозяйство» подраздел «Благоустройство». Показатель исполнения по отношению к плановому показателю составил – 86,2</w:t>
      </w:r>
      <w:r w:rsidR="003A0AF3" w:rsidRPr="009C58A9">
        <w:rPr>
          <w:rFonts w:ascii="Times New Roman" w:hAnsi="Times New Roman"/>
          <w:sz w:val="26"/>
          <w:szCs w:val="26"/>
        </w:rPr>
        <w:t xml:space="preserve"> </w:t>
      </w:r>
      <w:r w:rsidRPr="009C58A9">
        <w:rPr>
          <w:rFonts w:ascii="Times New Roman" w:hAnsi="Times New Roman"/>
          <w:sz w:val="26"/>
          <w:szCs w:val="26"/>
        </w:rPr>
        <w:t>% или 131,64 млн. руб</w:t>
      </w:r>
      <w:r w:rsidR="005D327E" w:rsidRPr="009C58A9">
        <w:rPr>
          <w:rFonts w:ascii="Times New Roman" w:hAnsi="Times New Roman"/>
          <w:sz w:val="26"/>
          <w:szCs w:val="26"/>
        </w:rPr>
        <w:t>лей</w:t>
      </w:r>
      <w:r w:rsidRPr="009C58A9">
        <w:rPr>
          <w:rFonts w:ascii="Times New Roman" w:hAnsi="Times New Roman"/>
          <w:sz w:val="26"/>
          <w:szCs w:val="26"/>
        </w:rPr>
        <w:t>.</w:t>
      </w:r>
    </w:p>
    <w:p w:rsidR="00E72A91" w:rsidRPr="009C58A9" w:rsidRDefault="00E72A91" w:rsidP="0094520F">
      <w:pPr>
        <w:spacing w:after="0" w:line="240" w:lineRule="auto"/>
        <w:ind w:firstLine="708"/>
        <w:jc w:val="both"/>
        <w:rPr>
          <w:rFonts w:ascii="Times New Roman" w:hAnsi="Times New Roman"/>
          <w:sz w:val="26"/>
          <w:szCs w:val="26"/>
        </w:rPr>
      </w:pPr>
      <w:r w:rsidRPr="009C58A9">
        <w:rPr>
          <w:rFonts w:ascii="Times New Roman" w:hAnsi="Times New Roman"/>
          <w:sz w:val="26"/>
          <w:szCs w:val="26"/>
        </w:rPr>
        <w:t xml:space="preserve">В рамках формирования и исполнения бюджета района финансовым органом – администрацией района подготовлено и направлено главным распорядителям бюджетных средств 187 расходных расписаний, </w:t>
      </w:r>
      <w:r w:rsidR="003E1594" w:rsidRPr="009C58A9">
        <w:rPr>
          <w:rFonts w:ascii="Times New Roman" w:hAnsi="Times New Roman"/>
          <w:sz w:val="26"/>
          <w:szCs w:val="26"/>
        </w:rPr>
        <w:t xml:space="preserve">12 </w:t>
      </w:r>
      <w:r w:rsidRPr="009C58A9">
        <w:rPr>
          <w:rFonts w:ascii="Times New Roman" w:hAnsi="Times New Roman"/>
          <w:sz w:val="26"/>
          <w:szCs w:val="26"/>
        </w:rPr>
        <w:t>уведомлений об уточнении в</w:t>
      </w:r>
      <w:r w:rsidR="003E1594" w:rsidRPr="009C58A9">
        <w:rPr>
          <w:rFonts w:ascii="Times New Roman" w:hAnsi="Times New Roman"/>
          <w:sz w:val="26"/>
          <w:szCs w:val="26"/>
        </w:rPr>
        <w:t>ида и принадлежности платежей, 7</w:t>
      </w:r>
      <w:r w:rsidRPr="009C58A9">
        <w:rPr>
          <w:rFonts w:ascii="Times New Roman" w:hAnsi="Times New Roman"/>
          <w:sz w:val="26"/>
          <w:szCs w:val="26"/>
        </w:rPr>
        <w:t xml:space="preserve">7 уведомлений об изменении бюджетных ассигнований и лимитов бюджетных обязательств, разработано и принято </w:t>
      </w:r>
      <w:r w:rsidR="003E1594" w:rsidRPr="009C58A9">
        <w:rPr>
          <w:rFonts w:ascii="Times New Roman" w:hAnsi="Times New Roman"/>
          <w:sz w:val="26"/>
          <w:szCs w:val="26"/>
        </w:rPr>
        <w:t xml:space="preserve">19 </w:t>
      </w:r>
      <w:r w:rsidRPr="009C58A9">
        <w:rPr>
          <w:rFonts w:ascii="Times New Roman" w:hAnsi="Times New Roman"/>
          <w:sz w:val="26"/>
          <w:szCs w:val="26"/>
        </w:rPr>
        <w:t>распоряжений администрации района. Подготовлены и внесены на рассмотрение 5 проектов р</w:t>
      </w:r>
      <w:r w:rsidR="005D327E" w:rsidRPr="009C58A9">
        <w:rPr>
          <w:rFonts w:ascii="Times New Roman" w:hAnsi="Times New Roman"/>
          <w:sz w:val="26"/>
          <w:szCs w:val="26"/>
        </w:rPr>
        <w:t>ешений Совета депутатов района.</w:t>
      </w:r>
    </w:p>
    <w:p w:rsidR="00E72A91" w:rsidRPr="009C58A9" w:rsidRDefault="00E72A91" w:rsidP="0094520F">
      <w:pPr>
        <w:spacing w:after="0" w:line="240" w:lineRule="auto"/>
        <w:ind w:firstLine="708"/>
        <w:jc w:val="both"/>
        <w:rPr>
          <w:rFonts w:ascii="Times New Roman" w:hAnsi="Times New Roman"/>
          <w:sz w:val="26"/>
          <w:szCs w:val="26"/>
        </w:rPr>
      </w:pPr>
      <w:r w:rsidRPr="009C58A9">
        <w:rPr>
          <w:rFonts w:ascii="Times New Roman" w:hAnsi="Times New Roman"/>
          <w:sz w:val="26"/>
          <w:szCs w:val="26"/>
        </w:rPr>
        <w:t>В соответствии с бюджетным законодательством Российской Федерации и муниципальными правовыми актами администрацией района проведена работа по формированию и утверждению Отчета об исполнении бюджета рай</w:t>
      </w:r>
      <w:r w:rsidR="00D9102A" w:rsidRPr="009C58A9">
        <w:rPr>
          <w:rFonts w:ascii="Times New Roman" w:hAnsi="Times New Roman"/>
          <w:sz w:val="26"/>
          <w:szCs w:val="26"/>
        </w:rPr>
        <w:t>она за истекший финансовый год: с</w:t>
      </w:r>
      <w:r w:rsidRPr="009C58A9">
        <w:rPr>
          <w:rFonts w:ascii="Times New Roman" w:hAnsi="Times New Roman"/>
          <w:sz w:val="26"/>
          <w:szCs w:val="26"/>
        </w:rPr>
        <w:t>огласование Отчета с Контрольно-счетной палатой города Челябинска, публичные слушания. Отчет об исполнении бюджета района за 202</w:t>
      </w:r>
      <w:r w:rsidR="003E1594" w:rsidRPr="009C58A9">
        <w:rPr>
          <w:rFonts w:ascii="Times New Roman" w:hAnsi="Times New Roman"/>
          <w:sz w:val="26"/>
          <w:szCs w:val="26"/>
        </w:rPr>
        <w:t>2</w:t>
      </w:r>
      <w:r w:rsidRPr="009C58A9">
        <w:rPr>
          <w:rFonts w:ascii="Times New Roman" w:hAnsi="Times New Roman"/>
          <w:sz w:val="26"/>
          <w:szCs w:val="26"/>
        </w:rPr>
        <w:t xml:space="preserve"> год был утвержден решением Совета депутатов </w:t>
      </w:r>
      <w:r w:rsidR="00F4621A" w:rsidRPr="009C58A9">
        <w:rPr>
          <w:rFonts w:ascii="Times New Roman" w:hAnsi="Times New Roman"/>
          <w:sz w:val="26"/>
          <w:szCs w:val="26"/>
        </w:rPr>
        <w:t xml:space="preserve">Ленинского </w:t>
      </w:r>
      <w:r w:rsidR="003E1594" w:rsidRPr="009C58A9">
        <w:rPr>
          <w:rFonts w:ascii="Times New Roman" w:hAnsi="Times New Roman"/>
          <w:sz w:val="26"/>
          <w:szCs w:val="26"/>
        </w:rPr>
        <w:t>района</w:t>
      </w:r>
      <w:r w:rsidR="00F4621A" w:rsidRPr="009C58A9">
        <w:rPr>
          <w:rFonts w:ascii="Times New Roman" w:hAnsi="Times New Roman"/>
          <w:sz w:val="26"/>
          <w:szCs w:val="26"/>
        </w:rPr>
        <w:t xml:space="preserve"> города Челябинска</w:t>
      </w:r>
      <w:r w:rsidR="003E1594" w:rsidRPr="009C58A9">
        <w:rPr>
          <w:rFonts w:ascii="Times New Roman" w:hAnsi="Times New Roman"/>
          <w:sz w:val="26"/>
          <w:szCs w:val="26"/>
        </w:rPr>
        <w:t xml:space="preserve"> от 31</w:t>
      </w:r>
      <w:r w:rsidRPr="009C58A9">
        <w:rPr>
          <w:rFonts w:ascii="Times New Roman" w:hAnsi="Times New Roman"/>
          <w:sz w:val="26"/>
          <w:szCs w:val="26"/>
        </w:rPr>
        <w:t>.0</w:t>
      </w:r>
      <w:r w:rsidR="003E1594" w:rsidRPr="009C58A9">
        <w:rPr>
          <w:rFonts w:ascii="Times New Roman" w:hAnsi="Times New Roman"/>
          <w:sz w:val="26"/>
          <w:szCs w:val="26"/>
        </w:rPr>
        <w:t>5</w:t>
      </w:r>
      <w:r w:rsidRPr="009C58A9">
        <w:rPr>
          <w:rFonts w:ascii="Times New Roman" w:hAnsi="Times New Roman"/>
          <w:sz w:val="26"/>
          <w:szCs w:val="26"/>
        </w:rPr>
        <w:t>.202</w:t>
      </w:r>
      <w:r w:rsidR="003E1594" w:rsidRPr="009C58A9">
        <w:rPr>
          <w:rFonts w:ascii="Times New Roman" w:hAnsi="Times New Roman"/>
          <w:sz w:val="26"/>
          <w:szCs w:val="26"/>
        </w:rPr>
        <w:t>3</w:t>
      </w:r>
      <w:r w:rsidRPr="009C58A9">
        <w:rPr>
          <w:rFonts w:ascii="Times New Roman" w:hAnsi="Times New Roman"/>
          <w:sz w:val="26"/>
          <w:szCs w:val="26"/>
        </w:rPr>
        <w:t xml:space="preserve"> № </w:t>
      </w:r>
      <w:r w:rsidR="003E1594" w:rsidRPr="009C58A9">
        <w:rPr>
          <w:rFonts w:ascii="Times New Roman" w:hAnsi="Times New Roman"/>
          <w:sz w:val="26"/>
          <w:szCs w:val="26"/>
        </w:rPr>
        <w:t>29/2</w:t>
      </w:r>
      <w:r w:rsidRPr="009C58A9">
        <w:rPr>
          <w:rFonts w:ascii="Times New Roman" w:hAnsi="Times New Roman"/>
          <w:sz w:val="26"/>
          <w:szCs w:val="26"/>
        </w:rPr>
        <w:t>. В настоящее время осуществляется работа по формированию и утверждению Отчета об исполнении бюджета района за 202</w:t>
      </w:r>
      <w:r w:rsidR="003E1594" w:rsidRPr="009C58A9">
        <w:rPr>
          <w:rFonts w:ascii="Times New Roman" w:hAnsi="Times New Roman"/>
          <w:sz w:val="26"/>
          <w:szCs w:val="26"/>
        </w:rPr>
        <w:t>3</w:t>
      </w:r>
      <w:r w:rsidRPr="009C58A9">
        <w:rPr>
          <w:rFonts w:ascii="Times New Roman" w:hAnsi="Times New Roman"/>
          <w:sz w:val="26"/>
          <w:szCs w:val="26"/>
        </w:rPr>
        <w:t xml:space="preserve"> год.</w:t>
      </w:r>
    </w:p>
    <w:p w:rsidR="00E72A91" w:rsidRPr="009C58A9" w:rsidRDefault="00E72A91" w:rsidP="0094520F">
      <w:pPr>
        <w:spacing w:after="0" w:line="240" w:lineRule="auto"/>
        <w:ind w:firstLine="708"/>
        <w:jc w:val="both"/>
        <w:rPr>
          <w:rFonts w:ascii="Times New Roman" w:hAnsi="Times New Roman"/>
          <w:sz w:val="26"/>
          <w:szCs w:val="26"/>
        </w:rPr>
      </w:pPr>
      <w:r w:rsidRPr="009C58A9">
        <w:rPr>
          <w:rFonts w:ascii="Times New Roman" w:hAnsi="Times New Roman"/>
          <w:sz w:val="26"/>
          <w:szCs w:val="26"/>
        </w:rPr>
        <w:t>В рамках формирования бюджета района на очередной финансовый год и плановый период проведена соответствующая работа по подготовке решения Совета депутатов района «О бюджете на 202</w:t>
      </w:r>
      <w:r w:rsidR="00B12287" w:rsidRPr="009C58A9">
        <w:rPr>
          <w:rFonts w:ascii="Times New Roman" w:hAnsi="Times New Roman"/>
          <w:sz w:val="26"/>
          <w:szCs w:val="26"/>
        </w:rPr>
        <w:t>4</w:t>
      </w:r>
      <w:r w:rsidRPr="009C58A9">
        <w:rPr>
          <w:rFonts w:ascii="Times New Roman" w:hAnsi="Times New Roman"/>
          <w:sz w:val="26"/>
          <w:szCs w:val="26"/>
        </w:rPr>
        <w:t xml:space="preserve"> год и на плановый период 202</w:t>
      </w:r>
      <w:r w:rsidR="00B12287" w:rsidRPr="009C58A9">
        <w:rPr>
          <w:rFonts w:ascii="Times New Roman" w:hAnsi="Times New Roman"/>
          <w:sz w:val="26"/>
          <w:szCs w:val="26"/>
        </w:rPr>
        <w:t>5</w:t>
      </w:r>
      <w:r w:rsidR="00D9102A" w:rsidRPr="009C58A9">
        <w:rPr>
          <w:rFonts w:ascii="Times New Roman" w:hAnsi="Times New Roman"/>
          <w:sz w:val="26"/>
          <w:szCs w:val="26"/>
        </w:rPr>
        <w:t>-</w:t>
      </w:r>
      <w:r w:rsidRPr="009C58A9">
        <w:rPr>
          <w:rFonts w:ascii="Times New Roman" w:hAnsi="Times New Roman"/>
          <w:sz w:val="26"/>
          <w:szCs w:val="26"/>
        </w:rPr>
        <w:t>202</w:t>
      </w:r>
      <w:r w:rsidR="00B12287" w:rsidRPr="009C58A9">
        <w:rPr>
          <w:rFonts w:ascii="Times New Roman" w:hAnsi="Times New Roman"/>
          <w:sz w:val="26"/>
          <w:szCs w:val="26"/>
        </w:rPr>
        <w:t>6</w:t>
      </w:r>
      <w:r w:rsidRPr="009C58A9">
        <w:rPr>
          <w:rFonts w:ascii="Times New Roman" w:hAnsi="Times New Roman"/>
          <w:sz w:val="26"/>
          <w:szCs w:val="26"/>
        </w:rPr>
        <w:t xml:space="preserve"> годов»:</w:t>
      </w:r>
    </w:p>
    <w:p w:rsidR="00E72A91" w:rsidRPr="009C58A9" w:rsidRDefault="00E72A91" w:rsidP="0094520F">
      <w:pPr>
        <w:spacing w:after="0" w:line="240" w:lineRule="auto"/>
        <w:ind w:firstLine="708"/>
        <w:jc w:val="both"/>
        <w:rPr>
          <w:rFonts w:ascii="Times New Roman" w:hAnsi="Times New Roman"/>
          <w:sz w:val="26"/>
          <w:szCs w:val="26"/>
        </w:rPr>
      </w:pPr>
      <w:r w:rsidRPr="009C58A9">
        <w:rPr>
          <w:rFonts w:ascii="Times New Roman" w:hAnsi="Times New Roman"/>
          <w:sz w:val="26"/>
          <w:szCs w:val="26"/>
        </w:rPr>
        <w:t>- приняты правовые акты, необходимые для подготовки и реализации бюджета района в 202</w:t>
      </w:r>
      <w:r w:rsidR="00B12287" w:rsidRPr="009C58A9">
        <w:rPr>
          <w:rFonts w:ascii="Times New Roman" w:hAnsi="Times New Roman"/>
          <w:sz w:val="26"/>
          <w:szCs w:val="26"/>
        </w:rPr>
        <w:t>4</w:t>
      </w:r>
      <w:r w:rsidRPr="009C58A9">
        <w:rPr>
          <w:rFonts w:ascii="Times New Roman" w:hAnsi="Times New Roman"/>
          <w:sz w:val="26"/>
          <w:szCs w:val="26"/>
        </w:rPr>
        <w:t>-202</w:t>
      </w:r>
      <w:r w:rsidR="00B12287" w:rsidRPr="009C58A9">
        <w:rPr>
          <w:rFonts w:ascii="Times New Roman" w:hAnsi="Times New Roman"/>
          <w:sz w:val="26"/>
          <w:szCs w:val="26"/>
        </w:rPr>
        <w:t>6</w:t>
      </w:r>
      <w:r w:rsidRPr="009C58A9">
        <w:rPr>
          <w:rFonts w:ascii="Times New Roman" w:hAnsi="Times New Roman"/>
          <w:sz w:val="26"/>
          <w:szCs w:val="26"/>
        </w:rPr>
        <w:t xml:space="preserve"> годах;</w:t>
      </w:r>
    </w:p>
    <w:p w:rsidR="00E72A91" w:rsidRPr="009C58A9" w:rsidRDefault="00E72A91" w:rsidP="0094520F">
      <w:pPr>
        <w:spacing w:after="0" w:line="240" w:lineRule="auto"/>
        <w:ind w:firstLine="708"/>
        <w:jc w:val="both"/>
        <w:rPr>
          <w:rFonts w:ascii="Times New Roman" w:hAnsi="Times New Roman"/>
          <w:sz w:val="26"/>
          <w:szCs w:val="26"/>
        </w:rPr>
      </w:pPr>
      <w:r w:rsidRPr="009C58A9">
        <w:rPr>
          <w:rFonts w:ascii="Times New Roman" w:hAnsi="Times New Roman"/>
          <w:sz w:val="26"/>
          <w:szCs w:val="26"/>
        </w:rPr>
        <w:t>- подготовлены и внесены на рассмотрение 2 проекта решения Совета депутатов района;</w:t>
      </w:r>
    </w:p>
    <w:p w:rsidR="00E72A91" w:rsidRPr="009C58A9" w:rsidRDefault="00E72A91" w:rsidP="0094520F">
      <w:pPr>
        <w:spacing w:after="0" w:line="240" w:lineRule="auto"/>
        <w:ind w:firstLine="708"/>
        <w:jc w:val="both"/>
        <w:rPr>
          <w:rFonts w:ascii="Times New Roman" w:hAnsi="Times New Roman"/>
          <w:sz w:val="26"/>
          <w:szCs w:val="26"/>
        </w:rPr>
      </w:pPr>
      <w:r w:rsidRPr="009C58A9">
        <w:rPr>
          <w:rFonts w:ascii="Times New Roman" w:hAnsi="Times New Roman"/>
          <w:sz w:val="26"/>
          <w:szCs w:val="26"/>
        </w:rPr>
        <w:t>- проведены совместно с аппаратом Совета депутатов района публичные слушания;</w:t>
      </w:r>
    </w:p>
    <w:p w:rsidR="00E72A91" w:rsidRPr="009C58A9" w:rsidRDefault="00E72A91" w:rsidP="0094520F">
      <w:pPr>
        <w:spacing w:after="0" w:line="240" w:lineRule="auto"/>
        <w:ind w:firstLine="708"/>
        <w:jc w:val="both"/>
        <w:rPr>
          <w:rFonts w:ascii="Times New Roman" w:hAnsi="Times New Roman"/>
          <w:sz w:val="26"/>
          <w:szCs w:val="26"/>
        </w:rPr>
      </w:pPr>
      <w:r w:rsidRPr="009C58A9">
        <w:rPr>
          <w:rFonts w:ascii="Times New Roman" w:hAnsi="Times New Roman"/>
          <w:sz w:val="26"/>
          <w:szCs w:val="26"/>
        </w:rPr>
        <w:t>- проведены согласования с Контрольно-счетной палатой города Челябинска (получен</w:t>
      </w:r>
      <w:r w:rsidR="00B12287" w:rsidRPr="009C58A9">
        <w:rPr>
          <w:rFonts w:ascii="Times New Roman" w:hAnsi="Times New Roman"/>
          <w:sz w:val="26"/>
          <w:szCs w:val="26"/>
        </w:rPr>
        <w:t>о</w:t>
      </w:r>
      <w:r w:rsidRPr="009C58A9">
        <w:rPr>
          <w:rFonts w:ascii="Times New Roman" w:hAnsi="Times New Roman"/>
          <w:sz w:val="26"/>
          <w:szCs w:val="26"/>
        </w:rPr>
        <w:t xml:space="preserve"> положительн</w:t>
      </w:r>
      <w:r w:rsidR="00B12287" w:rsidRPr="009C58A9">
        <w:rPr>
          <w:rFonts w:ascii="Times New Roman" w:hAnsi="Times New Roman"/>
          <w:sz w:val="26"/>
          <w:szCs w:val="26"/>
        </w:rPr>
        <w:t>ое</w:t>
      </w:r>
      <w:r w:rsidRPr="009C58A9">
        <w:rPr>
          <w:rFonts w:ascii="Times New Roman" w:hAnsi="Times New Roman"/>
          <w:sz w:val="26"/>
          <w:szCs w:val="26"/>
        </w:rPr>
        <w:t xml:space="preserve"> заключени</w:t>
      </w:r>
      <w:r w:rsidR="00B12287" w:rsidRPr="009C58A9">
        <w:rPr>
          <w:rFonts w:ascii="Times New Roman" w:hAnsi="Times New Roman"/>
          <w:sz w:val="26"/>
          <w:szCs w:val="26"/>
        </w:rPr>
        <w:t>е</w:t>
      </w:r>
      <w:r w:rsidRPr="009C58A9">
        <w:rPr>
          <w:rFonts w:ascii="Times New Roman" w:hAnsi="Times New Roman"/>
          <w:sz w:val="26"/>
          <w:szCs w:val="26"/>
        </w:rPr>
        <w:t>);</w:t>
      </w:r>
    </w:p>
    <w:p w:rsidR="00E72A91" w:rsidRPr="009C58A9" w:rsidRDefault="00E72A91" w:rsidP="0094520F">
      <w:pPr>
        <w:spacing w:after="0" w:line="240" w:lineRule="auto"/>
        <w:ind w:firstLine="708"/>
        <w:jc w:val="both"/>
        <w:rPr>
          <w:rFonts w:ascii="Times New Roman" w:hAnsi="Times New Roman"/>
          <w:sz w:val="26"/>
          <w:szCs w:val="26"/>
        </w:rPr>
      </w:pPr>
      <w:r w:rsidRPr="009C58A9">
        <w:rPr>
          <w:rFonts w:ascii="Times New Roman" w:hAnsi="Times New Roman"/>
          <w:sz w:val="26"/>
          <w:szCs w:val="26"/>
        </w:rPr>
        <w:t>- подготовлены материалы для участия в заседаниях профильных комиссий Совета депутатов района по вопросу согласования бюджета района и для работы бюджетной комиссии администрации района.</w:t>
      </w:r>
    </w:p>
    <w:p w:rsidR="003E1594" w:rsidRPr="009C58A9" w:rsidRDefault="003E1594" w:rsidP="0094520F">
      <w:pPr>
        <w:spacing w:after="0" w:line="240" w:lineRule="auto"/>
        <w:ind w:firstLine="708"/>
        <w:jc w:val="both"/>
        <w:rPr>
          <w:rFonts w:ascii="Times New Roman" w:hAnsi="Times New Roman"/>
          <w:sz w:val="26"/>
          <w:szCs w:val="26"/>
        </w:rPr>
      </w:pPr>
      <w:r w:rsidRPr="009C58A9">
        <w:rPr>
          <w:rFonts w:ascii="Times New Roman" w:hAnsi="Times New Roman"/>
          <w:sz w:val="26"/>
          <w:szCs w:val="26"/>
        </w:rPr>
        <w:t xml:space="preserve">Деятельность по реализации программно-целевого подхода к формированию и исполнению бюджета района осуществляется в соответствии с распоряжением администрации Ленинского района города Челябинска от 13.05.2015 № 64 «Об утверждении Порядка разработки, утверждения, реализации и контроля муниципальных программ в Ленинском районе города Челябинска и Порядка проведения оценки эффективности реализации муниципальных программ». </w:t>
      </w:r>
    </w:p>
    <w:p w:rsidR="003E1594" w:rsidRPr="009C58A9" w:rsidRDefault="003E1594" w:rsidP="00E148B7">
      <w:pPr>
        <w:spacing w:after="0" w:line="240" w:lineRule="auto"/>
        <w:ind w:firstLine="708"/>
        <w:jc w:val="both"/>
        <w:rPr>
          <w:rFonts w:ascii="Times New Roman" w:hAnsi="Times New Roman"/>
          <w:sz w:val="26"/>
          <w:szCs w:val="26"/>
        </w:rPr>
      </w:pPr>
      <w:r w:rsidRPr="009C58A9">
        <w:rPr>
          <w:rFonts w:ascii="Times New Roman" w:hAnsi="Times New Roman"/>
          <w:sz w:val="26"/>
          <w:szCs w:val="26"/>
        </w:rPr>
        <w:t>В соответствии с распоряжением</w:t>
      </w:r>
      <w:r w:rsidR="00E148B7" w:rsidRPr="009C58A9">
        <w:rPr>
          <w:rFonts w:ascii="Times New Roman" w:hAnsi="Times New Roman"/>
          <w:sz w:val="26"/>
          <w:szCs w:val="26"/>
        </w:rPr>
        <w:t xml:space="preserve"> администрации Ленинского района города Челябинска от 18.07.2022 № 187 «Об утверждении Перечня муниципальных </w:t>
      </w:r>
      <w:r w:rsidR="00E148B7" w:rsidRPr="009C58A9">
        <w:rPr>
          <w:rFonts w:ascii="Times New Roman" w:hAnsi="Times New Roman"/>
          <w:sz w:val="26"/>
          <w:szCs w:val="26"/>
        </w:rPr>
        <w:lastRenderedPageBreak/>
        <w:t xml:space="preserve">программ Ленинского района города Челябинска» </w:t>
      </w:r>
      <w:r w:rsidRPr="009C58A9">
        <w:rPr>
          <w:rFonts w:ascii="Times New Roman" w:hAnsi="Times New Roman"/>
          <w:sz w:val="26"/>
          <w:szCs w:val="26"/>
        </w:rPr>
        <w:t>в 2023 году администрацией района исполнялись 4 муниципальные программы:</w:t>
      </w:r>
    </w:p>
    <w:p w:rsidR="003E1594" w:rsidRPr="009C58A9" w:rsidRDefault="00D2192A" w:rsidP="00CD7E88">
      <w:pPr>
        <w:pStyle w:val="a3"/>
        <w:numPr>
          <w:ilvl w:val="0"/>
          <w:numId w:val="3"/>
        </w:numPr>
        <w:spacing w:after="0" w:line="240" w:lineRule="auto"/>
        <w:ind w:left="0" w:firstLine="708"/>
        <w:jc w:val="both"/>
        <w:rPr>
          <w:rFonts w:ascii="Times New Roman" w:hAnsi="Times New Roman"/>
          <w:sz w:val="26"/>
          <w:szCs w:val="26"/>
        </w:rPr>
      </w:pPr>
      <w:r w:rsidRPr="009C58A9">
        <w:rPr>
          <w:rFonts w:ascii="Times New Roman" w:hAnsi="Times New Roman"/>
          <w:sz w:val="26"/>
          <w:szCs w:val="26"/>
        </w:rPr>
        <w:t>«</w:t>
      </w:r>
      <w:r w:rsidR="003E1594" w:rsidRPr="009C58A9">
        <w:rPr>
          <w:rFonts w:ascii="Times New Roman" w:hAnsi="Times New Roman"/>
          <w:sz w:val="26"/>
          <w:szCs w:val="26"/>
        </w:rPr>
        <w:t>Повышение эффективности исполнения полномочий администрации Лени</w:t>
      </w:r>
      <w:r w:rsidRPr="009C58A9">
        <w:rPr>
          <w:rFonts w:ascii="Times New Roman" w:hAnsi="Times New Roman"/>
          <w:sz w:val="26"/>
          <w:szCs w:val="26"/>
        </w:rPr>
        <w:t xml:space="preserve">нского района города Челябинска» – </w:t>
      </w:r>
      <w:r w:rsidR="003E1594" w:rsidRPr="009C58A9">
        <w:rPr>
          <w:rFonts w:ascii="Times New Roman" w:hAnsi="Times New Roman"/>
          <w:sz w:val="26"/>
          <w:szCs w:val="26"/>
        </w:rPr>
        <w:t>у</w:t>
      </w:r>
      <w:r w:rsidR="00F4621A" w:rsidRPr="009C58A9">
        <w:rPr>
          <w:rFonts w:ascii="Times New Roman" w:hAnsi="Times New Roman"/>
          <w:sz w:val="26"/>
          <w:szCs w:val="26"/>
        </w:rPr>
        <w:t xml:space="preserve">тверждена </w:t>
      </w:r>
      <w:r w:rsidR="003E1594" w:rsidRPr="009C58A9">
        <w:rPr>
          <w:rFonts w:ascii="Times New Roman" w:hAnsi="Times New Roman"/>
          <w:sz w:val="26"/>
          <w:szCs w:val="26"/>
        </w:rPr>
        <w:t>распоряжением администрации Ленинского района города Челябинска от 30.12.2022 № 336.</w:t>
      </w:r>
      <w:r w:rsidR="00CD7E88" w:rsidRPr="009C58A9">
        <w:rPr>
          <w:rFonts w:ascii="Times New Roman" w:hAnsi="Times New Roman"/>
          <w:sz w:val="26"/>
          <w:szCs w:val="26"/>
        </w:rPr>
        <w:t xml:space="preserve"> </w:t>
      </w:r>
      <w:r w:rsidR="003E1594" w:rsidRPr="009C58A9">
        <w:rPr>
          <w:rFonts w:ascii="Times New Roman" w:hAnsi="Times New Roman"/>
          <w:sz w:val="26"/>
          <w:szCs w:val="26"/>
        </w:rPr>
        <w:t xml:space="preserve">Предусмотрена реализация </w:t>
      </w:r>
      <w:r w:rsidR="00CD7E88" w:rsidRPr="009C58A9">
        <w:rPr>
          <w:rFonts w:ascii="Times New Roman" w:hAnsi="Times New Roman"/>
          <w:sz w:val="26"/>
          <w:szCs w:val="26"/>
        </w:rPr>
        <w:t xml:space="preserve">10 мероприятий, характеризуемых </w:t>
      </w:r>
      <w:r w:rsidR="003E1594" w:rsidRPr="009C58A9">
        <w:rPr>
          <w:rFonts w:ascii="Times New Roman" w:hAnsi="Times New Roman"/>
          <w:sz w:val="26"/>
          <w:szCs w:val="26"/>
        </w:rPr>
        <w:t xml:space="preserve">24 индикативными показателями. На реализацию данной </w:t>
      </w:r>
      <w:r w:rsidRPr="009C58A9">
        <w:rPr>
          <w:rFonts w:ascii="Times New Roman" w:hAnsi="Times New Roman"/>
          <w:sz w:val="26"/>
          <w:szCs w:val="26"/>
        </w:rPr>
        <w:t>П</w:t>
      </w:r>
      <w:r w:rsidR="003E1594" w:rsidRPr="009C58A9">
        <w:rPr>
          <w:rFonts w:ascii="Times New Roman" w:hAnsi="Times New Roman"/>
          <w:sz w:val="26"/>
          <w:szCs w:val="26"/>
        </w:rPr>
        <w:t>рограммы в 2023 году бюджетом района были запланированы средства в объеме 160</w:t>
      </w:r>
      <w:r w:rsidR="00AB7155" w:rsidRPr="009C58A9">
        <w:rPr>
          <w:rFonts w:ascii="Times New Roman" w:hAnsi="Times New Roman"/>
          <w:sz w:val="26"/>
          <w:szCs w:val="26"/>
        </w:rPr>
        <w:t>,05 млн</w:t>
      </w:r>
      <w:r w:rsidR="003E1594" w:rsidRPr="009C58A9">
        <w:rPr>
          <w:rFonts w:ascii="Times New Roman" w:hAnsi="Times New Roman"/>
          <w:sz w:val="26"/>
          <w:szCs w:val="26"/>
        </w:rPr>
        <w:t>. рублей, фактически израсходовано 141</w:t>
      </w:r>
      <w:r w:rsidR="00CD7E88" w:rsidRPr="009C58A9">
        <w:rPr>
          <w:rFonts w:ascii="Times New Roman" w:hAnsi="Times New Roman"/>
          <w:sz w:val="26"/>
          <w:szCs w:val="26"/>
        </w:rPr>
        <w:t>,0 </w:t>
      </w:r>
      <w:r w:rsidR="00AB7155" w:rsidRPr="009C58A9">
        <w:rPr>
          <w:rFonts w:ascii="Times New Roman" w:hAnsi="Times New Roman"/>
          <w:sz w:val="26"/>
          <w:szCs w:val="26"/>
        </w:rPr>
        <w:t>млн.</w:t>
      </w:r>
      <w:r w:rsidR="003E1594" w:rsidRPr="009C58A9">
        <w:rPr>
          <w:rFonts w:ascii="Times New Roman" w:hAnsi="Times New Roman"/>
          <w:sz w:val="26"/>
          <w:szCs w:val="26"/>
        </w:rPr>
        <w:t xml:space="preserve"> рублей (88,1</w:t>
      </w:r>
      <w:r w:rsidR="003A0AF3" w:rsidRPr="009C58A9">
        <w:rPr>
          <w:rFonts w:ascii="Times New Roman" w:hAnsi="Times New Roman"/>
          <w:sz w:val="26"/>
          <w:szCs w:val="26"/>
        </w:rPr>
        <w:t> </w:t>
      </w:r>
      <w:r w:rsidR="003E1594" w:rsidRPr="009C58A9">
        <w:rPr>
          <w:rFonts w:ascii="Times New Roman" w:hAnsi="Times New Roman"/>
          <w:sz w:val="26"/>
          <w:szCs w:val="26"/>
        </w:rPr>
        <w:t>%). Достижение индикативных показателей в цел</w:t>
      </w:r>
      <w:r w:rsidR="00CD7E88" w:rsidRPr="009C58A9">
        <w:rPr>
          <w:rFonts w:ascii="Times New Roman" w:hAnsi="Times New Roman"/>
          <w:sz w:val="26"/>
          <w:szCs w:val="26"/>
        </w:rPr>
        <w:t>ом по п</w:t>
      </w:r>
      <w:r w:rsidR="003A0AF3" w:rsidRPr="009C58A9">
        <w:rPr>
          <w:rFonts w:ascii="Times New Roman" w:hAnsi="Times New Roman"/>
          <w:sz w:val="26"/>
          <w:szCs w:val="26"/>
        </w:rPr>
        <w:t>рограмме составило 105,8 </w:t>
      </w:r>
      <w:r w:rsidR="003E1594" w:rsidRPr="009C58A9">
        <w:rPr>
          <w:rFonts w:ascii="Times New Roman" w:hAnsi="Times New Roman"/>
          <w:sz w:val="26"/>
          <w:szCs w:val="26"/>
        </w:rPr>
        <w:t>%. Эффективность использования бюджетных средств высокая (целевое значение составляет 1,19).</w:t>
      </w:r>
      <w:r w:rsidR="00F4621A" w:rsidRPr="009C58A9">
        <w:rPr>
          <w:rFonts w:ascii="Times New Roman" w:hAnsi="Times New Roman"/>
          <w:sz w:val="26"/>
          <w:szCs w:val="26"/>
        </w:rPr>
        <w:t xml:space="preserve"> В</w:t>
      </w:r>
      <w:r w:rsidR="003E1594" w:rsidRPr="009C58A9">
        <w:rPr>
          <w:rFonts w:ascii="Times New Roman" w:hAnsi="Times New Roman"/>
          <w:sz w:val="26"/>
          <w:szCs w:val="26"/>
        </w:rPr>
        <w:t xml:space="preserve"> течение 2023</w:t>
      </w:r>
      <w:r w:rsidR="00F4621A" w:rsidRPr="009C58A9">
        <w:rPr>
          <w:rFonts w:ascii="Times New Roman" w:hAnsi="Times New Roman"/>
          <w:sz w:val="26"/>
          <w:szCs w:val="26"/>
        </w:rPr>
        <w:t xml:space="preserve"> года в муниципальную программу </w:t>
      </w:r>
      <w:r w:rsidR="00754B11" w:rsidRPr="009C58A9">
        <w:rPr>
          <w:rFonts w:ascii="Times New Roman" w:hAnsi="Times New Roman"/>
          <w:sz w:val="26"/>
          <w:szCs w:val="26"/>
        </w:rPr>
        <w:t xml:space="preserve">изменения вносились </w:t>
      </w:r>
      <w:r w:rsidR="00F4621A" w:rsidRPr="009C58A9">
        <w:rPr>
          <w:rFonts w:ascii="Times New Roman" w:hAnsi="Times New Roman"/>
          <w:sz w:val="26"/>
          <w:szCs w:val="26"/>
        </w:rPr>
        <w:t>4 раза.</w:t>
      </w:r>
    </w:p>
    <w:p w:rsidR="003E1594" w:rsidRPr="009C58A9" w:rsidRDefault="00F4621A" w:rsidP="00CD7E88">
      <w:pPr>
        <w:pStyle w:val="a3"/>
        <w:numPr>
          <w:ilvl w:val="0"/>
          <w:numId w:val="3"/>
        </w:numPr>
        <w:spacing w:after="0" w:line="240" w:lineRule="auto"/>
        <w:ind w:left="0" w:firstLine="708"/>
        <w:jc w:val="both"/>
        <w:rPr>
          <w:rFonts w:ascii="Times New Roman" w:hAnsi="Times New Roman"/>
          <w:sz w:val="26"/>
          <w:szCs w:val="26"/>
        </w:rPr>
      </w:pPr>
      <w:r w:rsidRPr="009C58A9">
        <w:rPr>
          <w:rFonts w:ascii="Times New Roman" w:hAnsi="Times New Roman"/>
          <w:sz w:val="26"/>
          <w:szCs w:val="26"/>
        </w:rPr>
        <w:t>«Развитие муниципальной службы в органах местного самоуправления Ленинского района города Челябинска»</w:t>
      </w:r>
      <w:r w:rsidR="00CD7E88" w:rsidRPr="009C58A9">
        <w:rPr>
          <w:rFonts w:ascii="Times New Roman" w:hAnsi="Times New Roman"/>
          <w:sz w:val="26"/>
          <w:szCs w:val="26"/>
        </w:rPr>
        <w:t xml:space="preserve"> </w:t>
      </w:r>
      <w:r w:rsidRPr="009C58A9">
        <w:rPr>
          <w:rFonts w:ascii="Times New Roman" w:hAnsi="Times New Roman"/>
          <w:sz w:val="26"/>
          <w:szCs w:val="26"/>
        </w:rPr>
        <w:t>–</w:t>
      </w:r>
      <w:r w:rsidR="00D2192A" w:rsidRPr="009C58A9">
        <w:rPr>
          <w:rFonts w:ascii="Times New Roman" w:hAnsi="Times New Roman"/>
          <w:sz w:val="26"/>
          <w:szCs w:val="26"/>
        </w:rPr>
        <w:t xml:space="preserve"> </w:t>
      </w:r>
      <w:r w:rsidR="003E1594" w:rsidRPr="009C58A9">
        <w:rPr>
          <w:rFonts w:ascii="Times New Roman" w:hAnsi="Times New Roman"/>
          <w:sz w:val="26"/>
          <w:szCs w:val="26"/>
        </w:rPr>
        <w:t>утверждена распоряжением администрации Ленинского района города Челябинска от 30.12.2022 № 337.</w:t>
      </w:r>
      <w:r w:rsidR="00CD7E88" w:rsidRPr="009C58A9">
        <w:rPr>
          <w:rFonts w:ascii="Times New Roman" w:hAnsi="Times New Roman"/>
          <w:sz w:val="26"/>
          <w:szCs w:val="26"/>
        </w:rPr>
        <w:t xml:space="preserve"> </w:t>
      </w:r>
      <w:r w:rsidR="003E1594" w:rsidRPr="009C58A9">
        <w:rPr>
          <w:rFonts w:ascii="Times New Roman" w:hAnsi="Times New Roman"/>
          <w:sz w:val="26"/>
          <w:szCs w:val="26"/>
        </w:rPr>
        <w:t xml:space="preserve">Предусмотрена реализация 5 мероприятий, характеризуемых 7 индикативными показателями. На реализацию данной </w:t>
      </w:r>
      <w:r w:rsidR="00D2192A" w:rsidRPr="009C58A9">
        <w:rPr>
          <w:rFonts w:ascii="Times New Roman" w:hAnsi="Times New Roman"/>
          <w:sz w:val="26"/>
          <w:szCs w:val="26"/>
        </w:rPr>
        <w:t>П</w:t>
      </w:r>
      <w:r w:rsidR="003E1594" w:rsidRPr="009C58A9">
        <w:rPr>
          <w:rFonts w:ascii="Times New Roman" w:hAnsi="Times New Roman"/>
          <w:sz w:val="26"/>
          <w:szCs w:val="26"/>
        </w:rPr>
        <w:t xml:space="preserve">рограммы в 2023 году </w:t>
      </w:r>
      <w:r w:rsidR="00853C14" w:rsidRPr="009C58A9">
        <w:rPr>
          <w:rFonts w:ascii="Times New Roman" w:hAnsi="Times New Roman"/>
          <w:sz w:val="26"/>
          <w:szCs w:val="26"/>
        </w:rPr>
        <w:t>были предусмотрены</w:t>
      </w:r>
      <w:r w:rsidR="003E1594" w:rsidRPr="009C58A9">
        <w:rPr>
          <w:rFonts w:ascii="Times New Roman" w:hAnsi="Times New Roman"/>
          <w:sz w:val="26"/>
          <w:szCs w:val="26"/>
        </w:rPr>
        <w:t xml:space="preserve"> средства в объеме 1</w:t>
      </w:r>
      <w:r w:rsidR="00AB7155" w:rsidRPr="009C58A9">
        <w:rPr>
          <w:rFonts w:ascii="Times New Roman" w:hAnsi="Times New Roman"/>
          <w:sz w:val="26"/>
          <w:szCs w:val="26"/>
        </w:rPr>
        <w:t>,</w:t>
      </w:r>
      <w:r w:rsidRPr="009C58A9">
        <w:rPr>
          <w:rFonts w:ascii="Times New Roman" w:hAnsi="Times New Roman"/>
          <w:sz w:val="26"/>
          <w:szCs w:val="26"/>
        </w:rPr>
        <w:t> </w:t>
      </w:r>
      <w:r w:rsidR="003E1594" w:rsidRPr="009C58A9">
        <w:rPr>
          <w:rFonts w:ascii="Times New Roman" w:hAnsi="Times New Roman"/>
          <w:sz w:val="26"/>
          <w:szCs w:val="26"/>
        </w:rPr>
        <w:t xml:space="preserve">23 </w:t>
      </w:r>
      <w:r w:rsidR="00AB7155" w:rsidRPr="009C58A9">
        <w:rPr>
          <w:rFonts w:ascii="Times New Roman" w:hAnsi="Times New Roman"/>
          <w:sz w:val="26"/>
          <w:szCs w:val="26"/>
        </w:rPr>
        <w:t>млн</w:t>
      </w:r>
      <w:r w:rsidR="003E1594" w:rsidRPr="009C58A9">
        <w:rPr>
          <w:rFonts w:ascii="Times New Roman" w:hAnsi="Times New Roman"/>
          <w:sz w:val="26"/>
          <w:szCs w:val="26"/>
        </w:rPr>
        <w:t>. рублей, фактически израсходовано 1</w:t>
      </w:r>
      <w:r w:rsidR="00AB7155" w:rsidRPr="009C58A9">
        <w:rPr>
          <w:rFonts w:ascii="Times New Roman" w:hAnsi="Times New Roman"/>
          <w:sz w:val="26"/>
          <w:szCs w:val="26"/>
        </w:rPr>
        <w:t>,</w:t>
      </w:r>
      <w:r w:rsidRPr="009C58A9">
        <w:rPr>
          <w:rFonts w:ascii="Times New Roman" w:hAnsi="Times New Roman"/>
          <w:sz w:val="26"/>
          <w:szCs w:val="26"/>
        </w:rPr>
        <w:t> </w:t>
      </w:r>
      <w:r w:rsidR="003E1594" w:rsidRPr="009C58A9">
        <w:rPr>
          <w:rFonts w:ascii="Times New Roman" w:hAnsi="Times New Roman"/>
          <w:sz w:val="26"/>
          <w:szCs w:val="26"/>
        </w:rPr>
        <w:t>19</w:t>
      </w:r>
      <w:r w:rsidR="005D327E" w:rsidRPr="009C58A9">
        <w:rPr>
          <w:rFonts w:ascii="Times New Roman" w:hAnsi="Times New Roman"/>
          <w:sz w:val="26"/>
          <w:szCs w:val="26"/>
        </w:rPr>
        <w:t> </w:t>
      </w:r>
      <w:r w:rsidR="00AB7155" w:rsidRPr="009C58A9">
        <w:rPr>
          <w:rFonts w:ascii="Times New Roman" w:hAnsi="Times New Roman"/>
          <w:sz w:val="26"/>
          <w:szCs w:val="26"/>
        </w:rPr>
        <w:t>млн</w:t>
      </w:r>
      <w:r w:rsidR="003E1594" w:rsidRPr="009C58A9">
        <w:rPr>
          <w:rFonts w:ascii="Times New Roman" w:hAnsi="Times New Roman"/>
          <w:sz w:val="26"/>
          <w:szCs w:val="26"/>
        </w:rPr>
        <w:t>. рублей (97%). Достижение индик</w:t>
      </w:r>
      <w:r w:rsidR="00853C14" w:rsidRPr="009C58A9">
        <w:rPr>
          <w:rFonts w:ascii="Times New Roman" w:hAnsi="Times New Roman"/>
          <w:sz w:val="26"/>
          <w:szCs w:val="26"/>
        </w:rPr>
        <w:t>ативных показателей в целом по программе составило 99,9 </w:t>
      </w:r>
      <w:r w:rsidR="003E1594" w:rsidRPr="009C58A9">
        <w:rPr>
          <w:rFonts w:ascii="Times New Roman" w:hAnsi="Times New Roman"/>
          <w:sz w:val="26"/>
          <w:szCs w:val="26"/>
        </w:rPr>
        <w:t>%. Эффективность использования бюджетных средств высокая (целе</w:t>
      </w:r>
      <w:r w:rsidR="006337F5" w:rsidRPr="009C58A9">
        <w:rPr>
          <w:rFonts w:ascii="Times New Roman" w:hAnsi="Times New Roman"/>
          <w:sz w:val="26"/>
          <w:szCs w:val="26"/>
        </w:rPr>
        <w:t>вое значение составляет 1,025). В течение 2023 года в</w:t>
      </w:r>
      <w:r w:rsidR="003E1594" w:rsidRPr="009C58A9">
        <w:rPr>
          <w:rFonts w:ascii="Times New Roman" w:hAnsi="Times New Roman"/>
          <w:sz w:val="26"/>
          <w:szCs w:val="26"/>
        </w:rPr>
        <w:t xml:space="preserve"> муниципальную программу </w:t>
      </w:r>
      <w:r w:rsidR="00754B11" w:rsidRPr="009C58A9">
        <w:rPr>
          <w:rFonts w:ascii="Times New Roman" w:hAnsi="Times New Roman"/>
          <w:sz w:val="26"/>
          <w:szCs w:val="26"/>
        </w:rPr>
        <w:t xml:space="preserve">изменение вносилось </w:t>
      </w:r>
      <w:r w:rsidR="006337F5" w:rsidRPr="009C58A9">
        <w:rPr>
          <w:rFonts w:ascii="Times New Roman" w:hAnsi="Times New Roman"/>
          <w:sz w:val="26"/>
          <w:szCs w:val="26"/>
        </w:rPr>
        <w:t>1 раз.</w:t>
      </w:r>
    </w:p>
    <w:p w:rsidR="003E1594" w:rsidRPr="009C58A9" w:rsidRDefault="003E1594" w:rsidP="00853C14">
      <w:pPr>
        <w:pStyle w:val="a3"/>
        <w:numPr>
          <w:ilvl w:val="0"/>
          <w:numId w:val="3"/>
        </w:numPr>
        <w:spacing w:after="0" w:line="240" w:lineRule="auto"/>
        <w:ind w:left="0" w:firstLine="708"/>
        <w:jc w:val="both"/>
        <w:rPr>
          <w:rFonts w:ascii="Times New Roman" w:hAnsi="Times New Roman"/>
          <w:sz w:val="26"/>
          <w:szCs w:val="26"/>
        </w:rPr>
      </w:pPr>
      <w:r w:rsidRPr="009C58A9">
        <w:rPr>
          <w:rFonts w:ascii="Times New Roman" w:hAnsi="Times New Roman"/>
          <w:sz w:val="26"/>
          <w:szCs w:val="26"/>
        </w:rPr>
        <w:t>«Формирование современной городской среды в Ленин</w:t>
      </w:r>
      <w:r w:rsidR="00853C14" w:rsidRPr="009C58A9">
        <w:rPr>
          <w:rFonts w:ascii="Times New Roman" w:hAnsi="Times New Roman"/>
          <w:sz w:val="26"/>
          <w:szCs w:val="26"/>
        </w:rPr>
        <w:t>ском районе города Челябинска» –</w:t>
      </w:r>
      <w:r w:rsidR="00D2192A" w:rsidRPr="009C58A9">
        <w:rPr>
          <w:rFonts w:ascii="Times New Roman" w:hAnsi="Times New Roman"/>
          <w:sz w:val="26"/>
          <w:szCs w:val="26"/>
        </w:rPr>
        <w:t xml:space="preserve"> </w:t>
      </w:r>
      <w:r w:rsidR="00853C14" w:rsidRPr="009C58A9">
        <w:rPr>
          <w:rFonts w:ascii="Times New Roman" w:hAnsi="Times New Roman"/>
          <w:sz w:val="26"/>
          <w:szCs w:val="26"/>
        </w:rPr>
        <w:t>утверждена</w:t>
      </w:r>
      <w:r w:rsidR="00954951" w:rsidRPr="009C58A9">
        <w:rPr>
          <w:rFonts w:ascii="Times New Roman" w:hAnsi="Times New Roman"/>
          <w:sz w:val="26"/>
          <w:szCs w:val="26"/>
        </w:rPr>
        <w:t xml:space="preserve"> </w:t>
      </w:r>
      <w:r w:rsidRPr="009C58A9">
        <w:rPr>
          <w:rFonts w:ascii="Times New Roman" w:hAnsi="Times New Roman"/>
          <w:sz w:val="26"/>
          <w:szCs w:val="26"/>
        </w:rPr>
        <w:t>распоряжением администрации Ленинского района города Челябинска от 29.12.2022 № 329.</w:t>
      </w:r>
      <w:r w:rsidR="00853C14" w:rsidRPr="009C58A9">
        <w:rPr>
          <w:rFonts w:ascii="Times New Roman" w:hAnsi="Times New Roman"/>
          <w:sz w:val="26"/>
          <w:szCs w:val="26"/>
        </w:rPr>
        <w:t xml:space="preserve"> </w:t>
      </w:r>
      <w:r w:rsidR="00D2192A" w:rsidRPr="009C58A9">
        <w:rPr>
          <w:rFonts w:ascii="Times New Roman" w:hAnsi="Times New Roman"/>
          <w:sz w:val="26"/>
          <w:szCs w:val="26"/>
        </w:rPr>
        <w:t xml:space="preserve">Предусмотрена реализация </w:t>
      </w:r>
      <w:r w:rsidR="006337F5" w:rsidRPr="009C58A9">
        <w:rPr>
          <w:rFonts w:ascii="Times New Roman" w:hAnsi="Times New Roman"/>
          <w:sz w:val="26"/>
          <w:szCs w:val="26"/>
        </w:rPr>
        <w:t>2</w:t>
      </w:r>
      <w:r w:rsidR="00853C14" w:rsidRPr="009C58A9">
        <w:rPr>
          <w:rFonts w:ascii="Times New Roman" w:hAnsi="Times New Roman"/>
          <w:sz w:val="26"/>
          <w:szCs w:val="26"/>
        </w:rPr>
        <w:t> </w:t>
      </w:r>
      <w:r w:rsidRPr="009C58A9">
        <w:rPr>
          <w:rFonts w:ascii="Times New Roman" w:hAnsi="Times New Roman"/>
          <w:sz w:val="26"/>
          <w:szCs w:val="26"/>
        </w:rPr>
        <w:t>мероприятий, характеризуемы</w:t>
      </w:r>
      <w:r w:rsidR="005D327E" w:rsidRPr="009C58A9">
        <w:rPr>
          <w:rFonts w:ascii="Times New Roman" w:hAnsi="Times New Roman"/>
          <w:sz w:val="26"/>
          <w:szCs w:val="26"/>
        </w:rPr>
        <w:t>х</w:t>
      </w:r>
      <w:r w:rsidRPr="009C58A9">
        <w:rPr>
          <w:rFonts w:ascii="Times New Roman" w:hAnsi="Times New Roman"/>
          <w:sz w:val="26"/>
          <w:szCs w:val="26"/>
        </w:rPr>
        <w:t xml:space="preserve"> 2 индикативными показателями. На реализацию данной </w:t>
      </w:r>
      <w:r w:rsidR="00D2192A" w:rsidRPr="009C58A9">
        <w:rPr>
          <w:rFonts w:ascii="Times New Roman" w:hAnsi="Times New Roman"/>
          <w:sz w:val="26"/>
          <w:szCs w:val="26"/>
        </w:rPr>
        <w:t>П</w:t>
      </w:r>
      <w:r w:rsidRPr="009C58A9">
        <w:rPr>
          <w:rFonts w:ascii="Times New Roman" w:hAnsi="Times New Roman"/>
          <w:sz w:val="26"/>
          <w:szCs w:val="26"/>
        </w:rPr>
        <w:t>рограммы в 2023 году были предусмотрены средства в объеме 43</w:t>
      </w:r>
      <w:r w:rsidR="00AB7155" w:rsidRPr="009C58A9">
        <w:rPr>
          <w:rFonts w:ascii="Times New Roman" w:hAnsi="Times New Roman"/>
          <w:sz w:val="26"/>
          <w:szCs w:val="26"/>
        </w:rPr>
        <w:t>,7 млн</w:t>
      </w:r>
      <w:r w:rsidRPr="009C58A9">
        <w:rPr>
          <w:rFonts w:ascii="Times New Roman" w:hAnsi="Times New Roman"/>
          <w:sz w:val="26"/>
          <w:szCs w:val="26"/>
        </w:rPr>
        <w:t>. рублей, из них:</w:t>
      </w:r>
    </w:p>
    <w:p w:rsidR="003E1594" w:rsidRPr="009C58A9" w:rsidRDefault="003E1594" w:rsidP="0094520F">
      <w:pPr>
        <w:spacing w:after="0" w:line="240" w:lineRule="auto"/>
        <w:ind w:firstLine="708"/>
        <w:jc w:val="both"/>
        <w:rPr>
          <w:rFonts w:ascii="Times New Roman" w:hAnsi="Times New Roman"/>
          <w:sz w:val="26"/>
          <w:szCs w:val="26"/>
        </w:rPr>
      </w:pPr>
      <w:r w:rsidRPr="009C58A9">
        <w:rPr>
          <w:rFonts w:ascii="Times New Roman" w:hAnsi="Times New Roman"/>
          <w:sz w:val="26"/>
          <w:szCs w:val="26"/>
        </w:rPr>
        <w:t>- из бюджета района 2</w:t>
      </w:r>
      <w:r w:rsidR="00AB7155" w:rsidRPr="009C58A9">
        <w:rPr>
          <w:rFonts w:ascii="Times New Roman" w:hAnsi="Times New Roman"/>
          <w:sz w:val="26"/>
          <w:szCs w:val="26"/>
        </w:rPr>
        <w:t>,2 млн</w:t>
      </w:r>
      <w:r w:rsidRPr="009C58A9">
        <w:rPr>
          <w:rFonts w:ascii="Times New Roman" w:hAnsi="Times New Roman"/>
          <w:sz w:val="26"/>
          <w:szCs w:val="26"/>
        </w:rPr>
        <w:t>. рублей;</w:t>
      </w:r>
    </w:p>
    <w:p w:rsidR="003E1594" w:rsidRPr="009C58A9" w:rsidRDefault="003E1594" w:rsidP="0094520F">
      <w:pPr>
        <w:spacing w:after="0" w:line="240" w:lineRule="auto"/>
        <w:ind w:firstLine="708"/>
        <w:jc w:val="both"/>
        <w:rPr>
          <w:rFonts w:ascii="Times New Roman" w:hAnsi="Times New Roman"/>
          <w:sz w:val="26"/>
          <w:szCs w:val="26"/>
        </w:rPr>
      </w:pPr>
      <w:r w:rsidRPr="009C58A9">
        <w:rPr>
          <w:rFonts w:ascii="Times New Roman" w:hAnsi="Times New Roman"/>
          <w:sz w:val="26"/>
          <w:szCs w:val="26"/>
        </w:rPr>
        <w:t>- из бюджета Челябинской области 2</w:t>
      </w:r>
      <w:r w:rsidR="00AB7155" w:rsidRPr="009C58A9">
        <w:rPr>
          <w:rFonts w:ascii="Times New Roman" w:hAnsi="Times New Roman"/>
          <w:sz w:val="26"/>
          <w:szCs w:val="26"/>
        </w:rPr>
        <w:t>,0 млн</w:t>
      </w:r>
      <w:r w:rsidRPr="009C58A9">
        <w:rPr>
          <w:rFonts w:ascii="Times New Roman" w:hAnsi="Times New Roman"/>
          <w:sz w:val="26"/>
          <w:szCs w:val="26"/>
        </w:rPr>
        <w:t>. рублей;</w:t>
      </w:r>
    </w:p>
    <w:p w:rsidR="003E1594" w:rsidRPr="009C58A9" w:rsidRDefault="003E1594" w:rsidP="0094520F">
      <w:pPr>
        <w:spacing w:after="0" w:line="240" w:lineRule="auto"/>
        <w:ind w:firstLine="708"/>
        <w:jc w:val="both"/>
        <w:rPr>
          <w:rFonts w:ascii="Times New Roman" w:hAnsi="Times New Roman"/>
          <w:sz w:val="26"/>
          <w:szCs w:val="26"/>
        </w:rPr>
      </w:pPr>
      <w:r w:rsidRPr="009C58A9">
        <w:rPr>
          <w:rFonts w:ascii="Times New Roman" w:hAnsi="Times New Roman"/>
          <w:sz w:val="26"/>
          <w:szCs w:val="26"/>
        </w:rPr>
        <w:t>- из федерального бюджета 39</w:t>
      </w:r>
      <w:r w:rsidR="00AB7155" w:rsidRPr="009C58A9">
        <w:rPr>
          <w:rFonts w:ascii="Times New Roman" w:hAnsi="Times New Roman"/>
          <w:sz w:val="26"/>
          <w:szCs w:val="26"/>
        </w:rPr>
        <w:t>,5 млн</w:t>
      </w:r>
      <w:r w:rsidRPr="009C58A9">
        <w:rPr>
          <w:rFonts w:ascii="Times New Roman" w:hAnsi="Times New Roman"/>
          <w:sz w:val="26"/>
          <w:szCs w:val="26"/>
        </w:rPr>
        <w:t>. рублей.</w:t>
      </w:r>
    </w:p>
    <w:p w:rsidR="003E1594" w:rsidRPr="009C58A9" w:rsidRDefault="003E1594" w:rsidP="006337F5">
      <w:pPr>
        <w:spacing w:after="0" w:line="240" w:lineRule="auto"/>
        <w:ind w:firstLine="708"/>
        <w:jc w:val="both"/>
        <w:rPr>
          <w:rFonts w:ascii="Times New Roman" w:hAnsi="Times New Roman"/>
          <w:sz w:val="26"/>
          <w:szCs w:val="26"/>
        </w:rPr>
      </w:pPr>
      <w:r w:rsidRPr="009C58A9">
        <w:rPr>
          <w:rFonts w:ascii="Times New Roman" w:hAnsi="Times New Roman"/>
          <w:sz w:val="26"/>
          <w:szCs w:val="26"/>
        </w:rPr>
        <w:t>Фактически израсходовано 43</w:t>
      </w:r>
      <w:r w:rsidR="00AB7155" w:rsidRPr="009C58A9">
        <w:rPr>
          <w:rFonts w:ascii="Times New Roman" w:hAnsi="Times New Roman"/>
          <w:sz w:val="26"/>
          <w:szCs w:val="26"/>
        </w:rPr>
        <w:t>,</w:t>
      </w:r>
      <w:r w:rsidRPr="009C58A9">
        <w:rPr>
          <w:rFonts w:ascii="Times New Roman" w:hAnsi="Times New Roman"/>
          <w:sz w:val="26"/>
          <w:szCs w:val="26"/>
        </w:rPr>
        <w:t>7</w:t>
      </w:r>
      <w:r w:rsidR="00AB7155" w:rsidRPr="009C58A9">
        <w:rPr>
          <w:rFonts w:ascii="Times New Roman" w:hAnsi="Times New Roman"/>
          <w:sz w:val="26"/>
          <w:szCs w:val="26"/>
        </w:rPr>
        <w:t xml:space="preserve"> млн</w:t>
      </w:r>
      <w:r w:rsidRPr="009C58A9">
        <w:rPr>
          <w:rFonts w:ascii="Times New Roman" w:hAnsi="Times New Roman"/>
          <w:sz w:val="26"/>
          <w:szCs w:val="26"/>
        </w:rPr>
        <w:t>. рублей или 100%. Достижение индикативных показателей в целом по Программе составило 100%. Эффективность использования бюджетных средств в рамках реализации Программы высокая (целевое значение составляет 1,00).</w:t>
      </w:r>
      <w:r w:rsidR="006337F5" w:rsidRPr="009C58A9">
        <w:rPr>
          <w:rFonts w:ascii="Times New Roman" w:hAnsi="Times New Roman"/>
          <w:sz w:val="26"/>
          <w:szCs w:val="26"/>
        </w:rPr>
        <w:t xml:space="preserve"> В течение 2023 года в</w:t>
      </w:r>
      <w:r w:rsidRPr="009C58A9">
        <w:rPr>
          <w:rFonts w:ascii="Times New Roman" w:hAnsi="Times New Roman"/>
          <w:sz w:val="26"/>
          <w:szCs w:val="26"/>
        </w:rPr>
        <w:t xml:space="preserve"> муниципальн</w:t>
      </w:r>
      <w:r w:rsidR="006337F5" w:rsidRPr="009C58A9">
        <w:rPr>
          <w:rFonts w:ascii="Times New Roman" w:hAnsi="Times New Roman"/>
          <w:sz w:val="26"/>
          <w:szCs w:val="26"/>
        </w:rPr>
        <w:t>ую программу</w:t>
      </w:r>
      <w:r w:rsidRPr="009C58A9">
        <w:rPr>
          <w:rFonts w:ascii="Times New Roman" w:hAnsi="Times New Roman"/>
          <w:sz w:val="26"/>
          <w:szCs w:val="26"/>
        </w:rPr>
        <w:t xml:space="preserve"> </w:t>
      </w:r>
      <w:r w:rsidR="00754B11" w:rsidRPr="009C58A9">
        <w:rPr>
          <w:rFonts w:ascii="Times New Roman" w:hAnsi="Times New Roman"/>
          <w:sz w:val="26"/>
          <w:szCs w:val="26"/>
        </w:rPr>
        <w:t xml:space="preserve">изменения вносились </w:t>
      </w:r>
      <w:r w:rsidR="006337F5" w:rsidRPr="009C58A9">
        <w:rPr>
          <w:rFonts w:ascii="Times New Roman" w:hAnsi="Times New Roman"/>
          <w:sz w:val="26"/>
          <w:szCs w:val="26"/>
        </w:rPr>
        <w:t>2 раза.</w:t>
      </w:r>
    </w:p>
    <w:p w:rsidR="003E1594" w:rsidRPr="009C58A9" w:rsidRDefault="003E1594" w:rsidP="00BC2FAA">
      <w:pPr>
        <w:spacing w:after="0" w:line="240" w:lineRule="auto"/>
        <w:ind w:firstLine="708"/>
        <w:jc w:val="both"/>
        <w:rPr>
          <w:rFonts w:ascii="Times New Roman" w:hAnsi="Times New Roman"/>
          <w:sz w:val="26"/>
          <w:szCs w:val="26"/>
        </w:rPr>
      </w:pPr>
      <w:r w:rsidRPr="009C58A9">
        <w:rPr>
          <w:rFonts w:ascii="Times New Roman" w:hAnsi="Times New Roman"/>
          <w:sz w:val="26"/>
          <w:szCs w:val="26"/>
        </w:rPr>
        <w:t>4) «Противодействие коррупции в Ленинском р</w:t>
      </w:r>
      <w:r w:rsidR="00D2192A" w:rsidRPr="009C58A9">
        <w:rPr>
          <w:rFonts w:ascii="Times New Roman" w:hAnsi="Times New Roman"/>
          <w:sz w:val="26"/>
          <w:szCs w:val="26"/>
        </w:rPr>
        <w:t xml:space="preserve">айоне города Челябинска» </w:t>
      </w:r>
      <w:r w:rsidR="00BC2FAA" w:rsidRPr="009C58A9">
        <w:rPr>
          <w:rFonts w:ascii="Times New Roman" w:hAnsi="Times New Roman"/>
          <w:sz w:val="26"/>
          <w:szCs w:val="26"/>
        </w:rPr>
        <w:t xml:space="preserve">–утверждена </w:t>
      </w:r>
      <w:r w:rsidRPr="009C58A9">
        <w:rPr>
          <w:rFonts w:ascii="Times New Roman" w:hAnsi="Times New Roman"/>
          <w:sz w:val="26"/>
          <w:szCs w:val="26"/>
        </w:rPr>
        <w:t>распоряжением администрации Ленинского района города Челябинска от 29.12.2022 № 328.</w:t>
      </w:r>
      <w:r w:rsidR="00BC2FAA" w:rsidRPr="009C58A9">
        <w:rPr>
          <w:rFonts w:ascii="Times New Roman" w:hAnsi="Times New Roman"/>
          <w:sz w:val="26"/>
          <w:szCs w:val="26"/>
        </w:rPr>
        <w:t xml:space="preserve"> </w:t>
      </w:r>
      <w:r w:rsidRPr="009C58A9">
        <w:rPr>
          <w:rFonts w:ascii="Times New Roman" w:hAnsi="Times New Roman"/>
          <w:sz w:val="26"/>
          <w:szCs w:val="26"/>
        </w:rPr>
        <w:t xml:space="preserve">Предусмотрена реализация 45 мероприятий, характеризуемых 5 индикативными показателями. На реализацию данной </w:t>
      </w:r>
      <w:r w:rsidR="00D2192A" w:rsidRPr="009C58A9">
        <w:rPr>
          <w:rFonts w:ascii="Times New Roman" w:hAnsi="Times New Roman"/>
          <w:sz w:val="26"/>
          <w:szCs w:val="26"/>
        </w:rPr>
        <w:t>П</w:t>
      </w:r>
      <w:r w:rsidRPr="009C58A9">
        <w:rPr>
          <w:rFonts w:ascii="Times New Roman" w:hAnsi="Times New Roman"/>
          <w:sz w:val="26"/>
          <w:szCs w:val="26"/>
        </w:rPr>
        <w:t xml:space="preserve">рограммы в 2023 году были предусмотрены средства в объеме 18,8 тыс. рублей. Фактически израсходовано 10,4 тыс. рублей или 55,2 %. Достижение индикативных показателей в целом по Программе составило </w:t>
      </w:r>
      <w:r w:rsidR="005D327E" w:rsidRPr="009C58A9">
        <w:rPr>
          <w:rFonts w:ascii="Times New Roman" w:hAnsi="Times New Roman"/>
          <w:sz w:val="26"/>
          <w:szCs w:val="26"/>
        </w:rPr>
        <w:t>95,7 </w:t>
      </w:r>
      <w:r w:rsidRPr="009C58A9">
        <w:rPr>
          <w:rFonts w:ascii="Times New Roman" w:hAnsi="Times New Roman"/>
          <w:sz w:val="26"/>
          <w:szCs w:val="26"/>
        </w:rPr>
        <w:t>%. Эффективность использования бюджетных средств в рамках реализации Программы высокая (целевое значение составляет 1,73).</w:t>
      </w:r>
      <w:r w:rsidR="009210C9" w:rsidRPr="009C58A9">
        <w:rPr>
          <w:rFonts w:ascii="Times New Roman" w:hAnsi="Times New Roman"/>
          <w:sz w:val="26"/>
          <w:szCs w:val="26"/>
        </w:rPr>
        <w:t xml:space="preserve"> </w:t>
      </w:r>
      <w:r w:rsidRPr="009C58A9">
        <w:rPr>
          <w:rFonts w:ascii="Times New Roman" w:hAnsi="Times New Roman"/>
          <w:sz w:val="26"/>
          <w:szCs w:val="26"/>
        </w:rPr>
        <w:t xml:space="preserve">В муниципальную программу в течение 2023 года </w:t>
      </w:r>
      <w:r w:rsidR="00754B11" w:rsidRPr="009C58A9">
        <w:rPr>
          <w:rFonts w:ascii="Times New Roman" w:hAnsi="Times New Roman"/>
          <w:sz w:val="26"/>
          <w:szCs w:val="26"/>
        </w:rPr>
        <w:t xml:space="preserve">изменение вносилось </w:t>
      </w:r>
      <w:r w:rsidR="009210C9" w:rsidRPr="009C58A9">
        <w:rPr>
          <w:rFonts w:ascii="Times New Roman" w:hAnsi="Times New Roman"/>
          <w:sz w:val="26"/>
          <w:szCs w:val="26"/>
        </w:rPr>
        <w:t>1 раз</w:t>
      </w:r>
      <w:r w:rsidRPr="009C58A9">
        <w:rPr>
          <w:rFonts w:ascii="Times New Roman" w:hAnsi="Times New Roman"/>
          <w:sz w:val="26"/>
          <w:szCs w:val="26"/>
        </w:rPr>
        <w:t>.</w:t>
      </w:r>
    </w:p>
    <w:p w:rsidR="00E72A91" w:rsidRPr="009C58A9" w:rsidRDefault="00E72A91" w:rsidP="0094520F">
      <w:pPr>
        <w:spacing w:after="0" w:line="240" w:lineRule="auto"/>
        <w:ind w:firstLine="708"/>
        <w:jc w:val="both"/>
        <w:rPr>
          <w:rFonts w:ascii="Times New Roman" w:hAnsi="Times New Roman"/>
          <w:sz w:val="26"/>
          <w:szCs w:val="26"/>
        </w:rPr>
      </w:pPr>
      <w:r w:rsidRPr="009C58A9">
        <w:rPr>
          <w:rFonts w:ascii="Times New Roman" w:hAnsi="Times New Roman"/>
          <w:sz w:val="26"/>
          <w:szCs w:val="26"/>
        </w:rPr>
        <w:t>Регистрация муниципальных программ, актуализация данных при исполнении прог</w:t>
      </w:r>
      <w:r w:rsidR="009210C9" w:rsidRPr="009C58A9">
        <w:rPr>
          <w:rFonts w:ascii="Times New Roman" w:hAnsi="Times New Roman"/>
          <w:sz w:val="26"/>
          <w:szCs w:val="26"/>
        </w:rPr>
        <w:t xml:space="preserve">рамм и отчетность за реализацию </w:t>
      </w:r>
      <w:r w:rsidRPr="009C58A9">
        <w:rPr>
          <w:rFonts w:ascii="Times New Roman" w:hAnsi="Times New Roman"/>
          <w:sz w:val="26"/>
          <w:szCs w:val="26"/>
        </w:rPr>
        <w:t xml:space="preserve">осуществляется в государственной автоматизированной </w:t>
      </w:r>
      <w:r w:rsidR="009210C9" w:rsidRPr="009C58A9">
        <w:rPr>
          <w:rFonts w:ascii="Times New Roman" w:hAnsi="Times New Roman"/>
          <w:sz w:val="26"/>
          <w:szCs w:val="26"/>
        </w:rPr>
        <w:t xml:space="preserve">информационной </w:t>
      </w:r>
      <w:r w:rsidRPr="009C58A9">
        <w:rPr>
          <w:rFonts w:ascii="Times New Roman" w:hAnsi="Times New Roman"/>
          <w:sz w:val="26"/>
          <w:szCs w:val="26"/>
        </w:rPr>
        <w:t>системе «Управление»</w:t>
      </w:r>
      <w:r w:rsidR="009210C9" w:rsidRPr="009C58A9">
        <w:rPr>
          <w:rFonts w:ascii="Times New Roman" w:hAnsi="Times New Roman"/>
          <w:sz w:val="26"/>
          <w:szCs w:val="26"/>
        </w:rPr>
        <w:t xml:space="preserve"> (ГАС «Управление»).</w:t>
      </w:r>
    </w:p>
    <w:p w:rsidR="009210C9" w:rsidRPr="009C58A9" w:rsidRDefault="00E72A91" w:rsidP="009210C9">
      <w:pPr>
        <w:spacing w:after="0" w:line="240" w:lineRule="auto"/>
        <w:ind w:firstLine="708"/>
        <w:jc w:val="both"/>
        <w:rPr>
          <w:rFonts w:ascii="Times New Roman" w:hAnsi="Times New Roman"/>
          <w:sz w:val="26"/>
          <w:szCs w:val="26"/>
        </w:rPr>
      </w:pPr>
      <w:r w:rsidRPr="009C58A9">
        <w:rPr>
          <w:rFonts w:ascii="Times New Roman" w:hAnsi="Times New Roman"/>
          <w:sz w:val="26"/>
          <w:szCs w:val="26"/>
        </w:rPr>
        <w:t xml:space="preserve">В целях увеличения собственных (налоговых) доходов, а также обеспечения своевременного поступления платежей в бюджетную систему города и области, в </w:t>
      </w:r>
      <w:r w:rsidRPr="009C58A9">
        <w:rPr>
          <w:rFonts w:ascii="Times New Roman" w:hAnsi="Times New Roman"/>
          <w:sz w:val="26"/>
          <w:szCs w:val="26"/>
        </w:rPr>
        <w:lastRenderedPageBreak/>
        <w:t>районе функционирует межведомственная рабочая группа по обеспечению поступления налогов, сборов в бюджеты Ленинского района, города Челябинска и Челябинской области, страховых взносов в государственные внебюджетные фонды, сокращения неформальной занятости и л</w:t>
      </w:r>
      <w:r w:rsidR="009210C9" w:rsidRPr="009C58A9">
        <w:rPr>
          <w:rFonts w:ascii="Times New Roman" w:hAnsi="Times New Roman"/>
          <w:sz w:val="26"/>
          <w:szCs w:val="26"/>
        </w:rPr>
        <w:t>егализации трудовых соглашений.</w:t>
      </w:r>
    </w:p>
    <w:p w:rsidR="00E72A91" w:rsidRPr="009C58A9" w:rsidRDefault="00E72A91" w:rsidP="009210C9">
      <w:pPr>
        <w:spacing w:after="0" w:line="240" w:lineRule="auto"/>
        <w:ind w:firstLine="708"/>
        <w:jc w:val="both"/>
        <w:rPr>
          <w:rFonts w:ascii="Times New Roman" w:hAnsi="Times New Roman"/>
          <w:sz w:val="26"/>
          <w:szCs w:val="26"/>
        </w:rPr>
      </w:pPr>
      <w:r w:rsidRPr="009C58A9">
        <w:rPr>
          <w:rFonts w:ascii="Times New Roman" w:hAnsi="Times New Roman"/>
          <w:sz w:val="26"/>
          <w:szCs w:val="26"/>
        </w:rPr>
        <w:t>В 202</w:t>
      </w:r>
      <w:r w:rsidR="003E1594" w:rsidRPr="009C58A9">
        <w:rPr>
          <w:rFonts w:ascii="Times New Roman" w:hAnsi="Times New Roman"/>
          <w:sz w:val="26"/>
          <w:szCs w:val="26"/>
        </w:rPr>
        <w:t>3</w:t>
      </w:r>
      <w:r w:rsidR="009210C9" w:rsidRPr="009C58A9">
        <w:rPr>
          <w:rFonts w:ascii="Times New Roman" w:hAnsi="Times New Roman"/>
          <w:sz w:val="26"/>
          <w:szCs w:val="26"/>
        </w:rPr>
        <w:t xml:space="preserve"> </w:t>
      </w:r>
      <w:r w:rsidRPr="009C58A9">
        <w:rPr>
          <w:rFonts w:ascii="Times New Roman" w:hAnsi="Times New Roman"/>
          <w:sz w:val="26"/>
          <w:szCs w:val="26"/>
        </w:rPr>
        <w:t xml:space="preserve">году проведено </w:t>
      </w:r>
      <w:r w:rsidR="003E1594" w:rsidRPr="009C58A9">
        <w:rPr>
          <w:rFonts w:ascii="Times New Roman" w:hAnsi="Times New Roman"/>
          <w:sz w:val="26"/>
          <w:szCs w:val="26"/>
        </w:rPr>
        <w:t>6</w:t>
      </w:r>
      <w:r w:rsidRPr="009C58A9">
        <w:rPr>
          <w:rFonts w:ascii="Times New Roman" w:hAnsi="Times New Roman"/>
          <w:sz w:val="26"/>
          <w:szCs w:val="26"/>
        </w:rPr>
        <w:t xml:space="preserve"> заседаний межведомственной рабочей группы. Работа проводилась в отношении </w:t>
      </w:r>
      <w:r w:rsidR="003E1594" w:rsidRPr="009C58A9">
        <w:rPr>
          <w:rFonts w:ascii="Times New Roman" w:hAnsi="Times New Roman"/>
          <w:sz w:val="26"/>
          <w:szCs w:val="26"/>
        </w:rPr>
        <w:t xml:space="preserve">97 </w:t>
      </w:r>
      <w:r w:rsidRPr="009C58A9">
        <w:rPr>
          <w:rFonts w:ascii="Times New Roman" w:hAnsi="Times New Roman"/>
          <w:sz w:val="26"/>
          <w:szCs w:val="26"/>
        </w:rPr>
        <w:t xml:space="preserve">организаций, допустивших задолженность по уплате налогов и сборов в бюджеты разного уровня. В результате деятельности межведомственной рабочей группы общая сумма погашенной организациями задолженности за отчетный год составила </w:t>
      </w:r>
      <w:r w:rsidR="003E1594" w:rsidRPr="009C58A9">
        <w:rPr>
          <w:rFonts w:ascii="Times New Roman" w:hAnsi="Times New Roman"/>
          <w:sz w:val="26"/>
          <w:szCs w:val="26"/>
        </w:rPr>
        <w:t>17,2 млн.</w:t>
      </w:r>
      <w:r w:rsidR="00137E39" w:rsidRPr="009C58A9">
        <w:rPr>
          <w:rFonts w:ascii="Times New Roman" w:hAnsi="Times New Roman"/>
          <w:sz w:val="26"/>
          <w:szCs w:val="26"/>
        </w:rPr>
        <w:t xml:space="preserve"> рублей.</w:t>
      </w:r>
    </w:p>
    <w:p w:rsidR="00137E39" w:rsidRPr="009C58A9" w:rsidRDefault="00137E39" w:rsidP="009210C9">
      <w:pPr>
        <w:spacing w:after="0" w:line="240" w:lineRule="auto"/>
        <w:jc w:val="center"/>
        <w:rPr>
          <w:rFonts w:ascii="Times New Roman" w:hAnsi="Times New Roman"/>
          <w:sz w:val="26"/>
          <w:szCs w:val="26"/>
        </w:rPr>
      </w:pPr>
    </w:p>
    <w:p w:rsidR="00B205C8" w:rsidRPr="009C58A9" w:rsidRDefault="00B205C8" w:rsidP="009210C9">
      <w:pPr>
        <w:spacing w:after="0" w:line="240" w:lineRule="auto"/>
        <w:jc w:val="center"/>
        <w:rPr>
          <w:rFonts w:ascii="Times New Roman" w:hAnsi="Times New Roman"/>
          <w:b/>
          <w:sz w:val="26"/>
          <w:szCs w:val="26"/>
        </w:rPr>
      </w:pPr>
      <w:r w:rsidRPr="009C58A9">
        <w:rPr>
          <w:rFonts w:ascii="Times New Roman" w:hAnsi="Times New Roman"/>
          <w:b/>
          <w:sz w:val="26"/>
          <w:szCs w:val="26"/>
        </w:rPr>
        <w:t>Ведение муниципальной казны</w:t>
      </w:r>
    </w:p>
    <w:p w:rsidR="009210C9" w:rsidRPr="009C58A9" w:rsidRDefault="009210C9" w:rsidP="009210C9">
      <w:pPr>
        <w:spacing w:after="0" w:line="240" w:lineRule="auto"/>
        <w:jc w:val="center"/>
        <w:rPr>
          <w:rFonts w:ascii="Times New Roman" w:hAnsi="Times New Roman"/>
          <w:sz w:val="26"/>
          <w:szCs w:val="26"/>
        </w:rPr>
      </w:pPr>
    </w:p>
    <w:p w:rsidR="009210C9" w:rsidRPr="009C58A9" w:rsidRDefault="00B205C8" w:rsidP="009210C9">
      <w:pPr>
        <w:spacing w:after="0" w:line="240" w:lineRule="auto"/>
        <w:ind w:firstLine="708"/>
        <w:jc w:val="both"/>
        <w:rPr>
          <w:rFonts w:ascii="Times New Roman" w:hAnsi="Times New Roman"/>
          <w:sz w:val="26"/>
          <w:szCs w:val="26"/>
        </w:rPr>
      </w:pPr>
      <w:r w:rsidRPr="009C58A9">
        <w:rPr>
          <w:rFonts w:ascii="Times New Roman" w:hAnsi="Times New Roman"/>
          <w:sz w:val="26"/>
          <w:szCs w:val="26"/>
        </w:rPr>
        <w:t>В 2023 году в муниципальную казну</w:t>
      </w:r>
      <w:r w:rsidR="00B622BC" w:rsidRPr="009C58A9">
        <w:rPr>
          <w:rFonts w:ascii="Times New Roman" w:hAnsi="Times New Roman"/>
          <w:sz w:val="26"/>
          <w:szCs w:val="26"/>
        </w:rPr>
        <w:t xml:space="preserve"> Ленинского</w:t>
      </w:r>
      <w:r w:rsidRPr="009C58A9">
        <w:rPr>
          <w:rFonts w:ascii="Times New Roman" w:hAnsi="Times New Roman"/>
          <w:sz w:val="26"/>
          <w:szCs w:val="26"/>
        </w:rPr>
        <w:t xml:space="preserve"> района поступило движимое имущест</w:t>
      </w:r>
      <w:r w:rsidR="00B21D45" w:rsidRPr="009C58A9">
        <w:rPr>
          <w:rFonts w:ascii="Times New Roman" w:hAnsi="Times New Roman"/>
          <w:sz w:val="26"/>
          <w:szCs w:val="26"/>
        </w:rPr>
        <w:t xml:space="preserve">во общей балансовой стоимостью </w:t>
      </w:r>
      <w:r w:rsidRPr="009C58A9">
        <w:rPr>
          <w:rFonts w:ascii="Times New Roman" w:hAnsi="Times New Roman"/>
          <w:sz w:val="26"/>
          <w:szCs w:val="26"/>
        </w:rPr>
        <w:t>77 млн. 974 тыс. руб</w:t>
      </w:r>
      <w:r w:rsidR="009210C9" w:rsidRPr="009C58A9">
        <w:rPr>
          <w:rFonts w:ascii="Times New Roman" w:hAnsi="Times New Roman"/>
          <w:sz w:val="26"/>
          <w:szCs w:val="26"/>
        </w:rPr>
        <w:t>лей</w:t>
      </w:r>
      <w:r w:rsidRPr="009C58A9">
        <w:rPr>
          <w:rFonts w:ascii="Times New Roman" w:hAnsi="Times New Roman"/>
          <w:sz w:val="26"/>
          <w:szCs w:val="26"/>
        </w:rPr>
        <w:t>.</w:t>
      </w:r>
      <w:r w:rsidR="008E7FE3" w:rsidRPr="009C58A9">
        <w:rPr>
          <w:rFonts w:ascii="Times New Roman" w:hAnsi="Times New Roman"/>
          <w:sz w:val="26"/>
          <w:szCs w:val="26"/>
        </w:rPr>
        <w:t xml:space="preserve"> </w:t>
      </w:r>
      <w:r w:rsidRPr="009C58A9">
        <w:rPr>
          <w:rFonts w:ascii="Times New Roman" w:hAnsi="Times New Roman"/>
          <w:sz w:val="26"/>
          <w:szCs w:val="26"/>
        </w:rPr>
        <w:t>Основную массу приобретенного имущества составили объекты</w:t>
      </w:r>
      <w:r w:rsidR="00B622BC" w:rsidRPr="009C58A9">
        <w:rPr>
          <w:rFonts w:ascii="Times New Roman" w:hAnsi="Times New Roman"/>
          <w:sz w:val="26"/>
          <w:szCs w:val="26"/>
        </w:rPr>
        <w:t xml:space="preserve"> благоустройства территории района</w:t>
      </w:r>
      <w:r w:rsidR="009210C9" w:rsidRPr="009C58A9">
        <w:rPr>
          <w:rFonts w:ascii="Times New Roman" w:hAnsi="Times New Roman"/>
          <w:sz w:val="26"/>
          <w:szCs w:val="26"/>
        </w:rPr>
        <w:t>:</w:t>
      </w:r>
    </w:p>
    <w:p w:rsidR="009210C9" w:rsidRPr="009C58A9" w:rsidRDefault="00B205C8" w:rsidP="009210C9">
      <w:pPr>
        <w:spacing w:after="0" w:line="240" w:lineRule="auto"/>
        <w:ind w:firstLine="708"/>
        <w:jc w:val="both"/>
        <w:rPr>
          <w:rFonts w:ascii="Times New Roman" w:hAnsi="Times New Roman"/>
          <w:sz w:val="26"/>
          <w:szCs w:val="26"/>
        </w:rPr>
      </w:pPr>
      <w:r w:rsidRPr="009C58A9">
        <w:rPr>
          <w:rFonts w:ascii="Times New Roman" w:hAnsi="Times New Roman"/>
          <w:sz w:val="26"/>
          <w:szCs w:val="26"/>
        </w:rPr>
        <w:t xml:space="preserve">- </w:t>
      </w:r>
      <w:r w:rsidR="00B622BC" w:rsidRPr="009C58A9">
        <w:rPr>
          <w:rFonts w:ascii="Times New Roman" w:hAnsi="Times New Roman"/>
          <w:sz w:val="26"/>
          <w:szCs w:val="26"/>
        </w:rPr>
        <w:t>велопарковка, тротуар</w:t>
      </w:r>
      <w:r w:rsidR="009210C9" w:rsidRPr="009C58A9">
        <w:rPr>
          <w:rFonts w:ascii="Times New Roman" w:hAnsi="Times New Roman"/>
          <w:sz w:val="26"/>
          <w:szCs w:val="26"/>
        </w:rPr>
        <w:t xml:space="preserve"> в</w:t>
      </w:r>
      <w:r w:rsidR="00B622BC" w:rsidRPr="009C58A9">
        <w:rPr>
          <w:rFonts w:ascii="Times New Roman" w:hAnsi="Times New Roman"/>
          <w:sz w:val="26"/>
          <w:szCs w:val="26"/>
        </w:rPr>
        <w:t xml:space="preserve"> с</w:t>
      </w:r>
      <w:r w:rsidRPr="009C58A9">
        <w:rPr>
          <w:rFonts w:ascii="Times New Roman" w:hAnsi="Times New Roman"/>
          <w:sz w:val="26"/>
          <w:szCs w:val="26"/>
        </w:rPr>
        <w:t>квер</w:t>
      </w:r>
      <w:r w:rsidR="009210C9" w:rsidRPr="009C58A9">
        <w:rPr>
          <w:rFonts w:ascii="Times New Roman" w:hAnsi="Times New Roman"/>
          <w:sz w:val="26"/>
          <w:szCs w:val="26"/>
        </w:rPr>
        <w:t>е</w:t>
      </w:r>
      <w:r w:rsidRPr="009C58A9">
        <w:rPr>
          <w:rFonts w:ascii="Times New Roman" w:hAnsi="Times New Roman"/>
          <w:sz w:val="26"/>
          <w:szCs w:val="26"/>
        </w:rPr>
        <w:t xml:space="preserve"> перед ДК </w:t>
      </w:r>
      <w:r w:rsidR="009210C9" w:rsidRPr="009C58A9">
        <w:rPr>
          <w:rFonts w:ascii="Times New Roman" w:hAnsi="Times New Roman"/>
          <w:sz w:val="26"/>
          <w:szCs w:val="26"/>
        </w:rPr>
        <w:t>«</w:t>
      </w:r>
      <w:r w:rsidRPr="009C58A9">
        <w:rPr>
          <w:rFonts w:ascii="Times New Roman" w:hAnsi="Times New Roman"/>
          <w:sz w:val="26"/>
          <w:szCs w:val="26"/>
        </w:rPr>
        <w:t>Станкомаш</w:t>
      </w:r>
      <w:r w:rsidR="009210C9" w:rsidRPr="009C58A9">
        <w:rPr>
          <w:rFonts w:ascii="Times New Roman" w:hAnsi="Times New Roman"/>
          <w:sz w:val="26"/>
          <w:szCs w:val="26"/>
        </w:rPr>
        <w:t>»;</w:t>
      </w:r>
    </w:p>
    <w:p w:rsidR="009210C9" w:rsidRPr="009C58A9" w:rsidRDefault="00B205C8" w:rsidP="009210C9">
      <w:pPr>
        <w:spacing w:after="0" w:line="240" w:lineRule="auto"/>
        <w:ind w:firstLine="708"/>
        <w:jc w:val="both"/>
        <w:rPr>
          <w:rFonts w:ascii="Times New Roman" w:hAnsi="Times New Roman"/>
          <w:sz w:val="26"/>
          <w:szCs w:val="26"/>
        </w:rPr>
      </w:pPr>
      <w:r w:rsidRPr="009C58A9">
        <w:rPr>
          <w:rFonts w:ascii="Times New Roman" w:hAnsi="Times New Roman"/>
          <w:sz w:val="26"/>
          <w:szCs w:val="26"/>
        </w:rPr>
        <w:t xml:space="preserve">- световые арт объекты </w:t>
      </w:r>
      <w:r w:rsidR="009210C9" w:rsidRPr="009C58A9">
        <w:rPr>
          <w:rFonts w:ascii="Times New Roman" w:hAnsi="Times New Roman"/>
          <w:sz w:val="26"/>
          <w:szCs w:val="26"/>
        </w:rPr>
        <w:t xml:space="preserve">в </w:t>
      </w:r>
      <w:r w:rsidRPr="009C58A9">
        <w:rPr>
          <w:rFonts w:ascii="Times New Roman" w:hAnsi="Times New Roman"/>
          <w:sz w:val="26"/>
          <w:szCs w:val="26"/>
        </w:rPr>
        <w:t>сквер</w:t>
      </w:r>
      <w:r w:rsidR="009210C9" w:rsidRPr="009C58A9">
        <w:rPr>
          <w:rFonts w:ascii="Times New Roman" w:hAnsi="Times New Roman"/>
          <w:sz w:val="26"/>
          <w:szCs w:val="26"/>
        </w:rPr>
        <w:t>е перед ДК «Станкомаш»;</w:t>
      </w:r>
    </w:p>
    <w:p w:rsidR="009210C9" w:rsidRPr="009C58A9" w:rsidRDefault="00B205C8" w:rsidP="009210C9">
      <w:pPr>
        <w:spacing w:after="0" w:line="240" w:lineRule="auto"/>
        <w:ind w:firstLine="708"/>
        <w:jc w:val="both"/>
        <w:rPr>
          <w:rFonts w:ascii="Times New Roman" w:hAnsi="Times New Roman"/>
          <w:sz w:val="26"/>
          <w:szCs w:val="26"/>
        </w:rPr>
      </w:pPr>
      <w:r w:rsidRPr="009C58A9">
        <w:rPr>
          <w:rFonts w:ascii="Times New Roman" w:hAnsi="Times New Roman"/>
          <w:sz w:val="26"/>
          <w:szCs w:val="26"/>
        </w:rPr>
        <w:t>- детские игровы</w:t>
      </w:r>
      <w:r w:rsidR="009210C9" w:rsidRPr="009C58A9">
        <w:rPr>
          <w:rFonts w:ascii="Times New Roman" w:hAnsi="Times New Roman"/>
          <w:sz w:val="26"/>
          <w:szCs w:val="26"/>
        </w:rPr>
        <w:t>е комплексы для сквера «Семьи»;</w:t>
      </w:r>
    </w:p>
    <w:p w:rsidR="00B205C8" w:rsidRPr="009C58A9" w:rsidRDefault="00B205C8" w:rsidP="009210C9">
      <w:pPr>
        <w:spacing w:after="0" w:line="240" w:lineRule="auto"/>
        <w:ind w:firstLine="708"/>
        <w:jc w:val="both"/>
        <w:rPr>
          <w:rFonts w:ascii="Times New Roman" w:hAnsi="Times New Roman"/>
          <w:sz w:val="26"/>
          <w:szCs w:val="26"/>
        </w:rPr>
      </w:pPr>
      <w:r w:rsidRPr="009C58A9">
        <w:rPr>
          <w:rFonts w:ascii="Times New Roman" w:hAnsi="Times New Roman"/>
          <w:sz w:val="26"/>
          <w:szCs w:val="26"/>
        </w:rPr>
        <w:t>- батуты, инклюзивная карусель, комплексы для игр в шахматы, теннисные столы для сквера перед ДК «Станкомаш».</w:t>
      </w:r>
    </w:p>
    <w:p w:rsidR="00B205C8" w:rsidRPr="009C58A9" w:rsidRDefault="00B205C8" w:rsidP="0094520F">
      <w:pPr>
        <w:spacing w:after="0" w:line="240" w:lineRule="auto"/>
        <w:ind w:firstLine="708"/>
        <w:jc w:val="both"/>
        <w:rPr>
          <w:rFonts w:ascii="Times New Roman" w:hAnsi="Times New Roman"/>
          <w:sz w:val="26"/>
          <w:szCs w:val="26"/>
        </w:rPr>
      </w:pPr>
      <w:r w:rsidRPr="009C58A9">
        <w:rPr>
          <w:rFonts w:ascii="Times New Roman" w:hAnsi="Times New Roman"/>
          <w:sz w:val="26"/>
          <w:szCs w:val="26"/>
        </w:rPr>
        <w:t xml:space="preserve">Из муниципальной казны </w:t>
      </w:r>
      <w:r w:rsidR="00D2192A" w:rsidRPr="009C58A9">
        <w:rPr>
          <w:rFonts w:ascii="Times New Roman" w:hAnsi="Times New Roman"/>
          <w:sz w:val="26"/>
          <w:szCs w:val="26"/>
        </w:rPr>
        <w:t xml:space="preserve">Ленинского </w:t>
      </w:r>
      <w:r w:rsidRPr="009C58A9">
        <w:rPr>
          <w:rFonts w:ascii="Times New Roman" w:hAnsi="Times New Roman"/>
          <w:sz w:val="26"/>
          <w:szCs w:val="26"/>
        </w:rPr>
        <w:t xml:space="preserve">района передано в оперативное управление </w:t>
      </w:r>
      <w:r w:rsidR="009D0D52" w:rsidRPr="009C58A9">
        <w:rPr>
          <w:rFonts w:ascii="Times New Roman" w:hAnsi="Times New Roman"/>
          <w:sz w:val="26"/>
          <w:szCs w:val="26"/>
        </w:rPr>
        <w:t>администрации района</w:t>
      </w:r>
      <w:r w:rsidR="00B622BC" w:rsidRPr="009C58A9">
        <w:rPr>
          <w:rFonts w:ascii="Times New Roman" w:hAnsi="Times New Roman"/>
          <w:sz w:val="26"/>
          <w:szCs w:val="26"/>
        </w:rPr>
        <w:t xml:space="preserve"> </w:t>
      </w:r>
      <w:r w:rsidRPr="009C58A9">
        <w:rPr>
          <w:rFonts w:ascii="Times New Roman" w:hAnsi="Times New Roman"/>
          <w:sz w:val="26"/>
          <w:szCs w:val="26"/>
        </w:rPr>
        <w:t>имуществ</w:t>
      </w:r>
      <w:r w:rsidR="00D2192A" w:rsidRPr="009C58A9">
        <w:rPr>
          <w:rFonts w:ascii="Times New Roman" w:hAnsi="Times New Roman"/>
          <w:sz w:val="26"/>
          <w:szCs w:val="26"/>
        </w:rPr>
        <w:t>о</w:t>
      </w:r>
      <w:r w:rsidRPr="009C58A9">
        <w:rPr>
          <w:rFonts w:ascii="Times New Roman" w:hAnsi="Times New Roman"/>
          <w:sz w:val="26"/>
          <w:szCs w:val="26"/>
        </w:rPr>
        <w:t xml:space="preserve"> на </w:t>
      </w:r>
      <w:r w:rsidR="00D2192A" w:rsidRPr="009C58A9">
        <w:rPr>
          <w:rFonts w:ascii="Times New Roman" w:hAnsi="Times New Roman"/>
          <w:sz w:val="26"/>
          <w:szCs w:val="26"/>
        </w:rPr>
        <w:t xml:space="preserve">сумму </w:t>
      </w:r>
      <w:r w:rsidRPr="009C58A9">
        <w:rPr>
          <w:rFonts w:ascii="Times New Roman" w:hAnsi="Times New Roman"/>
          <w:sz w:val="26"/>
          <w:szCs w:val="26"/>
        </w:rPr>
        <w:t>77 млн. 974 тыс. руб</w:t>
      </w:r>
      <w:r w:rsidR="009D0D52" w:rsidRPr="009C58A9">
        <w:rPr>
          <w:rFonts w:ascii="Times New Roman" w:hAnsi="Times New Roman"/>
          <w:sz w:val="26"/>
          <w:szCs w:val="26"/>
        </w:rPr>
        <w:t>лей</w:t>
      </w:r>
      <w:r w:rsidRPr="009C58A9">
        <w:rPr>
          <w:rFonts w:ascii="Times New Roman" w:hAnsi="Times New Roman"/>
          <w:sz w:val="26"/>
          <w:szCs w:val="26"/>
        </w:rPr>
        <w:t>, в том числе:</w:t>
      </w:r>
    </w:p>
    <w:p w:rsidR="00B205C8" w:rsidRPr="009C58A9" w:rsidRDefault="00B205C8" w:rsidP="00D2192A">
      <w:pPr>
        <w:spacing w:after="0" w:line="240" w:lineRule="auto"/>
        <w:ind w:firstLine="708"/>
        <w:jc w:val="both"/>
        <w:rPr>
          <w:rFonts w:ascii="Times New Roman" w:hAnsi="Times New Roman"/>
          <w:sz w:val="26"/>
          <w:szCs w:val="26"/>
        </w:rPr>
      </w:pPr>
      <w:r w:rsidRPr="009C58A9">
        <w:rPr>
          <w:rFonts w:ascii="Times New Roman" w:hAnsi="Times New Roman"/>
          <w:sz w:val="26"/>
          <w:szCs w:val="26"/>
        </w:rPr>
        <w:t xml:space="preserve">- </w:t>
      </w:r>
      <w:r w:rsidR="009D0D52" w:rsidRPr="009C58A9">
        <w:rPr>
          <w:rFonts w:ascii="Times New Roman" w:hAnsi="Times New Roman"/>
          <w:sz w:val="26"/>
          <w:szCs w:val="26"/>
        </w:rPr>
        <w:t>МКУ «Служба благоустройства Ленинского района города Челябинска» – 76 млн. 925 </w:t>
      </w:r>
      <w:r w:rsidRPr="009C58A9">
        <w:rPr>
          <w:rFonts w:ascii="Times New Roman" w:hAnsi="Times New Roman"/>
          <w:sz w:val="26"/>
          <w:szCs w:val="26"/>
        </w:rPr>
        <w:t>тыс. руб</w:t>
      </w:r>
      <w:r w:rsidR="009D0D52" w:rsidRPr="009C58A9">
        <w:rPr>
          <w:rFonts w:ascii="Times New Roman" w:hAnsi="Times New Roman"/>
          <w:sz w:val="26"/>
          <w:szCs w:val="26"/>
        </w:rPr>
        <w:t>лей (далее – МКУ)</w:t>
      </w:r>
      <w:r w:rsidRPr="009C58A9">
        <w:rPr>
          <w:rFonts w:ascii="Times New Roman" w:hAnsi="Times New Roman"/>
          <w:sz w:val="26"/>
          <w:szCs w:val="26"/>
        </w:rPr>
        <w:t>;</w:t>
      </w:r>
    </w:p>
    <w:p w:rsidR="00B205C8" w:rsidRPr="009C58A9" w:rsidRDefault="00B205C8" w:rsidP="00D2192A">
      <w:pPr>
        <w:spacing w:after="0" w:line="240" w:lineRule="auto"/>
        <w:ind w:firstLine="708"/>
        <w:jc w:val="both"/>
        <w:rPr>
          <w:rFonts w:ascii="Times New Roman" w:hAnsi="Times New Roman"/>
          <w:sz w:val="26"/>
          <w:szCs w:val="26"/>
        </w:rPr>
      </w:pPr>
      <w:r w:rsidRPr="009C58A9">
        <w:rPr>
          <w:rFonts w:ascii="Times New Roman" w:hAnsi="Times New Roman"/>
          <w:sz w:val="26"/>
          <w:szCs w:val="26"/>
        </w:rPr>
        <w:t>- администрация района – 1 млн. 048 тыс. руб</w:t>
      </w:r>
      <w:r w:rsidR="009D0D52" w:rsidRPr="009C58A9">
        <w:rPr>
          <w:rFonts w:ascii="Times New Roman" w:hAnsi="Times New Roman"/>
          <w:sz w:val="26"/>
          <w:szCs w:val="26"/>
        </w:rPr>
        <w:t>лей.</w:t>
      </w:r>
    </w:p>
    <w:p w:rsidR="00C21A37" w:rsidRPr="009C58A9" w:rsidRDefault="00C21A37" w:rsidP="0094520F">
      <w:pPr>
        <w:spacing w:after="0" w:line="240" w:lineRule="auto"/>
        <w:ind w:firstLine="708"/>
        <w:jc w:val="both"/>
        <w:rPr>
          <w:rFonts w:ascii="Times New Roman" w:hAnsi="Times New Roman"/>
          <w:sz w:val="26"/>
          <w:szCs w:val="26"/>
        </w:rPr>
      </w:pPr>
      <w:r w:rsidRPr="009C58A9">
        <w:rPr>
          <w:rFonts w:ascii="Times New Roman" w:hAnsi="Times New Roman"/>
          <w:sz w:val="26"/>
          <w:szCs w:val="26"/>
        </w:rPr>
        <w:t xml:space="preserve">По состоянию на 31 декабря 2023 года в составе муниципальной казны </w:t>
      </w:r>
      <w:r w:rsidR="00D2192A" w:rsidRPr="009C58A9">
        <w:rPr>
          <w:rFonts w:ascii="Times New Roman" w:hAnsi="Times New Roman"/>
          <w:sz w:val="26"/>
          <w:szCs w:val="26"/>
        </w:rPr>
        <w:t xml:space="preserve">Ленинского района </w:t>
      </w:r>
      <w:r w:rsidRPr="009C58A9">
        <w:rPr>
          <w:rFonts w:ascii="Times New Roman" w:hAnsi="Times New Roman"/>
          <w:sz w:val="26"/>
          <w:szCs w:val="26"/>
        </w:rPr>
        <w:t>остатка объектов нефинансовых активов нет. Сведения о вновь поступившем и выбывшем имуществе отражаются в Реестре муниципального имущества.</w:t>
      </w:r>
    </w:p>
    <w:p w:rsidR="00FD7575" w:rsidRPr="009C58A9" w:rsidRDefault="00FD7575" w:rsidP="0094520F">
      <w:pPr>
        <w:spacing w:after="0" w:line="240" w:lineRule="auto"/>
        <w:ind w:firstLine="708"/>
        <w:jc w:val="both"/>
        <w:rPr>
          <w:rFonts w:ascii="Times New Roman" w:hAnsi="Times New Roman"/>
          <w:sz w:val="26"/>
          <w:szCs w:val="26"/>
        </w:rPr>
      </w:pPr>
      <w:r w:rsidRPr="009C58A9">
        <w:rPr>
          <w:rFonts w:ascii="Times New Roman" w:hAnsi="Times New Roman"/>
          <w:sz w:val="26"/>
          <w:szCs w:val="26"/>
        </w:rPr>
        <w:t xml:space="preserve">В течение года произведено списание имущества администрации </w:t>
      </w:r>
      <w:r w:rsidR="009D0D52" w:rsidRPr="009C58A9">
        <w:rPr>
          <w:rFonts w:ascii="Times New Roman" w:hAnsi="Times New Roman"/>
          <w:sz w:val="26"/>
          <w:szCs w:val="26"/>
        </w:rPr>
        <w:t xml:space="preserve">района </w:t>
      </w:r>
      <w:r w:rsidRPr="009C58A9">
        <w:rPr>
          <w:rFonts w:ascii="Times New Roman" w:hAnsi="Times New Roman"/>
          <w:sz w:val="26"/>
          <w:szCs w:val="26"/>
        </w:rPr>
        <w:t>по причине износа и порчи: основные средства балансовой стоимостью 949 тыс. руб</w:t>
      </w:r>
      <w:r w:rsidR="009D0D52" w:rsidRPr="009C58A9">
        <w:rPr>
          <w:rFonts w:ascii="Times New Roman" w:hAnsi="Times New Roman"/>
          <w:sz w:val="26"/>
          <w:szCs w:val="26"/>
        </w:rPr>
        <w:t>лей</w:t>
      </w:r>
      <w:r w:rsidRPr="009C58A9">
        <w:rPr>
          <w:rFonts w:ascii="Times New Roman" w:hAnsi="Times New Roman"/>
          <w:sz w:val="26"/>
          <w:szCs w:val="26"/>
        </w:rPr>
        <w:t>. Списанное имущество исключено из реестра муниципального имущества.</w:t>
      </w:r>
    </w:p>
    <w:p w:rsidR="00B205C8" w:rsidRPr="009C58A9" w:rsidRDefault="00B205C8" w:rsidP="0094520F">
      <w:pPr>
        <w:spacing w:after="0" w:line="240" w:lineRule="auto"/>
        <w:ind w:firstLine="708"/>
        <w:jc w:val="both"/>
        <w:rPr>
          <w:rFonts w:ascii="Times New Roman" w:hAnsi="Times New Roman"/>
          <w:sz w:val="26"/>
          <w:szCs w:val="26"/>
        </w:rPr>
      </w:pPr>
      <w:r w:rsidRPr="009C58A9">
        <w:rPr>
          <w:rFonts w:ascii="Times New Roman" w:hAnsi="Times New Roman"/>
          <w:sz w:val="26"/>
          <w:szCs w:val="26"/>
        </w:rPr>
        <w:t>В течение года про</w:t>
      </w:r>
      <w:r w:rsidR="009D0D52" w:rsidRPr="009C58A9">
        <w:rPr>
          <w:rFonts w:ascii="Times New Roman" w:hAnsi="Times New Roman"/>
          <w:sz w:val="26"/>
          <w:szCs w:val="26"/>
        </w:rPr>
        <w:t>изведено списание имущества МКУ на сумму 832 тыс. </w:t>
      </w:r>
      <w:r w:rsidR="00137E39" w:rsidRPr="009C58A9">
        <w:rPr>
          <w:rFonts w:ascii="Times New Roman" w:hAnsi="Times New Roman"/>
          <w:sz w:val="26"/>
          <w:szCs w:val="26"/>
        </w:rPr>
        <w:t xml:space="preserve">рублей. </w:t>
      </w:r>
      <w:r w:rsidRPr="009C58A9">
        <w:rPr>
          <w:rFonts w:ascii="Times New Roman" w:hAnsi="Times New Roman"/>
          <w:sz w:val="26"/>
          <w:szCs w:val="26"/>
        </w:rPr>
        <w:t>Списанное имущество исключено из рее</w:t>
      </w:r>
      <w:r w:rsidR="00137E39" w:rsidRPr="009C58A9">
        <w:rPr>
          <w:rFonts w:ascii="Times New Roman" w:hAnsi="Times New Roman"/>
          <w:sz w:val="26"/>
          <w:szCs w:val="26"/>
        </w:rPr>
        <w:t>стра муниципального имущества.</w:t>
      </w:r>
    </w:p>
    <w:p w:rsidR="00B205C8" w:rsidRPr="009C58A9" w:rsidRDefault="00B205C8" w:rsidP="0094520F">
      <w:pPr>
        <w:spacing w:after="0" w:line="240" w:lineRule="auto"/>
        <w:ind w:firstLine="708"/>
        <w:jc w:val="both"/>
        <w:rPr>
          <w:rFonts w:ascii="Times New Roman" w:hAnsi="Times New Roman"/>
          <w:sz w:val="26"/>
          <w:szCs w:val="26"/>
        </w:rPr>
      </w:pPr>
      <w:r w:rsidRPr="009C58A9">
        <w:rPr>
          <w:rFonts w:ascii="Times New Roman" w:hAnsi="Times New Roman"/>
          <w:sz w:val="26"/>
          <w:szCs w:val="26"/>
        </w:rPr>
        <w:t>В течение года в администрации района принято к учету материальных</w:t>
      </w:r>
      <w:r w:rsidR="00137E39" w:rsidRPr="009C58A9">
        <w:rPr>
          <w:rFonts w:ascii="Times New Roman" w:hAnsi="Times New Roman"/>
          <w:sz w:val="26"/>
          <w:szCs w:val="26"/>
        </w:rPr>
        <w:t xml:space="preserve"> запасов на </w:t>
      </w:r>
      <w:r w:rsidR="009D0D52" w:rsidRPr="009C58A9">
        <w:rPr>
          <w:rFonts w:ascii="Times New Roman" w:hAnsi="Times New Roman"/>
          <w:sz w:val="26"/>
          <w:szCs w:val="26"/>
        </w:rPr>
        <w:t xml:space="preserve">сумму </w:t>
      </w:r>
      <w:r w:rsidR="00137E39" w:rsidRPr="009C58A9">
        <w:rPr>
          <w:rFonts w:ascii="Times New Roman" w:hAnsi="Times New Roman"/>
          <w:sz w:val="26"/>
          <w:szCs w:val="26"/>
        </w:rPr>
        <w:t>1 млн. 874 тыс. рублей</w:t>
      </w:r>
      <w:r w:rsidR="009D0D52" w:rsidRPr="009C58A9">
        <w:rPr>
          <w:rFonts w:ascii="Times New Roman" w:hAnsi="Times New Roman"/>
          <w:sz w:val="26"/>
          <w:szCs w:val="26"/>
        </w:rPr>
        <w:t xml:space="preserve">. Оформлено 28 </w:t>
      </w:r>
      <w:r w:rsidRPr="009C58A9">
        <w:rPr>
          <w:rFonts w:ascii="Times New Roman" w:hAnsi="Times New Roman"/>
          <w:sz w:val="26"/>
          <w:szCs w:val="26"/>
        </w:rPr>
        <w:t>документ</w:t>
      </w:r>
      <w:r w:rsidR="009D0D52" w:rsidRPr="009C58A9">
        <w:rPr>
          <w:rFonts w:ascii="Times New Roman" w:hAnsi="Times New Roman"/>
          <w:sz w:val="26"/>
          <w:szCs w:val="26"/>
        </w:rPr>
        <w:t>ов</w:t>
      </w:r>
      <w:r w:rsidRPr="009C58A9">
        <w:rPr>
          <w:rFonts w:ascii="Times New Roman" w:hAnsi="Times New Roman"/>
          <w:sz w:val="26"/>
          <w:szCs w:val="26"/>
        </w:rPr>
        <w:t xml:space="preserve"> о покупке материалов</w:t>
      </w:r>
      <w:r w:rsidR="006F7A64" w:rsidRPr="009C58A9">
        <w:rPr>
          <w:rFonts w:ascii="Times New Roman" w:hAnsi="Times New Roman"/>
          <w:sz w:val="26"/>
          <w:szCs w:val="26"/>
        </w:rPr>
        <w:t xml:space="preserve">. </w:t>
      </w:r>
      <w:r w:rsidR="009D0D52" w:rsidRPr="009C58A9">
        <w:rPr>
          <w:rFonts w:ascii="Times New Roman" w:hAnsi="Times New Roman"/>
          <w:sz w:val="26"/>
          <w:szCs w:val="26"/>
        </w:rPr>
        <w:t>Подготовлено 19 документов о с</w:t>
      </w:r>
      <w:r w:rsidRPr="009C58A9">
        <w:rPr>
          <w:rFonts w:ascii="Times New Roman" w:hAnsi="Times New Roman"/>
          <w:sz w:val="26"/>
          <w:szCs w:val="26"/>
        </w:rPr>
        <w:t>писан</w:t>
      </w:r>
      <w:r w:rsidR="009D0D52" w:rsidRPr="009C58A9">
        <w:rPr>
          <w:rFonts w:ascii="Times New Roman" w:hAnsi="Times New Roman"/>
          <w:sz w:val="26"/>
          <w:szCs w:val="26"/>
        </w:rPr>
        <w:t>ии</w:t>
      </w:r>
      <w:r w:rsidRPr="009C58A9">
        <w:rPr>
          <w:rFonts w:ascii="Times New Roman" w:hAnsi="Times New Roman"/>
          <w:sz w:val="26"/>
          <w:szCs w:val="26"/>
        </w:rPr>
        <w:t xml:space="preserve"> м</w:t>
      </w:r>
      <w:r w:rsidR="00D2192A" w:rsidRPr="009C58A9">
        <w:rPr>
          <w:rFonts w:ascii="Times New Roman" w:hAnsi="Times New Roman"/>
          <w:sz w:val="26"/>
          <w:szCs w:val="26"/>
        </w:rPr>
        <w:t>атериальных запасов на сумму 640 </w:t>
      </w:r>
      <w:r w:rsidRPr="009C58A9">
        <w:rPr>
          <w:rFonts w:ascii="Times New Roman" w:hAnsi="Times New Roman"/>
          <w:sz w:val="26"/>
          <w:szCs w:val="26"/>
        </w:rPr>
        <w:t>тыс.</w:t>
      </w:r>
      <w:r w:rsidR="00D2192A" w:rsidRPr="009C58A9">
        <w:rPr>
          <w:rFonts w:ascii="Times New Roman" w:hAnsi="Times New Roman"/>
          <w:sz w:val="26"/>
          <w:szCs w:val="26"/>
        </w:rPr>
        <w:t> </w:t>
      </w:r>
      <w:r w:rsidR="00137E39" w:rsidRPr="009C58A9">
        <w:rPr>
          <w:rFonts w:ascii="Times New Roman" w:hAnsi="Times New Roman"/>
          <w:sz w:val="26"/>
          <w:szCs w:val="26"/>
        </w:rPr>
        <w:t>рублей</w:t>
      </w:r>
      <w:r w:rsidRPr="009C58A9">
        <w:rPr>
          <w:rFonts w:ascii="Times New Roman" w:hAnsi="Times New Roman"/>
          <w:sz w:val="26"/>
          <w:szCs w:val="26"/>
        </w:rPr>
        <w:t>.</w:t>
      </w:r>
      <w:r w:rsidR="009D0D52" w:rsidRPr="009C58A9">
        <w:rPr>
          <w:rFonts w:ascii="Times New Roman" w:hAnsi="Times New Roman"/>
          <w:sz w:val="26"/>
          <w:szCs w:val="26"/>
        </w:rPr>
        <w:t xml:space="preserve"> </w:t>
      </w:r>
    </w:p>
    <w:p w:rsidR="006F7A64" w:rsidRPr="009C58A9" w:rsidRDefault="00B205C8" w:rsidP="006F7A64">
      <w:pPr>
        <w:spacing w:after="0" w:line="240" w:lineRule="auto"/>
        <w:ind w:firstLine="708"/>
        <w:jc w:val="both"/>
        <w:rPr>
          <w:rFonts w:ascii="Times New Roman" w:hAnsi="Times New Roman"/>
          <w:sz w:val="26"/>
          <w:szCs w:val="26"/>
        </w:rPr>
      </w:pPr>
      <w:r w:rsidRPr="009C58A9">
        <w:rPr>
          <w:rFonts w:ascii="Times New Roman" w:hAnsi="Times New Roman"/>
          <w:sz w:val="26"/>
          <w:szCs w:val="26"/>
        </w:rPr>
        <w:t>Отражено поступление наград, призов и сувениров на 12 тыс. руб</w:t>
      </w:r>
      <w:r w:rsidR="006F7A64" w:rsidRPr="009C58A9">
        <w:rPr>
          <w:rFonts w:ascii="Times New Roman" w:hAnsi="Times New Roman"/>
          <w:sz w:val="26"/>
          <w:szCs w:val="26"/>
        </w:rPr>
        <w:t xml:space="preserve">лей, </w:t>
      </w:r>
      <w:r w:rsidRPr="009C58A9">
        <w:rPr>
          <w:rFonts w:ascii="Times New Roman" w:hAnsi="Times New Roman"/>
          <w:sz w:val="26"/>
          <w:szCs w:val="26"/>
        </w:rPr>
        <w:t>оформлен</w:t>
      </w:r>
      <w:r w:rsidR="006F7A64" w:rsidRPr="009C58A9">
        <w:rPr>
          <w:rFonts w:ascii="Times New Roman" w:hAnsi="Times New Roman"/>
          <w:sz w:val="26"/>
          <w:szCs w:val="26"/>
        </w:rPr>
        <w:t>о 30 документов на вы</w:t>
      </w:r>
      <w:r w:rsidRPr="009C58A9">
        <w:rPr>
          <w:rFonts w:ascii="Times New Roman" w:hAnsi="Times New Roman"/>
          <w:sz w:val="26"/>
          <w:szCs w:val="26"/>
        </w:rPr>
        <w:t>дач</w:t>
      </w:r>
      <w:r w:rsidR="006F7A64" w:rsidRPr="009C58A9">
        <w:rPr>
          <w:rFonts w:ascii="Times New Roman" w:hAnsi="Times New Roman"/>
          <w:sz w:val="26"/>
          <w:szCs w:val="26"/>
        </w:rPr>
        <w:t>у</w:t>
      </w:r>
      <w:r w:rsidRPr="009C58A9">
        <w:rPr>
          <w:rFonts w:ascii="Times New Roman" w:hAnsi="Times New Roman"/>
          <w:sz w:val="26"/>
          <w:szCs w:val="26"/>
        </w:rPr>
        <w:t xml:space="preserve"> сувенирной продукции</w:t>
      </w:r>
      <w:r w:rsidR="006F7A64" w:rsidRPr="009C58A9">
        <w:rPr>
          <w:rFonts w:ascii="Times New Roman" w:hAnsi="Times New Roman"/>
          <w:sz w:val="26"/>
          <w:szCs w:val="26"/>
        </w:rPr>
        <w:t>.</w:t>
      </w:r>
    </w:p>
    <w:p w:rsidR="008E7FE3" w:rsidRPr="009C58A9" w:rsidRDefault="006F7A64" w:rsidP="006F7A64">
      <w:pPr>
        <w:spacing w:after="0" w:line="240" w:lineRule="auto"/>
        <w:ind w:firstLine="708"/>
        <w:jc w:val="both"/>
        <w:rPr>
          <w:rFonts w:ascii="Times New Roman" w:hAnsi="Times New Roman"/>
          <w:sz w:val="26"/>
          <w:szCs w:val="26"/>
        </w:rPr>
      </w:pPr>
      <w:r w:rsidRPr="009C58A9">
        <w:rPr>
          <w:rFonts w:ascii="Times New Roman" w:hAnsi="Times New Roman"/>
          <w:sz w:val="26"/>
          <w:szCs w:val="26"/>
        </w:rPr>
        <w:t>А</w:t>
      </w:r>
      <w:r w:rsidR="00B205C8" w:rsidRPr="009C58A9">
        <w:rPr>
          <w:rFonts w:ascii="Times New Roman" w:hAnsi="Times New Roman"/>
          <w:sz w:val="26"/>
          <w:szCs w:val="26"/>
        </w:rPr>
        <w:t>кт</w:t>
      </w:r>
      <w:r w:rsidRPr="009C58A9">
        <w:rPr>
          <w:rFonts w:ascii="Times New Roman" w:hAnsi="Times New Roman"/>
          <w:sz w:val="26"/>
          <w:szCs w:val="26"/>
        </w:rPr>
        <w:t>ы</w:t>
      </w:r>
      <w:r w:rsidR="00B205C8" w:rsidRPr="009C58A9">
        <w:rPr>
          <w:rFonts w:ascii="Times New Roman" w:hAnsi="Times New Roman"/>
          <w:sz w:val="26"/>
          <w:szCs w:val="26"/>
        </w:rPr>
        <w:t xml:space="preserve"> сверки взаиморасчетов, </w:t>
      </w:r>
      <w:r w:rsidRPr="009C58A9">
        <w:rPr>
          <w:rFonts w:ascii="Times New Roman" w:hAnsi="Times New Roman"/>
          <w:sz w:val="26"/>
          <w:szCs w:val="26"/>
        </w:rPr>
        <w:t>в количестве 80 единиц, п</w:t>
      </w:r>
      <w:r w:rsidR="00B205C8" w:rsidRPr="009C58A9">
        <w:rPr>
          <w:rFonts w:ascii="Times New Roman" w:hAnsi="Times New Roman"/>
          <w:sz w:val="26"/>
          <w:szCs w:val="26"/>
        </w:rPr>
        <w:t xml:space="preserve">одписаны поставщиками и подрядчиками. Принято к учету 369 актов выполненных работ и произведен полный расчет, составлено </w:t>
      </w:r>
      <w:r w:rsidRPr="009C58A9">
        <w:rPr>
          <w:rFonts w:ascii="Times New Roman" w:hAnsi="Times New Roman"/>
          <w:sz w:val="26"/>
          <w:szCs w:val="26"/>
        </w:rPr>
        <w:t xml:space="preserve">979 </w:t>
      </w:r>
      <w:r w:rsidR="00B205C8" w:rsidRPr="009C58A9">
        <w:rPr>
          <w:rFonts w:ascii="Times New Roman" w:hAnsi="Times New Roman"/>
          <w:sz w:val="26"/>
          <w:szCs w:val="26"/>
        </w:rPr>
        <w:t>платежных поручений</w:t>
      </w:r>
      <w:r w:rsidR="00137E39" w:rsidRPr="009C58A9">
        <w:rPr>
          <w:rFonts w:ascii="Times New Roman" w:hAnsi="Times New Roman"/>
          <w:sz w:val="26"/>
          <w:szCs w:val="26"/>
        </w:rPr>
        <w:t xml:space="preserve"> на кассовый расход</w:t>
      </w:r>
      <w:r w:rsidRPr="009C58A9">
        <w:rPr>
          <w:rFonts w:ascii="Times New Roman" w:hAnsi="Times New Roman"/>
          <w:sz w:val="26"/>
          <w:szCs w:val="26"/>
        </w:rPr>
        <w:t>.</w:t>
      </w:r>
    </w:p>
    <w:p w:rsidR="008E7FE3" w:rsidRPr="009C58A9" w:rsidRDefault="006F7A64" w:rsidP="0094520F">
      <w:pPr>
        <w:spacing w:after="0" w:line="240" w:lineRule="auto"/>
        <w:ind w:firstLine="708"/>
        <w:jc w:val="both"/>
        <w:rPr>
          <w:rFonts w:ascii="Times New Roman" w:hAnsi="Times New Roman"/>
          <w:sz w:val="26"/>
          <w:szCs w:val="26"/>
        </w:rPr>
      </w:pPr>
      <w:r w:rsidRPr="009C58A9">
        <w:rPr>
          <w:rFonts w:ascii="Times New Roman" w:hAnsi="Times New Roman"/>
          <w:sz w:val="26"/>
          <w:szCs w:val="26"/>
        </w:rPr>
        <w:t xml:space="preserve">Отражены в учете </w:t>
      </w:r>
      <w:r w:rsidR="00B205C8" w:rsidRPr="009C58A9">
        <w:rPr>
          <w:rFonts w:ascii="Times New Roman" w:hAnsi="Times New Roman"/>
          <w:sz w:val="26"/>
          <w:szCs w:val="26"/>
        </w:rPr>
        <w:t>бюдже</w:t>
      </w:r>
      <w:r w:rsidRPr="009C58A9">
        <w:rPr>
          <w:rFonts w:ascii="Times New Roman" w:hAnsi="Times New Roman"/>
          <w:sz w:val="26"/>
          <w:szCs w:val="26"/>
        </w:rPr>
        <w:t>тные и денежные обязательства (</w:t>
      </w:r>
      <w:r w:rsidR="00B205C8" w:rsidRPr="009C58A9">
        <w:rPr>
          <w:rFonts w:ascii="Times New Roman" w:hAnsi="Times New Roman"/>
          <w:sz w:val="26"/>
          <w:szCs w:val="26"/>
        </w:rPr>
        <w:t>480 документов</w:t>
      </w:r>
      <w:r w:rsidRPr="009C58A9">
        <w:rPr>
          <w:rFonts w:ascii="Times New Roman" w:hAnsi="Times New Roman"/>
          <w:sz w:val="26"/>
          <w:szCs w:val="26"/>
        </w:rPr>
        <w:t>)</w:t>
      </w:r>
      <w:r w:rsidR="00B205C8" w:rsidRPr="009C58A9">
        <w:rPr>
          <w:rFonts w:ascii="Times New Roman" w:hAnsi="Times New Roman"/>
          <w:sz w:val="26"/>
          <w:szCs w:val="26"/>
        </w:rPr>
        <w:t>, доведенные ассигнования и ли</w:t>
      </w:r>
      <w:r w:rsidRPr="009C58A9">
        <w:rPr>
          <w:rFonts w:ascii="Times New Roman" w:hAnsi="Times New Roman"/>
          <w:sz w:val="26"/>
          <w:szCs w:val="26"/>
        </w:rPr>
        <w:t>миты бюджетных обязательств (</w:t>
      </w:r>
      <w:r w:rsidR="00B205C8" w:rsidRPr="009C58A9">
        <w:rPr>
          <w:rFonts w:ascii="Times New Roman" w:hAnsi="Times New Roman"/>
          <w:sz w:val="26"/>
          <w:szCs w:val="26"/>
        </w:rPr>
        <w:t>69 документа</w:t>
      </w:r>
      <w:r w:rsidRPr="009C58A9">
        <w:rPr>
          <w:rFonts w:ascii="Times New Roman" w:hAnsi="Times New Roman"/>
          <w:sz w:val="26"/>
          <w:szCs w:val="26"/>
        </w:rPr>
        <w:t>)</w:t>
      </w:r>
      <w:r w:rsidR="00B205C8" w:rsidRPr="009C58A9">
        <w:rPr>
          <w:rFonts w:ascii="Times New Roman" w:hAnsi="Times New Roman"/>
          <w:sz w:val="26"/>
          <w:szCs w:val="26"/>
        </w:rPr>
        <w:t xml:space="preserve">. </w:t>
      </w:r>
      <w:r w:rsidR="00B205C8" w:rsidRPr="009C58A9">
        <w:rPr>
          <w:rFonts w:ascii="Times New Roman" w:hAnsi="Times New Roman"/>
          <w:sz w:val="26"/>
          <w:szCs w:val="26"/>
        </w:rPr>
        <w:lastRenderedPageBreak/>
        <w:t>Оформлен</w:t>
      </w:r>
      <w:r w:rsidRPr="009C58A9">
        <w:rPr>
          <w:rFonts w:ascii="Times New Roman" w:hAnsi="Times New Roman"/>
          <w:sz w:val="26"/>
          <w:szCs w:val="26"/>
        </w:rPr>
        <w:t>о 181</w:t>
      </w:r>
      <w:r w:rsidR="00B205C8" w:rsidRPr="009C58A9">
        <w:rPr>
          <w:rFonts w:ascii="Times New Roman" w:hAnsi="Times New Roman"/>
          <w:sz w:val="26"/>
          <w:szCs w:val="26"/>
        </w:rPr>
        <w:t xml:space="preserve"> бухгалтерск</w:t>
      </w:r>
      <w:r w:rsidRPr="009C58A9">
        <w:rPr>
          <w:rFonts w:ascii="Times New Roman" w:hAnsi="Times New Roman"/>
          <w:sz w:val="26"/>
          <w:szCs w:val="26"/>
        </w:rPr>
        <w:t>ая</w:t>
      </w:r>
      <w:r w:rsidR="00B205C8" w:rsidRPr="009C58A9">
        <w:rPr>
          <w:rFonts w:ascii="Times New Roman" w:hAnsi="Times New Roman"/>
          <w:sz w:val="26"/>
          <w:szCs w:val="26"/>
        </w:rPr>
        <w:t xml:space="preserve"> справк</w:t>
      </w:r>
      <w:r w:rsidRPr="009C58A9">
        <w:rPr>
          <w:rFonts w:ascii="Times New Roman" w:hAnsi="Times New Roman"/>
          <w:sz w:val="26"/>
          <w:szCs w:val="26"/>
        </w:rPr>
        <w:t>а.</w:t>
      </w:r>
      <w:r w:rsidR="00B205C8" w:rsidRPr="009C58A9">
        <w:rPr>
          <w:rFonts w:ascii="Times New Roman" w:hAnsi="Times New Roman"/>
          <w:sz w:val="26"/>
          <w:szCs w:val="26"/>
        </w:rPr>
        <w:t xml:space="preserve"> Составлено 27 авансовых отчетов по р</w:t>
      </w:r>
      <w:r w:rsidR="008E7FE3" w:rsidRPr="009C58A9">
        <w:rPr>
          <w:rFonts w:ascii="Times New Roman" w:hAnsi="Times New Roman"/>
          <w:sz w:val="26"/>
          <w:szCs w:val="26"/>
        </w:rPr>
        <w:t xml:space="preserve">асчетам с подотчетными лицами. </w:t>
      </w:r>
    </w:p>
    <w:p w:rsidR="00B205C8" w:rsidRPr="009C58A9" w:rsidRDefault="00B205C8" w:rsidP="0094520F">
      <w:pPr>
        <w:spacing w:after="0" w:line="240" w:lineRule="auto"/>
        <w:ind w:firstLine="708"/>
        <w:jc w:val="both"/>
        <w:rPr>
          <w:rFonts w:ascii="Times New Roman" w:hAnsi="Times New Roman"/>
          <w:sz w:val="26"/>
          <w:szCs w:val="26"/>
        </w:rPr>
      </w:pPr>
      <w:r w:rsidRPr="009C58A9">
        <w:rPr>
          <w:rFonts w:ascii="Times New Roman" w:hAnsi="Times New Roman"/>
          <w:sz w:val="26"/>
          <w:szCs w:val="26"/>
        </w:rPr>
        <w:t>Произведены расчеты по компенсации затрат в сумме 267 тыс. руб</w:t>
      </w:r>
      <w:r w:rsidR="006F7A64" w:rsidRPr="009C58A9">
        <w:rPr>
          <w:rFonts w:ascii="Times New Roman" w:hAnsi="Times New Roman"/>
          <w:sz w:val="26"/>
          <w:szCs w:val="26"/>
        </w:rPr>
        <w:t>лей:</w:t>
      </w:r>
    </w:p>
    <w:p w:rsidR="00B205C8" w:rsidRPr="009C58A9" w:rsidRDefault="00B205C8" w:rsidP="00D2192A">
      <w:pPr>
        <w:spacing w:after="0" w:line="240" w:lineRule="auto"/>
        <w:ind w:firstLine="708"/>
        <w:jc w:val="both"/>
        <w:rPr>
          <w:rFonts w:ascii="Times New Roman" w:hAnsi="Times New Roman"/>
          <w:sz w:val="26"/>
          <w:szCs w:val="26"/>
        </w:rPr>
      </w:pPr>
      <w:r w:rsidRPr="009C58A9">
        <w:rPr>
          <w:rFonts w:ascii="Times New Roman" w:hAnsi="Times New Roman"/>
          <w:sz w:val="26"/>
          <w:szCs w:val="26"/>
        </w:rPr>
        <w:t xml:space="preserve">- ООО </w:t>
      </w:r>
      <w:r w:rsidR="006F7A64" w:rsidRPr="009C58A9">
        <w:rPr>
          <w:rFonts w:ascii="Times New Roman" w:hAnsi="Times New Roman"/>
          <w:sz w:val="26"/>
          <w:szCs w:val="26"/>
        </w:rPr>
        <w:t>«</w:t>
      </w:r>
      <w:r w:rsidRPr="009C58A9">
        <w:rPr>
          <w:rFonts w:ascii="Times New Roman" w:hAnsi="Times New Roman"/>
          <w:sz w:val="26"/>
          <w:szCs w:val="26"/>
        </w:rPr>
        <w:t>Орион</w:t>
      </w:r>
      <w:r w:rsidR="006F7A64" w:rsidRPr="009C58A9">
        <w:rPr>
          <w:rFonts w:ascii="Times New Roman" w:hAnsi="Times New Roman"/>
          <w:sz w:val="26"/>
          <w:szCs w:val="26"/>
        </w:rPr>
        <w:t>»</w:t>
      </w:r>
      <w:r w:rsidRPr="009C58A9">
        <w:rPr>
          <w:rFonts w:ascii="Times New Roman" w:hAnsi="Times New Roman"/>
          <w:sz w:val="26"/>
          <w:szCs w:val="26"/>
        </w:rPr>
        <w:t>;</w:t>
      </w:r>
    </w:p>
    <w:p w:rsidR="00B205C8" w:rsidRPr="009C58A9" w:rsidRDefault="00B205C8" w:rsidP="00D2192A">
      <w:pPr>
        <w:spacing w:after="0" w:line="240" w:lineRule="auto"/>
        <w:ind w:firstLine="708"/>
        <w:jc w:val="both"/>
        <w:rPr>
          <w:rFonts w:ascii="Times New Roman" w:hAnsi="Times New Roman"/>
          <w:sz w:val="26"/>
          <w:szCs w:val="26"/>
        </w:rPr>
      </w:pPr>
      <w:r w:rsidRPr="009C58A9">
        <w:rPr>
          <w:rFonts w:ascii="Times New Roman" w:hAnsi="Times New Roman"/>
          <w:sz w:val="26"/>
          <w:szCs w:val="26"/>
        </w:rPr>
        <w:t>- Совет депутатов</w:t>
      </w:r>
      <w:r w:rsidR="006F7A64" w:rsidRPr="009C58A9">
        <w:rPr>
          <w:rFonts w:ascii="Times New Roman" w:hAnsi="Times New Roman"/>
          <w:sz w:val="26"/>
          <w:szCs w:val="26"/>
        </w:rPr>
        <w:t xml:space="preserve"> района</w:t>
      </w:r>
      <w:r w:rsidRPr="009C58A9">
        <w:rPr>
          <w:rFonts w:ascii="Times New Roman" w:hAnsi="Times New Roman"/>
          <w:sz w:val="26"/>
          <w:szCs w:val="26"/>
        </w:rPr>
        <w:t>;</w:t>
      </w:r>
    </w:p>
    <w:p w:rsidR="00B205C8" w:rsidRPr="009C58A9" w:rsidRDefault="00B205C8" w:rsidP="00D2192A">
      <w:pPr>
        <w:spacing w:after="0" w:line="240" w:lineRule="auto"/>
        <w:ind w:firstLine="708"/>
        <w:jc w:val="both"/>
        <w:rPr>
          <w:rFonts w:ascii="Times New Roman" w:hAnsi="Times New Roman"/>
          <w:sz w:val="26"/>
          <w:szCs w:val="26"/>
        </w:rPr>
      </w:pPr>
      <w:r w:rsidRPr="009C58A9">
        <w:rPr>
          <w:rFonts w:ascii="Times New Roman" w:hAnsi="Times New Roman"/>
          <w:sz w:val="26"/>
          <w:szCs w:val="26"/>
        </w:rPr>
        <w:t>- МКУ</w:t>
      </w:r>
      <w:r w:rsidR="006F7A64" w:rsidRPr="009C58A9">
        <w:rPr>
          <w:rFonts w:ascii="Times New Roman" w:hAnsi="Times New Roman"/>
          <w:sz w:val="26"/>
          <w:szCs w:val="26"/>
        </w:rPr>
        <w:t>;</w:t>
      </w:r>
    </w:p>
    <w:p w:rsidR="00B205C8" w:rsidRPr="009C58A9" w:rsidRDefault="00B205C8" w:rsidP="00D2192A">
      <w:pPr>
        <w:spacing w:after="0" w:line="240" w:lineRule="auto"/>
        <w:ind w:firstLine="708"/>
        <w:jc w:val="both"/>
        <w:rPr>
          <w:rFonts w:ascii="Times New Roman" w:hAnsi="Times New Roman"/>
          <w:sz w:val="26"/>
          <w:szCs w:val="26"/>
        </w:rPr>
      </w:pPr>
      <w:r w:rsidRPr="009C58A9">
        <w:rPr>
          <w:rFonts w:ascii="Times New Roman" w:hAnsi="Times New Roman"/>
          <w:sz w:val="26"/>
          <w:szCs w:val="26"/>
        </w:rPr>
        <w:t xml:space="preserve">- </w:t>
      </w:r>
      <w:r w:rsidR="006F7A64" w:rsidRPr="009C58A9">
        <w:rPr>
          <w:rFonts w:ascii="Times New Roman" w:hAnsi="Times New Roman"/>
          <w:sz w:val="26"/>
          <w:szCs w:val="26"/>
        </w:rPr>
        <w:t>Комитет по управлению имуществом и земельным отношениям города Челябинска</w:t>
      </w:r>
      <w:r w:rsidRPr="009C58A9">
        <w:rPr>
          <w:rFonts w:ascii="Times New Roman" w:hAnsi="Times New Roman"/>
          <w:sz w:val="26"/>
          <w:szCs w:val="26"/>
        </w:rPr>
        <w:t>;</w:t>
      </w:r>
    </w:p>
    <w:p w:rsidR="00B205C8" w:rsidRPr="009C58A9" w:rsidRDefault="00B205C8" w:rsidP="00D2192A">
      <w:pPr>
        <w:spacing w:after="0" w:line="240" w:lineRule="auto"/>
        <w:ind w:firstLine="708"/>
        <w:jc w:val="both"/>
        <w:rPr>
          <w:rFonts w:ascii="Times New Roman" w:hAnsi="Times New Roman"/>
          <w:sz w:val="26"/>
          <w:szCs w:val="26"/>
        </w:rPr>
      </w:pPr>
      <w:r w:rsidRPr="009C58A9">
        <w:rPr>
          <w:rFonts w:ascii="Times New Roman" w:hAnsi="Times New Roman"/>
          <w:sz w:val="26"/>
          <w:szCs w:val="26"/>
        </w:rPr>
        <w:t xml:space="preserve">- </w:t>
      </w:r>
      <w:r w:rsidR="006F7A64" w:rsidRPr="009C58A9">
        <w:rPr>
          <w:rFonts w:ascii="Times New Roman" w:hAnsi="Times New Roman"/>
          <w:sz w:val="26"/>
          <w:szCs w:val="26"/>
        </w:rPr>
        <w:t>АО «</w:t>
      </w:r>
      <w:r w:rsidRPr="009C58A9">
        <w:rPr>
          <w:rFonts w:ascii="Times New Roman" w:hAnsi="Times New Roman"/>
          <w:sz w:val="26"/>
          <w:szCs w:val="26"/>
        </w:rPr>
        <w:t>СМП Банк</w:t>
      </w:r>
      <w:r w:rsidR="006F7A64" w:rsidRPr="009C58A9">
        <w:rPr>
          <w:rFonts w:ascii="Times New Roman" w:hAnsi="Times New Roman"/>
          <w:sz w:val="26"/>
          <w:szCs w:val="26"/>
        </w:rPr>
        <w:t>»</w:t>
      </w:r>
      <w:r w:rsidRPr="009C58A9">
        <w:rPr>
          <w:rFonts w:ascii="Times New Roman" w:hAnsi="Times New Roman"/>
          <w:sz w:val="26"/>
          <w:szCs w:val="26"/>
        </w:rPr>
        <w:t>;</w:t>
      </w:r>
    </w:p>
    <w:p w:rsidR="00B205C8" w:rsidRPr="009C58A9" w:rsidRDefault="00B205C8" w:rsidP="00D2192A">
      <w:pPr>
        <w:spacing w:after="0" w:line="240" w:lineRule="auto"/>
        <w:ind w:firstLine="708"/>
        <w:jc w:val="both"/>
        <w:rPr>
          <w:rFonts w:ascii="Times New Roman" w:hAnsi="Times New Roman"/>
          <w:sz w:val="26"/>
          <w:szCs w:val="26"/>
        </w:rPr>
      </w:pPr>
      <w:r w:rsidRPr="009C58A9">
        <w:rPr>
          <w:rFonts w:ascii="Times New Roman" w:hAnsi="Times New Roman"/>
          <w:sz w:val="26"/>
          <w:szCs w:val="26"/>
        </w:rPr>
        <w:t xml:space="preserve">- </w:t>
      </w:r>
      <w:r w:rsidR="006F7A64" w:rsidRPr="009C58A9">
        <w:rPr>
          <w:rFonts w:ascii="Times New Roman" w:hAnsi="Times New Roman"/>
          <w:sz w:val="26"/>
          <w:szCs w:val="26"/>
        </w:rPr>
        <w:t>Отдел по обеспечению деятельности комиссии по делам по делам несовершеннолетних и защите их прав Ленинского района.</w:t>
      </w:r>
    </w:p>
    <w:p w:rsidR="008E7FE3" w:rsidRPr="009C58A9" w:rsidRDefault="00B205C8" w:rsidP="0094520F">
      <w:pPr>
        <w:spacing w:after="0" w:line="240" w:lineRule="auto"/>
        <w:ind w:firstLine="708"/>
        <w:jc w:val="both"/>
        <w:rPr>
          <w:rFonts w:ascii="Times New Roman" w:hAnsi="Times New Roman"/>
          <w:sz w:val="26"/>
          <w:szCs w:val="26"/>
        </w:rPr>
      </w:pPr>
      <w:r w:rsidRPr="009C58A9">
        <w:rPr>
          <w:rFonts w:ascii="Times New Roman" w:hAnsi="Times New Roman"/>
          <w:sz w:val="26"/>
          <w:szCs w:val="26"/>
        </w:rPr>
        <w:t>Произведены расчеты по суммам принудительного изъятия, в виде неустоек за ненадлежащее исполнение контрактов, в доход бю</w:t>
      </w:r>
      <w:r w:rsidR="000A17CD" w:rsidRPr="009C58A9">
        <w:rPr>
          <w:rFonts w:ascii="Times New Roman" w:hAnsi="Times New Roman"/>
          <w:sz w:val="26"/>
          <w:szCs w:val="26"/>
        </w:rPr>
        <w:t>джета района принято 2 млн. </w:t>
      </w:r>
      <w:r w:rsidR="00137E39" w:rsidRPr="009C58A9">
        <w:rPr>
          <w:rFonts w:ascii="Times New Roman" w:hAnsi="Times New Roman"/>
          <w:sz w:val="26"/>
          <w:szCs w:val="26"/>
        </w:rPr>
        <w:t>062 тыс. рублей.</w:t>
      </w:r>
    </w:p>
    <w:p w:rsidR="00656FEF" w:rsidRPr="009C58A9" w:rsidRDefault="00B205C8" w:rsidP="0094520F">
      <w:pPr>
        <w:spacing w:after="0" w:line="240" w:lineRule="auto"/>
        <w:ind w:firstLine="708"/>
        <w:jc w:val="both"/>
        <w:rPr>
          <w:rFonts w:ascii="Times New Roman" w:hAnsi="Times New Roman"/>
          <w:sz w:val="26"/>
          <w:szCs w:val="26"/>
        </w:rPr>
      </w:pPr>
      <w:r w:rsidRPr="009C58A9">
        <w:rPr>
          <w:rFonts w:ascii="Times New Roman" w:hAnsi="Times New Roman"/>
          <w:sz w:val="26"/>
          <w:szCs w:val="26"/>
        </w:rPr>
        <w:t>Произведены расчеты по средствам, полученным во временное распоряжение, поступление на счет бюджета в сумме 200 тыс. руб</w:t>
      </w:r>
      <w:r w:rsidR="00137E39" w:rsidRPr="009C58A9">
        <w:rPr>
          <w:rFonts w:ascii="Times New Roman" w:hAnsi="Times New Roman"/>
          <w:sz w:val="26"/>
          <w:szCs w:val="26"/>
        </w:rPr>
        <w:t>лей</w:t>
      </w:r>
      <w:r w:rsidRPr="009C58A9">
        <w:rPr>
          <w:rFonts w:ascii="Times New Roman" w:hAnsi="Times New Roman"/>
          <w:sz w:val="26"/>
          <w:szCs w:val="26"/>
        </w:rPr>
        <w:t>, выбытие на 222 тыс. руб</w:t>
      </w:r>
      <w:r w:rsidR="00137E39" w:rsidRPr="009C58A9">
        <w:rPr>
          <w:rFonts w:ascii="Times New Roman" w:hAnsi="Times New Roman"/>
          <w:sz w:val="26"/>
          <w:szCs w:val="26"/>
        </w:rPr>
        <w:t>лей</w:t>
      </w:r>
      <w:r w:rsidRPr="009C58A9">
        <w:rPr>
          <w:rFonts w:ascii="Times New Roman" w:hAnsi="Times New Roman"/>
          <w:sz w:val="26"/>
          <w:szCs w:val="26"/>
        </w:rPr>
        <w:t xml:space="preserve"> с учетом остатка на начало года.</w:t>
      </w:r>
    </w:p>
    <w:p w:rsidR="00691662" w:rsidRPr="009C58A9" w:rsidRDefault="00691662" w:rsidP="008832EA">
      <w:pPr>
        <w:spacing w:after="0" w:line="240" w:lineRule="auto"/>
        <w:ind w:firstLine="708"/>
        <w:jc w:val="center"/>
        <w:rPr>
          <w:rFonts w:ascii="Times New Roman" w:hAnsi="Times New Roman"/>
          <w:b/>
          <w:sz w:val="26"/>
          <w:szCs w:val="26"/>
        </w:rPr>
      </w:pPr>
    </w:p>
    <w:p w:rsidR="00691662" w:rsidRPr="009C58A9" w:rsidRDefault="00691662" w:rsidP="008832EA">
      <w:pPr>
        <w:widowControl w:val="0"/>
        <w:autoSpaceDE w:val="0"/>
        <w:autoSpaceDN w:val="0"/>
        <w:adjustRightInd w:val="0"/>
        <w:spacing w:after="0" w:line="240" w:lineRule="auto"/>
        <w:jc w:val="center"/>
        <w:rPr>
          <w:rFonts w:ascii="Times New Roman" w:hAnsi="Times New Roman"/>
          <w:b/>
          <w:sz w:val="26"/>
          <w:szCs w:val="26"/>
        </w:rPr>
      </w:pPr>
      <w:r w:rsidRPr="009C58A9">
        <w:rPr>
          <w:rFonts w:ascii="Times New Roman" w:hAnsi="Times New Roman"/>
          <w:b/>
          <w:sz w:val="26"/>
          <w:szCs w:val="26"/>
        </w:rPr>
        <w:t>Итоги формирования и размещения муниципального заказа</w:t>
      </w:r>
    </w:p>
    <w:p w:rsidR="00691662" w:rsidRPr="009C58A9" w:rsidRDefault="00691662" w:rsidP="008832EA">
      <w:pPr>
        <w:spacing w:after="0" w:line="240" w:lineRule="auto"/>
        <w:ind w:firstLine="708"/>
        <w:jc w:val="center"/>
        <w:rPr>
          <w:rFonts w:ascii="Times New Roman" w:hAnsi="Times New Roman"/>
          <w:sz w:val="26"/>
          <w:szCs w:val="26"/>
        </w:rPr>
      </w:pPr>
    </w:p>
    <w:p w:rsidR="008E7FE3" w:rsidRPr="009C58A9" w:rsidRDefault="00691662" w:rsidP="0094520F">
      <w:pPr>
        <w:spacing w:after="0" w:line="240" w:lineRule="auto"/>
        <w:ind w:firstLine="708"/>
        <w:jc w:val="both"/>
        <w:rPr>
          <w:rFonts w:ascii="Times New Roman" w:hAnsi="Times New Roman"/>
          <w:sz w:val="26"/>
          <w:szCs w:val="26"/>
        </w:rPr>
      </w:pPr>
      <w:r w:rsidRPr="009C58A9">
        <w:rPr>
          <w:rFonts w:ascii="Times New Roman" w:hAnsi="Times New Roman"/>
          <w:sz w:val="26"/>
          <w:szCs w:val="26"/>
        </w:rPr>
        <w:t>Закупки товаров, работ, услуг для муниципальных нужд в отчетном периоде осуществлялись контрактными службами админ</w:t>
      </w:r>
      <w:r w:rsidR="008832EA" w:rsidRPr="009C58A9">
        <w:rPr>
          <w:rFonts w:ascii="Times New Roman" w:hAnsi="Times New Roman"/>
          <w:sz w:val="26"/>
          <w:szCs w:val="26"/>
        </w:rPr>
        <w:t>истрации района и МКУ</w:t>
      </w:r>
      <w:r w:rsidRPr="009C58A9">
        <w:rPr>
          <w:rFonts w:ascii="Times New Roman" w:hAnsi="Times New Roman"/>
          <w:sz w:val="26"/>
          <w:szCs w:val="26"/>
        </w:rPr>
        <w:t>, созданного в целях обеспечения реализации вопросов местного значения в сфере благоустройства территории Ленинского района города Челябинска.</w:t>
      </w:r>
    </w:p>
    <w:p w:rsidR="00544B03" w:rsidRPr="009C58A9" w:rsidRDefault="00D2192A" w:rsidP="0094520F">
      <w:pPr>
        <w:spacing w:after="0" w:line="240" w:lineRule="auto"/>
        <w:ind w:firstLine="708"/>
        <w:jc w:val="both"/>
        <w:rPr>
          <w:rFonts w:ascii="Times New Roman" w:hAnsi="Times New Roman"/>
          <w:sz w:val="26"/>
          <w:szCs w:val="26"/>
        </w:rPr>
      </w:pPr>
      <w:r w:rsidRPr="009C58A9">
        <w:rPr>
          <w:rFonts w:ascii="Times New Roman" w:hAnsi="Times New Roman"/>
          <w:sz w:val="26"/>
          <w:szCs w:val="26"/>
        </w:rPr>
        <w:t>Рассмотрим о</w:t>
      </w:r>
      <w:r w:rsidR="00544B03" w:rsidRPr="009C58A9">
        <w:rPr>
          <w:rFonts w:ascii="Times New Roman" w:hAnsi="Times New Roman"/>
          <w:sz w:val="26"/>
          <w:szCs w:val="26"/>
        </w:rPr>
        <w:t>бщие показатели закупочной деятельности админис</w:t>
      </w:r>
      <w:r w:rsidR="00B451F0" w:rsidRPr="009C58A9">
        <w:rPr>
          <w:rFonts w:ascii="Times New Roman" w:hAnsi="Times New Roman"/>
          <w:sz w:val="26"/>
          <w:szCs w:val="26"/>
        </w:rPr>
        <w:t>трации района и МКУ в 2023 году:</w:t>
      </w:r>
    </w:p>
    <w:p w:rsidR="00B451F0" w:rsidRPr="009C58A9" w:rsidRDefault="00B451F0" w:rsidP="00B451F0">
      <w:pPr>
        <w:spacing w:after="0" w:line="240" w:lineRule="auto"/>
        <w:ind w:firstLine="708"/>
        <w:jc w:val="both"/>
        <w:rPr>
          <w:rFonts w:ascii="Times New Roman" w:hAnsi="Times New Roman"/>
          <w:sz w:val="26"/>
          <w:szCs w:val="26"/>
        </w:rPr>
      </w:pPr>
      <w:r w:rsidRPr="009C58A9">
        <w:rPr>
          <w:rFonts w:ascii="Times New Roman" w:hAnsi="Times New Roman"/>
          <w:sz w:val="26"/>
          <w:szCs w:val="26"/>
        </w:rPr>
        <w:t xml:space="preserve">1. </w:t>
      </w:r>
      <w:r w:rsidR="00544B03" w:rsidRPr="009C58A9">
        <w:rPr>
          <w:rFonts w:ascii="Times New Roman" w:hAnsi="Times New Roman"/>
          <w:sz w:val="26"/>
          <w:szCs w:val="26"/>
        </w:rPr>
        <w:t xml:space="preserve">Заключено </w:t>
      </w:r>
      <w:r w:rsidR="00F65229" w:rsidRPr="009C58A9">
        <w:rPr>
          <w:rFonts w:ascii="Times New Roman" w:hAnsi="Times New Roman"/>
          <w:sz w:val="26"/>
          <w:szCs w:val="26"/>
        </w:rPr>
        <w:t xml:space="preserve">всего </w:t>
      </w:r>
      <w:r w:rsidR="00DD0B8F" w:rsidRPr="009C58A9">
        <w:rPr>
          <w:rFonts w:ascii="Times New Roman" w:hAnsi="Times New Roman"/>
          <w:sz w:val="26"/>
          <w:szCs w:val="26"/>
        </w:rPr>
        <w:t xml:space="preserve">208 </w:t>
      </w:r>
      <w:r w:rsidR="00544B03" w:rsidRPr="009C58A9">
        <w:rPr>
          <w:rFonts w:ascii="Times New Roman" w:hAnsi="Times New Roman"/>
          <w:sz w:val="26"/>
          <w:szCs w:val="26"/>
        </w:rPr>
        <w:t>муниципальных контракт</w:t>
      </w:r>
      <w:r w:rsidR="00F65229" w:rsidRPr="009C58A9">
        <w:rPr>
          <w:rFonts w:ascii="Times New Roman" w:hAnsi="Times New Roman"/>
          <w:sz w:val="26"/>
          <w:szCs w:val="26"/>
        </w:rPr>
        <w:t>ов</w:t>
      </w:r>
      <w:r w:rsidR="00544B03" w:rsidRPr="009C58A9">
        <w:rPr>
          <w:rFonts w:ascii="Times New Roman" w:hAnsi="Times New Roman"/>
          <w:sz w:val="26"/>
          <w:szCs w:val="26"/>
        </w:rPr>
        <w:t xml:space="preserve"> на общую сумму </w:t>
      </w:r>
      <w:r w:rsidR="00DD5A8E" w:rsidRPr="009C58A9">
        <w:rPr>
          <w:rFonts w:ascii="Times New Roman" w:hAnsi="Times New Roman"/>
          <w:sz w:val="26"/>
          <w:szCs w:val="26"/>
        </w:rPr>
        <w:t>143,3</w:t>
      </w:r>
      <w:r w:rsidR="00D2192A" w:rsidRPr="009C58A9">
        <w:rPr>
          <w:rFonts w:ascii="Times New Roman" w:hAnsi="Times New Roman"/>
          <w:sz w:val="26"/>
          <w:szCs w:val="26"/>
        </w:rPr>
        <w:t> млн. </w:t>
      </w:r>
      <w:r w:rsidR="00544B03" w:rsidRPr="009C58A9">
        <w:rPr>
          <w:rFonts w:ascii="Times New Roman" w:hAnsi="Times New Roman"/>
          <w:sz w:val="26"/>
          <w:szCs w:val="26"/>
        </w:rPr>
        <w:t>рублей</w:t>
      </w:r>
      <w:r w:rsidR="00F65229" w:rsidRPr="009C58A9">
        <w:rPr>
          <w:rFonts w:ascii="Times New Roman" w:hAnsi="Times New Roman"/>
          <w:sz w:val="26"/>
          <w:szCs w:val="26"/>
        </w:rPr>
        <w:t>. А</w:t>
      </w:r>
      <w:r w:rsidR="00544B03" w:rsidRPr="009C58A9">
        <w:rPr>
          <w:rFonts w:ascii="Times New Roman" w:hAnsi="Times New Roman"/>
          <w:sz w:val="26"/>
          <w:szCs w:val="26"/>
        </w:rPr>
        <w:t xml:space="preserve">дминистрацией района </w:t>
      </w:r>
      <w:r w:rsidR="00F65229" w:rsidRPr="009C58A9">
        <w:rPr>
          <w:rFonts w:ascii="Times New Roman" w:hAnsi="Times New Roman"/>
          <w:sz w:val="26"/>
          <w:szCs w:val="26"/>
        </w:rPr>
        <w:t>заключено</w:t>
      </w:r>
      <w:r w:rsidR="00544B03" w:rsidRPr="009C58A9">
        <w:rPr>
          <w:rFonts w:ascii="Times New Roman" w:hAnsi="Times New Roman"/>
          <w:sz w:val="26"/>
          <w:szCs w:val="26"/>
        </w:rPr>
        <w:t xml:space="preserve"> </w:t>
      </w:r>
      <w:r w:rsidR="00DD0B8F" w:rsidRPr="009C58A9">
        <w:rPr>
          <w:rFonts w:ascii="Times New Roman" w:hAnsi="Times New Roman"/>
          <w:sz w:val="26"/>
          <w:szCs w:val="26"/>
        </w:rPr>
        <w:t>123</w:t>
      </w:r>
      <w:r w:rsidR="00544B03" w:rsidRPr="009C58A9">
        <w:rPr>
          <w:rFonts w:ascii="Times New Roman" w:hAnsi="Times New Roman"/>
          <w:sz w:val="26"/>
          <w:szCs w:val="26"/>
        </w:rPr>
        <w:t xml:space="preserve"> муниципальных контракт</w:t>
      </w:r>
      <w:r w:rsidR="00DD5A8E" w:rsidRPr="009C58A9">
        <w:rPr>
          <w:rFonts w:ascii="Times New Roman" w:hAnsi="Times New Roman"/>
          <w:sz w:val="26"/>
          <w:szCs w:val="26"/>
        </w:rPr>
        <w:t>а</w:t>
      </w:r>
      <w:r w:rsidR="00544B03" w:rsidRPr="009C58A9">
        <w:rPr>
          <w:rFonts w:ascii="Times New Roman" w:hAnsi="Times New Roman"/>
          <w:sz w:val="26"/>
          <w:szCs w:val="26"/>
        </w:rPr>
        <w:t xml:space="preserve"> на сумму </w:t>
      </w:r>
      <w:r w:rsidR="00DD0B8F" w:rsidRPr="009C58A9">
        <w:rPr>
          <w:rFonts w:ascii="Times New Roman" w:hAnsi="Times New Roman"/>
          <w:sz w:val="26"/>
          <w:szCs w:val="26"/>
        </w:rPr>
        <w:t>28,8</w:t>
      </w:r>
      <w:r w:rsidR="00F65229" w:rsidRPr="009C58A9">
        <w:rPr>
          <w:rFonts w:ascii="Times New Roman" w:hAnsi="Times New Roman"/>
          <w:sz w:val="26"/>
          <w:szCs w:val="26"/>
        </w:rPr>
        <w:t> млн. </w:t>
      </w:r>
      <w:r w:rsidR="00544B03" w:rsidRPr="009C58A9">
        <w:rPr>
          <w:rFonts w:ascii="Times New Roman" w:hAnsi="Times New Roman"/>
          <w:sz w:val="26"/>
          <w:szCs w:val="26"/>
        </w:rPr>
        <w:t xml:space="preserve">рублей, МКУ – </w:t>
      </w:r>
      <w:r w:rsidR="00DD0B8F" w:rsidRPr="009C58A9">
        <w:rPr>
          <w:rFonts w:ascii="Times New Roman" w:hAnsi="Times New Roman"/>
          <w:sz w:val="26"/>
          <w:szCs w:val="26"/>
        </w:rPr>
        <w:t>85</w:t>
      </w:r>
      <w:r w:rsidR="00544B03" w:rsidRPr="009C58A9">
        <w:rPr>
          <w:rFonts w:ascii="Times New Roman" w:hAnsi="Times New Roman"/>
          <w:sz w:val="26"/>
          <w:szCs w:val="26"/>
        </w:rPr>
        <w:t xml:space="preserve"> муниципальных контрактов на сумму </w:t>
      </w:r>
      <w:r w:rsidR="00DD5A8E" w:rsidRPr="009C58A9">
        <w:rPr>
          <w:rFonts w:ascii="Times New Roman" w:hAnsi="Times New Roman"/>
          <w:sz w:val="26"/>
          <w:szCs w:val="26"/>
        </w:rPr>
        <w:t>114,5</w:t>
      </w:r>
      <w:r w:rsidR="00D2192A" w:rsidRPr="009C58A9">
        <w:rPr>
          <w:rFonts w:ascii="Times New Roman" w:hAnsi="Times New Roman"/>
          <w:sz w:val="26"/>
          <w:szCs w:val="26"/>
        </w:rPr>
        <w:t> </w:t>
      </w:r>
      <w:r w:rsidR="00544B03" w:rsidRPr="009C58A9">
        <w:rPr>
          <w:rFonts w:ascii="Times New Roman" w:hAnsi="Times New Roman"/>
          <w:sz w:val="26"/>
          <w:szCs w:val="26"/>
        </w:rPr>
        <w:t>млн. рублей.</w:t>
      </w:r>
    </w:p>
    <w:p w:rsidR="00544B03" w:rsidRPr="009C58A9" w:rsidRDefault="00B451F0" w:rsidP="00B451F0">
      <w:pPr>
        <w:spacing w:after="0" w:line="240" w:lineRule="auto"/>
        <w:ind w:firstLine="708"/>
        <w:jc w:val="both"/>
        <w:rPr>
          <w:rFonts w:ascii="Times New Roman" w:hAnsi="Times New Roman"/>
          <w:sz w:val="26"/>
          <w:szCs w:val="26"/>
        </w:rPr>
      </w:pPr>
      <w:r w:rsidRPr="009C58A9">
        <w:rPr>
          <w:rFonts w:ascii="Times New Roman" w:hAnsi="Times New Roman"/>
          <w:sz w:val="26"/>
          <w:szCs w:val="26"/>
        </w:rPr>
        <w:t xml:space="preserve">2. </w:t>
      </w:r>
      <w:r w:rsidR="00544B03" w:rsidRPr="009C58A9">
        <w:rPr>
          <w:rFonts w:ascii="Times New Roman" w:hAnsi="Times New Roman"/>
          <w:sz w:val="26"/>
          <w:szCs w:val="26"/>
        </w:rPr>
        <w:t xml:space="preserve">По итогам проведения конкурентных процедур заключено </w:t>
      </w:r>
      <w:r w:rsidR="00DD0B8F" w:rsidRPr="009C58A9">
        <w:rPr>
          <w:rFonts w:ascii="Times New Roman" w:hAnsi="Times New Roman"/>
          <w:sz w:val="26"/>
          <w:szCs w:val="26"/>
        </w:rPr>
        <w:t>84</w:t>
      </w:r>
      <w:r w:rsidR="00544B03" w:rsidRPr="009C58A9">
        <w:rPr>
          <w:rFonts w:ascii="Times New Roman" w:hAnsi="Times New Roman"/>
          <w:sz w:val="26"/>
          <w:szCs w:val="26"/>
        </w:rPr>
        <w:t xml:space="preserve"> муниципальных контракта на общую сумму </w:t>
      </w:r>
      <w:r w:rsidR="00DD5A8E" w:rsidRPr="009C58A9">
        <w:rPr>
          <w:rFonts w:ascii="Times New Roman" w:hAnsi="Times New Roman"/>
          <w:sz w:val="26"/>
          <w:szCs w:val="26"/>
        </w:rPr>
        <w:t>125,5</w:t>
      </w:r>
      <w:r w:rsidR="00544B03" w:rsidRPr="009C58A9">
        <w:rPr>
          <w:rFonts w:ascii="Times New Roman" w:hAnsi="Times New Roman"/>
          <w:sz w:val="26"/>
          <w:szCs w:val="26"/>
        </w:rPr>
        <w:t xml:space="preserve"> млн. рублей, в том числе администрацией района – </w:t>
      </w:r>
      <w:r w:rsidR="00DD0B8F" w:rsidRPr="009C58A9">
        <w:rPr>
          <w:rFonts w:ascii="Times New Roman" w:hAnsi="Times New Roman"/>
          <w:sz w:val="26"/>
          <w:szCs w:val="26"/>
        </w:rPr>
        <w:t>59</w:t>
      </w:r>
      <w:r w:rsidR="00544B03" w:rsidRPr="009C58A9">
        <w:rPr>
          <w:rFonts w:ascii="Times New Roman" w:hAnsi="Times New Roman"/>
          <w:sz w:val="26"/>
          <w:szCs w:val="26"/>
        </w:rPr>
        <w:t xml:space="preserve"> муниципальных контрактов на сумму </w:t>
      </w:r>
      <w:r w:rsidR="00DD0B8F" w:rsidRPr="009C58A9">
        <w:rPr>
          <w:rFonts w:ascii="Times New Roman" w:hAnsi="Times New Roman"/>
          <w:sz w:val="26"/>
          <w:szCs w:val="26"/>
        </w:rPr>
        <w:t>25,3</w:t>
      </w:r>
      <w:r w:rsidR="00544B03" w:rsidRPr="009C58A9">
        <w:rPr>
          <w:rFonts w:ascii="Times New Roman" w:hAnsi="Times New Roman"/>
          <w:sz w:val="26"/>
          <w:szCs w:val="26"/>
        </w:rPr>
        <w:t xml:space="preserve"> млн. рублей, МКУ </w:t>
      </w:r>
      <w:r w:rsidR="00F65229" w:rsidRPr="009C58A9">
        <w:rPr>
          <w:rFonts w:ascii="Times New Roman" w:hAnsi="Times New Roman"/>
          <w:sz w:val="26"/>
          <w:szCs w:val="26"/>
        </w:rPr>
        <w:t>–</w:t>
      </w:r>
      <w:r w:rsidR="00544B03" w:rsidRPr="009C58A9">
        <w:rPr>
          <w:rFonts w:ascii="Times New Roman" w:hAnsi="Times New Roman"/>
          <w:sz w:val="26"/>
          <w:szCs w:val="26"/>
        </w:rPr>
        <w:t xml:space="preserve"> </w:t>
      </w:r>
      <w:r w:rsidR="00DD0B8F" w:rsidRPr="009C58A9">
        <w:rPr>
          <w:rFonts w:ascii="Times New Roman" w:hAnsi="Times New Roman"/>
          <w:sz w:val="26"/>
          <w:szCs w:val="26"/>
        </w:rPr>
        <w:t>25</w:t>
      </w:r>
      <w:r w:rsidR="00544B03" w:rsidRPr="009C58A9">
        <w:rPr>
          <w:rFonts w:ascii="Times New Roman" w:hAnsi="Times New Roman"/>
          <w:sz w:val="26"/>
          <w:szCs w:val="26"/>
        </w:rPr>
        <w:t xml:space="preserve"> муниципальных контрактов на сумму </w:t>
      </w:r>
      <w:r w:rsidR="00DD5A8E" w:rsidRPr="009C58A9">
        <w:rPr>
          <w:rFonts w:ascii="Times New Roman" w:hAnsi="Times New Roman"/>
          <w:sz w:val="26"/>
          <w:szCs w:val="26"/>
        </w:rPr>
        <w:t>100,2</w:t>
      </w:r>
      <w:r w:rsidR="00544B03" w:rsidRPr="009C58A9">
        <w:rPr>
          <w:rFonts w:ascii="Times New Roman" w:hAnsi="Times New Roman"/>
          <w:sz w:val="26"/>
          <w:szCs w:val="26"/>
        </w:rPr>
        <w:t xml:space="preserve"> млн. рублей.</w:t>
      </w:r>
    </w:p>
    <w:p w:rsidR="00544B03" w:rsidRPr="009C58A9" w:rsidRDefault="00B451F0" w:rsidP="0094520F">
      <w:pPr>
        <w:spacing w:after="0" w:line="240" w:lineRule="auto"/>
        <w:ind w:firstLine="708"/>
        <w:jc w:val="both"/>
        <w:rPr>
          <w:rFonts w:ascii="Times New Roman" w:hAnsi="Times New Roman"/>
          <w:sz w:val="26"/>
          <w:szCs w:val="26"/>
        </w:rPr>
      </w:pPr>
      <w:r w:rsidRPr="009C58A9">
        <w:rPr>
          <w:rFonts w:ascii="Times New Roman" w:hAnsi="Times New Roman"/>
          <w:sz w:val="26"/>
          <w:szCs w:val="26"/>
        </w:rPr>
        <w:t xml:space="preserve">3. </w:t>
      </w:r>
      <w:r w:rsidR="00544B03" w:rsidRPr="009C58A9">
        <w:rPr>
          <w:rFonts w:ascii="Times New Roman" w:hAnsi="Times New Roman"/>
          <w:sz w:val="26"/>
          <w:szCs w:val="26"/>
        </w:rPr>
        <w:t xml:space="preserve">По итогам проведения конкурентных процедур достигнута экономия в размере </w:t>
      </w:r>
      <w:r w:rsidR="00DD5A8E" w:rsidRPr="009C58A9">
        <w:rPr>
          <w:rFonts w:ascii="Times New Roman" w:hAnsi="Times New Roman"/>
          <w:sz w:val="26"/>
          <w:szCs w:val="26"/>
        </w:rPr>
        <w:t>6,16</w:t>
      </w:r>
      <w:r w:rsidR="00544B03" w:rsidRPr="009C58A9">
        <w:rPr>
          <w:rFonts w:ascii="Times New Roman" w:hAnsi="Times New Roman"/>
          <w:sz w:val="26"/>
          <w:szCs w:val="26"/>
        </w:rPr>
        <w:t xml:space="preserve"> млн. рублей, в том числе администрацией района – </w:t>
      </w:r>
      <w:r w:rsidR="00DD5A8E" w:rsidRPr="009C58A9">
        <w:rPr>
          <w:rFonts w:ascii="Times New Roman" w:hAnsi="Times New Roman"/>
          <w:sz w:val="26"/>
          <w:szCs w:val="26"/>
        </w:rPr>
        <w:t>1,7</w:t>
      </w:r>
      <w:r w:rsidR="00544B03" w:rsidRPr="009C58A9">
        <w:rPr>
          <w:rFonts w:ascii="Times New Roman" w:hAnsi="Times New Roman"/>
          <w:sz w:val="26"/>
          <w:szCs w:val="26"/>
        </w:rPr>
        <w:t xml:space="preserve"> млн. руб</w:t>
      </w:r>
      <w:r w:rsidR="00F65229" w:rsidRPr="009C58A9">
        <w:rPr>
          <w:rFonts w:ascii="Times New Roman" w:hAnsi="Times New Roman"/>
          <w:sz w:val="26"/>
          <w:szCs w:val="26"/>
        </w:rPr>
        <w:t>лей</w:t>
      </w:r>
      <w:r w:rsidR="00544B03" w:rsidRPr="009C58A9">
        <w:rPr>
          <w:rFonts w:ascii="Times New Roman" w:hAnsi="Times New Roman"/>
          <w:sz w:val="26"/>
          <w:szCs w:val="26"/>
        </w:rPr>
        <w:t xml:space="preserve">, что составляет </w:t>
      </w:r>
      <w:r w:rsidR="00DD5A8E" w:rsidRPr="009C58A9">
        <w:rPr>
          <w:rFonts w:ascii="Times New Roman" w:hAnsi="Times New Roman"/>
          <w:sz w:val="26"/>
          <w:szCs w:val="26"/>
        </w:rPr>
        <w:t xml:space="preserve">6,3 </w:t>
      </w:r>
      <w:r w:rsidR="009D1F9F" w:rsidRPr="009C58A9">
        <w:rPr>
          <w:rFonts w:ascii="Times New Roman" w:hAnsi="Times New Roman"/>
          <w:sz w:val="26"/>
          <w:szCs w:val="26"/>
        </w:rPr>
        <w:t xml:space="preserve">% от начальной </w:t>
      </w:r>
      <w:r w:rsidR="00544B03" w:rsidRPr="009C58A9">
        <w:rPr>
          <w:rFonts w:ascii="Times New Roman" w:hAnsi="Times New Roman"/>
          <w:sz w:val="26"/>
          <w:szCs w:val="26"/>
        </w:rPr>
        <w:t>мак</w:t>
      </w:r>
      <w:r w:rsidR="00DD0B8F" w:rsidRPr="009C58A9">
        <w:rPr>
          <w:rFonts w:ascii="Times New Roman" w:hAnsi="Times New Roman"/>
          <w:sz w:val="26"/>
          <w:szCs w:val="26"/>
        </w:rPr>
        <w:t>сималь</w:t>
      </w:r>
      <w:r w:rsidR="009D1F9F" w:rsidRPr="009C58A9">
        <w:rPr>
          <w:rFonts w:ascii="Times New Roman" w:hAnsi="Times New Roman"/>
          <w:sz w:val="26"/>
          <w:szCs w:val="26"/>
        </w:rPr>
        <w:t xml:space="preserve">ной </w:t>
      </w:r>
      <w:r w:rsidR="00DD5A8E" w:rsidRPr="009C58A9">
        <w:rPr>
          <w:rFonts w:ascii="Times New Roman" w:hAnsi="Times New Roman"/>
          <w:sz w:val="26"/>
          <w:szCs w:val="26"/>
        </w:rPr>
        <w:t xml:space="preserve">цены контрактов, МКУ </w:t>
      </w:r>
      <w:r w:rsidR="00F65229" w:rsidRPr="009C58A9">
        <w:rPr>
          <w:rFonts w:ascii="Times New Roman" w:hAnsi="Times New Roman"/>
          <w:sz w:val="26"/>
          <w:szCs w:val="26"/>
        </w:rPr>
        <w:t>–</w:t>
      </w:r>
      <w:r w:rsidR="00DD5A8E" w:rsidRPr="009C58A9">
        <w:rPr>
          <w:rFonts w:ascii="Times New Roman" w:hAnsi="Times New Roman"/>
          <w:sz w:val="26"/>
          <w:szCs w:val="26"/>
        </w:rPr>
        <w:t xml:space="preserve"> 4,46</w:t>
      </w:r>
      <w:r w:rsidR="00D2192A" w:rsidRPr="009C58A9">
        <w:rPr>
          <w:rFonts w:ascii="Times New Roman" w:hAnsi="Times New Roman"/>
          <w:sz w:val="26"/>
          <w:szCs w:val="26"/>
        </w:rPr>
        <w:t> млн. </w:t>
      </w:r>
      <w:r w:rsidR="00F65229" w:rsidRPr="009C58A9">
        <w:rPr>
          <w:rFonts w:ascii="Times New Roman" w:hAnsi="Times New Roman"/>
          <w:sz w:val="26"/>
          <w:szCs w:val="26"/>
        </w:rPr>
        <w:t>рублей</w:t>
      </w:r>
      <w:r w:rsidR="00544B03" w:rsidRPr="009C58A9">
        <w:rPr>
          <w:rFonts w:ascii="Times New Roman" w:hAnsi="Times New Roman"/>
          <w:sz w:val="26"/>
          <w:szCs w:val="26"/>
        </w:rPr>
        <w:t xml:space="preserve">, что составляет </w:t>
      </w:r>
      <w:r w:rsidR="00DD5A8E" w:rsidRPr="009C58A9">
        <w:rPr>
          <w:rFonts w:ascii="Times New Roman" w:hAnsi="Times New Roman"/>
          <w:sz w:val="26"/>
          <w:szCs w:val="26"/>
        </w:rPr>
        <w:t>4,3</w:t>
      </w:r>
      <w:r w:rsidR="00544B03" w:rsidRPr="009C58A9">
        <w:rPr>
          <w:rFonts w:ascii="Times New Roman" w:hAnsi="Times New Roman"/>
          <w:sz w:val="26"/>
          <w:szCs w:val="26"/>
        </w:rPr>
        <w:t xml:space="preserve"> % от </w:t>
      </w:r>
      <w:r w:rsidR="00F65229" w:rsidRPr="009C58A9">
        <w:rPr>
          <w:rFonts w:ascii="Times New Roman" w:hAnsi="Times New Roman"/>
          <w:sz w:val="26"/>
          <w:szCs w:val="26"/>
        </w:rPr>
        <w:t>начальной максимальной цен</w:t>
      </w:r>
      <w:r w:rsidR="009D1F9F" w:rsidRPr="009C58A9">
        <w:rPr>
          <w:rFonts w:ascii="Times New Roman" w:hAnsi="Times New Roman"/>
          <w:sz w:val="26"/>
          <w:szCs w:val="26"/>
        </w:rPr>
        <w:t>ы</w:t>
      </w:r>
      <w:r w:rsidR="00F65229" w:rsidRPr="009C58A9">
        <w:rPr>
          <w:rFonts w:ascii="Times New Roman" w:hAnsi="Times New Roman"/>
          <w:sz w:val="26"/>
          <w:szCs w:val="26"/>
        </w:rPr>
        <w:t xml:space="preserve"> контракт</w:t>
      </w:r>
      <w:r w:rsidR="009D1F9F" w:rsidRPr="009C58A9">
        <w:rPr>
          <w:rFonts w:ascii="Times New Roman" w:hAnsi="Times New Roman"/>
          <w:sz w:val="26"/>
          <w:szCs w:val="26"/>
        </w:rPr>
        <w:t>ов</w:t>
      </w:r>
      <w:r w:rsidR="00544B03" w:rsidRPr="009C58A9">
        <w:rPr>
          <w:rFonts w:ascii="Times New Roman" w:hAnsi="Times New Roman"/>
          <w:sz w:val="26"/>
          <w:szCs w:val="26"/>
        </w:rPr>
        <w:t>.</w:t>
      </w:r>
    </w:p>
    <w:p w:rsidR="00544B03" w:rsidRPr="009C58A9" w:rsidRDefault="00B451F0" w:rsidP="0094520F">
      <w:pPr>
        <w:spacing w:after="0" w:line="240" w:lineRule="auto"/>
        <w:ind w:firstLine="708"/>
        <w:jc w:val="both"/>
        <w:rPr>
          <w:rFonts w:ascii="Times New Roman" w:hAnsi="Times New Roman"/>
          <w:sz w:val="26"/>
          <w:szCs w:val="26"/>
        </w:rPr>
      </w:pPr>
      <w:r w:rsidRPr="009C58A9">
        <w:rPr>
          <w:rFonts w:ascii="Times New Roman" w:hAnsi="Times New Roman"/>
          <w:sz w:val="26"/>
          <w:szCs w:val="26"/>
        </w:rPr>
        <w:t xml:space="preserve">4. Заключено 14 муниципальных контрактов на общую сумму 4,0 млн. рублей с </w:t>
      </w:r>
      <w:r w:rsidR="00544B03" w:rsidRPr="009C58A9">
        <w:rPr>
          <w:rFonts w:ascii="Times New Roman" w:hAnsi="Times New Roman"/>
          <w:sz w:val="26"/>
          <w:szCs w:val="26"/>
        </w:rPr>
        <w:t xml:space="preserve">«организациями-монополистами» (МУП </w:t>
      </w:r>
      <w:r w:rsidR="009D1F9F" w:rsidRPr="009C58A9">
        <w:rPr>
          <w:rFonts w:ascii="Times New Roman" w:hAnsi="Times New Roman"/>
          <w:sz w:val="26"/>
          <w:szCs w:val="26"/>
        </w:rPr>
        <w:t>«</w:t>
      </w:r>
      <w:r w:rsidR="00544B03" w:rsidRPr="009C58A9">
        <w:rPr>
          <w:rFonts w:ascii="Times New Roman" w:hAnsi="Times New Roman"/>
          <w:sz w:val="26"/>
          <w:szCs w:val="26"/>
        </w:rPr>
        <w:t>ПОВВ</w:t>
      </w:r>
      <w:r w:rsidR="009D1F9F" w:rsidRPr="009C58A9">
        <w:rPr>
          <w:rFonts w:ascii="Times New Roman" w:hAnsi="Times New Roman"/>
          <w:sz w:val="26"/>
          <w:szCs w:val="26"/>
        </w:rPr>
        <w:t>»</w:t>
      </w:r>
      <w:r w:rsidR="00544B03" w:rsidRPr="009C58A9">
        <w:rPr>
          <w:rFonts w:ascii="Times New Roman" w:hAnsi="Times New Roman"/>
          <w:sz w:val="26"/>
          <w:szCs w:val="26"/>
        </w:rPr>
        <w:t>,</w:t>
      </w:r>
      <w:r w:rsidR="00DD0B8F" w:rsidRPr="009C58A9">
        <w:rPr>
          <w:rFonts w:ascii="Times New Roman" w:hAnsi="Times New Roman"/>
          <w:sz w:val="26"/>
          <w:szCs w:val="26"/>
        </w:rPr>
        <w:t xml:space="preserve"> ООО «Уралэнергосбыт»,</w:t>
      </w:r>
      <w:r w:rsidR="00544B03" w:rsidRPr="009C58A9">
        <w:rPr>
          <w:rFonts w:ascii="Times New Roman" w:hAnsi="Times New Roman"/>
          <w:sz w:val="26"/>
          <w:szCs w:val="26"/>
        </w:rPr>
        <w:t xml:space="preserve"> АО «УСТЭК-Челябинск», ПАО «Ростелеком»</w:t>
      </w:r>
      <w:r w:rsidR="009D1F9F" w:rsidRPr="009C58A9">
        <w:rPr>
          <w:rFonts w:ascii="Times New Roman" w:hAnsi="Times New Roman"/>
          <w:sz w:val="26"/>
          <w:szCs w:val="26"/>
        </w:rPr>
        <w:t>,</w:t>
      </w:r>
      <w:r w:rsidR="00544B03" w:rsidRPr="009C58A9">
        <w:rPr>
          <w:rFonts w:ascii="Times New Roman" w:hAnsi="Times New Roman"/>
          <w:sz w:val="26"/>
          <w:szCs w:val="26"/>
        </w:rPr>
        <w:t xml:space="preserve"> ООО «Центр коммунального сервиса», ТОФСГС по Челябинской области, </w:t>
      </w:r>
      <w:r w:rsidR="009D1F9F" w:rsidRPr="009C58A9">
        <w:rPr>
          <w:rFonts w:ascii="Times New Roman" w:hAnsi="Times New Roman"/>
          <w:sz w:val="26"/>
          <w:szCs w:val="26"/>
        </w:rPr>
        <w:t>Ф</w:t>
      </w:r>
      <w:r w:rsidR="00544B03" w:rsidRPr="009C58A9">
        <w:rPr>
          <w:rFonts w:ascii="Times New Roman" w:hAnsi="Times New Roman"/>
          <w:sz w:val="26"/>
          <w:szCs w:val="26"/>
        </w:rPr>
        <w:t>ГУП «Главный центр специальной связи»</w:t>
      </w:r>
      <w:r w:rsidR="009D1F9F" w:rsidRPr="009C58A9">
        <w:rPr>
          <w:rFonts w:ascii="Times New Roman" w:hAnsi="Times New Roman"/>
          <w:sz w:val="26"/>
          <w:szCs w:val="26"/>
        </w:rPr>
        <w:t xml:space="preserve">, АО </w:t>
      </w:r>
      <w:r w:rsidR="00DD0B8F" w:rsidRPr="009C58A9">
        <w:rPr>
          <w:rFonts w:ascii="Times New Roman" w:hAnsi="Times New Roman"/>
          <w:sz w:val="26"/>
          <w:szCs w:val="26"/>
        </w:rPr>
        <w:t>«Почта России»</w:t>
      </w:r>
      <w:r w:rsidR="00544B03" w:rsidRPr="009C58A9">
        <w:rPr>
          <w:rFonts w:ascii="Times New Roman" w:hAnsi="Times New Roman"/>
          <w:sz w:val="26"/>
          <w:szCs w:val="26"/>
        </w:rPr>
        <w:t>)</w:t>
      </w:r>
      <w:r w:rsidRPr="009C58A9">
        <w:rPr>
          <w:rFonts w:ascii="Times New Roman" w:hAnsi="Times New Roman"/>
          <w:sz w:val="26"/>
          <w:szCs w:val="26"/>
        </w:rPr>
        <w:t>.</w:t>
      </w:r>
    </w:p>
    <w:p w:rsidR="00544B03" w:rsidRPr="009C58A9" w:rsidRDefault="00B451F0" w:rsidP="0094520F">
      <w:pPr>
        <w:spacing w:after="0" w:line="240" w:lineRule="auto"/>
        <w:ind w:firstLine="708"/>
        <w:jc w:val="both"/>
        <w:rPr>
          <w:rFonts w:ascii="Times New Roman" w:hAnsi="Times New Roman"/>
          <w:sz w:val="26"/>
          <w:szCs w:val="26"/>
        </w:rPr>
      </w:pPr>
      <w:r w:rsidRPr="009C58A9">
        <w:rPr>
          <w:rFonts w:ascii="Times New Roman" w:hAnsi="Times New Roman"/>
          <w:sz w:val="26"/>
          <w:szCs w:val="26"/>
        </w:rPr>
        <w:t>5. Заключено 110 муниципальных контрактов на общую сумму 13,8 млн. рублей с</w:t>
      </w:r>
      <w:r w:rsidR="00544B03" w:rsidRPr="009C58A9">
        <w:rPr>
          <w:rFonts w:ascii="Times New Roman" w:hAnsi="Times New Roman"/>
          <w:sz w:val="26"/>
          <w:szCs w:val="26"/>
        </w:rPr>
        <w:t xml:space="preserve"> единственным поставщиком (контракты до 600,0 тыс. рублей), в том числе администрацией района – </w:t>
      </w:r>
      <w:r w:rsidR="00DD0B8F" w:rsidRPr="009C58A9">
        <w:rPr>
          <w:rFonts w:ascii="Times New Roman" w:hAnsi="Times New Roman"/>
          <w:sz w:val="26"/>
          <w:szCs w:val="26"/>
        </w:rPr>
        <w:t>58</w:t>
      </w:r>
      <w:r w:rsidR="00544B03" w:rsidRPr="009C58A9">
        <w:rPr>
          <w:rFonts w:ascii="Times New Roman" w:hAnsi="Times New Roman"/>
          <w:sz w:val="26"/>
          <w:szCs w:val="26"/>
        </w:rPr>
        <w:t xml:space="preserve"> муниципальных контракт</w:t>
      </w:r>
      <w:r w:rsidR="00DD5A8E" w:rsidRPr="009C58A9">
        <w:rPr>
          <w:rFonts w:ascii="Times New Roman" w:hAnsi="Times New Roman"/>
          <w:sz w:val="26"/>
          <w:szCs w:val="26"/>
        </w:rPr>
        <w:t>ов</w:t>
      </w:r>
      <w:r w:rsidR="00544B03" w:rsidRPr="009C58A9">
        <w:rPr>
          <w:rFonts w:ascii="Times New Roman" w:hAnsi="Times New Roman"/>
          <w:sz w:val="26"/>
          <w:szCs w:val="26"/>
        </w:rPr>
        <w:t xml:space="preserve"> на сумму </w:t>
      </w:r>
      <w:r w:rsidR="00DD0B8F" w:rsidRPr="009C58A9">
        <w:rPr>
          <w:rFonts w:ascii="Times New Roman" w:hAnsi="Times New Roman"/>
          <w:sz w:val="26"/>
          <w:szCs w:val="26"/>
        </w:rPr>
        <w:t>2,2</w:t>
      </w:r>
      <w:r w:rsidRPr="009C58A9">
        <w:rPr>
          <w:rFonts w:ascii="Times New Roman" w:hAnsi="Times New Roman"/>
          <w:sz w:val="26"/>
          <w:szCs w:val="26"/>
        </w:rPr>
        <w:t> млн. </w:t>
      </w:r>
      <w:r w:rsidR="00544B03" w:rsidRPr="009C58A9">
        <w:rPr>
          <w:rFonts w:ascii="Times New Roman" w:hAnsi="Times New Roman"/>
          <w:sz w:val="26"/>
          <w:szCs w:val="26"/>
        </w:rPr>
        <w:t xml:space="preserve">рублей, МКУ – </w:t>
      </w:r>
      <w:r w:rsidR="00DD5A8E" w:rsidRPr="009C58A9">
        <w:rPr>
          <w:rFonts w:ascii="Times New Roman" w:hAnsi="Times New Roman"/>
          <w:sz w:val="26"/>
          <w:szCs w:val="26"/>
        </w:rPr>
        <w:t>52</w:t>
      </w:r>
      <w:r w:rsidR="00DD0B8F" w:rsidRPr="009C58A9">
        <w:rPr>
          <w:rFonts w:ascii="Times New Roman" w:hAnsi="Times New Roman"/>
          <w:sz w:val="26"/>
          <w:szCs w:val="26"/>
        </w:rPr>
        <w:t xml:space="preserve"> </w:t>
      </w:r>
      <w:r w:rsidR="00544B03" w:rsidRPr="009C58A9">
        <w:rPr>
          <w:rFonts w:ascii="Times New Roman" w:hAnsi="Times New Roman"/>
          <w:sz w:val="26"/>
          <w:szCs w:val="26"/>
        </w:rPr>
        <w:t>муниципальных контракт</w:t>
      </w:r>
      <w:r w:rsidR="00DD5A8E" w:rsidRPr="009C58A9">
        <w:rPr>
          <w:rFonts w:ascii="Times New Roman" w:hAnsi="Times New Roman"/>
          <w:sz w:val="26"/>
          <w:szCs w:val="26"/>
        </w:rPr>
        <w:t>а</w:t>
      </w:r>
      <w:r w:rsidR="00544B03" w:rsidRPr="009C58A9">
        <w:rPr>
          <w:rFonts w:ascii="Times New Roman" w:hAnsi="Times New Roman"/>
          <w:sz w:val="26"/>
          <w:szCs w:val="26"/>
        </w:rPr>
        <w:t xml:space="preserve"> на сумму </w:t>
      </w:r>
      <w:r w:rsidR="00DD5A8E" w:rsidRPr="009C58A9">
        <w:rPr>
          <w:rFonts w:ascii="Times New Roman" w:hAnsi="Times New Roman"/>
          <w:sz w:val="26"/>
          <w:szCs w:val="26"/>
        </w:rPr>
        <w:t>11,6</w:t>
      </w:r>
      <w:r w:rsidR="00544B03" w:rsidRPr="009C58A9">
        <w:rPr>
          <w:rFonts w:ascii="Times New Roman" w:hAnsi="Times New Roman"/>
          <w:sz w:val="26"/>
          <w:szCs w:val="26"/>
        </w:rPr>
        <w:t xml:space="preserve"> млн. рублей.</w:t>
      </w:r>
    </w:p>
    <w:p w:rsidR="00544B03" w:rsidRPr="009C58A9" w:rsidRDefault="00B451F0" w:rsidP="0094520F">
      <w:pPr>
        <w:spacing w:after="0" w:line="240" w:lineRule="auto"/>
        <w:ind w:firstLine="708"/>
        <w:jc w:val="both"/>
        <w:rPr>
          <w:rFonts w:ascii="Times New Roman" w:hAnsi="Times New Roman"/>
          <w:sz w:val="26"/>
          <w:szCs w:val="26"/>
        </w:rPr>
      </w:pPr>
      <w:r w:rsidRPr="009C58A9">
        <w:rPr>
          <w:rFonts w:ascii="Times New Roman" w:hAnsi="Times New Roman"/>
          <w:sz w:val="26"/>
          <w:szCs w:val="26"/>
        </w:rPr>
        <w:lastRenderedPageBreak/>
        <w:t xml:space="preserve">6. </w:t>
      </w:r>
      <w:r w:rsidR="00544B03" w:rsidRPr="009C58A9">
        <w:rPr>
          <w:rFonts w:ascii="Times New Roman" w:hAnsi="Times New Roman"/>
          <w:sz w:val="26"/>
          <w:szCs w:val="26"/>
        </w:rPr>
        <w:t xml:space="preserve">Закупки у субъектов малого предпринимательства осуществлены на общую сумму </w:t>
      </w:r>
      <w:r w:rsidR="00DD0B8F" w:rsidRPr="009C58A9">
        <w:rPr>
          <w:rFonts w:ascii="Times New Roman" w:hAnsi="Times New Roman"/>
          <w:sz w:val="26"/>
          <w:szCs w:val="26"/>
        </w:rPr>
        <w:t>47,3</w:t>
      </w:r>
      <w:r w:rsidRPr="009C58A9">
        <w:rPr>
          <w:rFonts w:ascii="Times New Roman" w:hAnsi="Times New Roman"/>
          <w:sz w:val="26"/>
          <w:szCs w:val="26"/>
        </w:rPr>
        <w:t xml:space="preserve"> млн. рублей. В</w:t>
      </w:r>
      <w:r w:rsidR="00544B03" w:rsidRPr="009C58A9">
        <w:rPr>
          <w:rFonts w:ascii="Times New Roman" w:hAnsi="Times New Roman"/>
          <w:sz w:val="26"/>
          <w:szCs w:val="26"/>
        </w:rPr>
        <w:t xml:space="preserve"> том числе администрацией района на </w:t>
      </w:r>
      <w:r w:rsidR="00DD0B8F" w:rsidRPr="009C58A9">
        <w:rPr>
          <w:rFonts w:ascii="Times New Roman" w:hAnsi="Times New Roman"/>
          <w:sz w:val="26"/>
          <w:szCs w:val="26"/>
        </w:rPr>
        <w:t>11,2</w:t>
      </w:r>
      <w:r w:rsidR="00544B03" w:rsidRPr="009C58A9">
        <w:rPr>
          <w:rFonts w:ascii="Times New Roman" w:hAnsi="Times New Roman"/>
          <w:sz w:val="26"/>
          <w:szCs w:val="26"/>
        </w:rPr>
        <w:t xml:space="preserve"> млн. рублей (в объеме </w:t>
      </w:r>
      <w:r w:rsidR="00DD0B8F" w:rsidRPr="009C58A9">
        <w:rPr>
          <w:rFonts w:ascii="Times New Roman" w:hAnsi="Times New Roman"/>
          <w:sz w:val="26"/>
          <w:szCs w:val="26"/>
        </w:rPr>
        <w:t>56,5</w:t>
      </w:r>
      <w:r w:rsidR="00544B03" w:rsidRPr="009C58A9">
        <w:rPr>
          <w:rFonts w:ascii="Times New Roman" w:hAnsi="Times New Roman"/>
          <w:sz w:val="26"/>
          <w:szCs w:val="26"/>
        </w:rPr>
        <w:t>% от совокупного годового объема закупок п</w:t>
      </w:r>
      <w:r w:rsidR="0032618D" w:rsidRPr="009C58A9">
        <w:rPr>
          <w:rFonts w:ascii="Times New Roman" w:hAnsi="Times New Roman"/>
          <w:sz w:val="26"/>
          <w:szCs w:val="26"/>
        </w:rPr>
        <w:t>ри требуемом объеме не менее 25</w:t>
      </w:r>
      <w:r w:rsidR="00544B03" w:rsidRPr="009C58A9">
        <w:rPr>
          <w:rFonts w:ascii="Times New Roman" w:hAnsi="Times New Roman"/>
          <w:sz w:val="26"/>
          <w:szCs w:val="26"/>
        </w:rPr>
        <w:t xml:space="preserve">%), МКУ </w:t>
      </w:r>
      <w:r w:rsidR="0032618D" w:rsidRPr="009C58A9">
        <w:rPr>
          <w:rFonts w:ascii="Times New Roman" w:hAnsi="Times New Roman"/>
          <w:sz w:val="26"/>
          <w:szCs w:val="26"/>
        </w:rPr>
        <w:t>–</w:t>
      </w:r>
      <w:r w:rsidR="00544B03" w:rsidRPr="009C58A9">
        <w:rPr>
          <w:rFonts w:ascii="Times New Roman" w:hAnsi="Times New Roman"/>
          <w:sz w:val="26"/>
          <w:szCs w:val="26"/>
        </w:rPr>
        <w:t xml:space="preserve"> на </w:t>
      </w:r>
      <w:r w:rsidR="00DD0B8F" w:rsidRPr="009C58A9">
        <w:rPr>
          <w:rFonts w:ascii="Times New Roman" w:hAnsi="Times New Roman"/>
          <w:sz w:val="26"/>
          <w:szCs w:val="26"/>
        </w:rPr>
        <w:t>36,1</w:t>
      </w:r>
      <w:r w:rsidR="00B622BC" w:rsidRPr="009C58A9">
        <w:rPr>
          <w:rFonts w:ascii="Times New Roman" w:hAnsi="Times New Roman"/>
          <w:sz w:val="26"/>
          <w:szCs w:val="26"/>
        </w:rPr>
        <w:t xml:space="preserve"> млн. рублей (в объеме </w:t>
      </w:r>
      <w:r w:rsidR="00DD0B8F" w:rsidRPr="009C58A9">
        <w:rPr>
          <w:rFonts w:ascii="Times New Roman" w:hAnsi="Times New Roman"/>
          <w:sz w:val="26"/>
          <w:szCs w:val="26"/>
        </w:rPr>
        <w:t>47,06</w:t>
      </w:r>
      <w:r w:rsidR="00544B03" w:rsidRPr="009C58A9">
        <w:rPr>
          <w:rFonts w:ascii="Times New Roman" w:hAnsi="Times New Roman"/>
          <w:sz w:val="26"/>
          <w:szCs w:val="26"/>
        </w:rPr>
        <w:t>% от совокупного годового объема закупок п</w:t>
      </w:r>
      <w:r w:rsidR="0032618D" w:rsidRPr="009C58A9">
        <w:rPr>
          <w:rFonts w:ascii="Times New Roman" w:hAnsi="Times New Roman"/>
          <w:sz w:val="26"/>
          <w:szCs w:val="26"/>
        </w:rPr>
        <w:t>ри требуемом объеме не менее 25</w:t>
      </w:r>
      <w:r w:rsidR="00544B03" w:rsidRPr="009C58A9">
        <w:rPr>
          <w:rFonts w:ascii="Times New Roman" w:hAnsi="Times New Roman"/>
          <w:sz w:val="26"/>
          <w:szCs w:val="26"/>
        </w:rPr>
        <w:t>%).</w:t>
      </w:r>
    </w:p>
    <w:p w:rsidR="00544B03" w:rsidRPr="009C58A9" w:rsidRDefault="00B451F0" w:rsidP="0094520F">
      <w:pPr>
        <w:spacing w:after="0" w:line="240" w:lineRule="auto"/>
        <w:ind w:firstLine="708"/>
        <w:jc w:val="both"/>
        <w:rPr>
          <w:rFonts w:ascii="Times New Roman" w:hAnsi="Times New Roman"/>
          <w:sz w:val="26"/>
          <w:szCs w:val="26"/>
        </w:rPr>
      </w:pPr>
      <w:r w:rsidRPr="009C58A9">
        <w:rPr>
          <w:rFonts w:ascii="Times New Roman" w:hAnsi="Times New Roman"/>
          <w:sz w:val="26"/>
          <w:szCs w:val="26"/>
        </w:rPr>
        <w:t xml:space="preserve">7. </w:t>
      </w:r>
      <w:r w:rsidR="00544B03" w:rsidRPr="009C58A9">
        <w:rPr>
          <w:rFonts w:ascii="Times New Roman" w:hAnsi="Times New Roman"/>
          <w:sz w:val="26"/>
          <w:szCs w:val="26"/>
        </w:rPr>
        <w:t xml:space="preserve">Администрацией района проведена работа по внесению изменений в муниципальные правовые акты по нормированию закупок. В отчетном периоде внесены изменения в 2 постановления, в </w:t>
      </w:r>
      <w:r w:rsidR="00F8652C" w:rsidRPr="009C58A9">
        <w:rPr>
          <w:rFonts w:ascii="Times New Roman" w:hAnsi="Times New Roman"/>
          <w:sz w:val="26"/>
          <w:szCs w:val="26"/>
        </w:rPr>
        <w:t>2</w:t>
      </w:r>
      <w:r w:rsidR="00544B03" w:rsidRPr="009C58A9">
        <w:rPr>
          <w:rFonts w:ascii="Times New Roman" w:hAnsi="Times New Roman"/>
          <w:sz w:val="26"/>
          <w:szCs w:val="26"/>
        </w:rPr>
        <w:t xml:space="preserve"> распоряжения (в части уточнения перечня и цен закупаемых товаров, работ, услуг). Принятие данных правовых актов сопровождалось общественным обсуждением на портале единой информационной системы в сфере закупок (далее </w:t>
      </w:r>
      <w:r w:rsidR="00F8652C" w:rsidRPr="009C58A9">
        <w:rPr>
          <w:rFonts w:ascii="Times New Roman" w:hAnsi="Times New Roman"/>
          <w:sz w:val="26"/>
          <w:szCs w:val="26"/>
        </w:rPr>
        <w:t>–</w:t>
      </w:r>
      <w:r w:rsidR="00544B03" w:rsidRPr="009C58A9">
        <w:rPr>
          <w:rFonts w:ascii="Times New Roman" w:hAnsi="Times New Roman"/>
          <w:sz w:val="26"/>
          <w:szCs w:val="26"/>
        </w:rPr>
        <w:t xml:space="preserve"> ЕИС). Все вышеперечисленные документы размещены в ЕИС в установленном порядке.</w:t>
      </w:r>
    </w:p>
    <w:p w:rsidR="00544B03" w:rsidRPr="009C58A9" w:rsidRDefault="00B451F0" w:rsidP="0094520F">
      <w:pPr>
        <w:spacing w:after="0" w:line="240" w:lineRule="auto"/>
        <w:ind w:firstLine="708"/>
        <w:jc w:val="both"/>
        <w:rPr>
          <w:rFonts w:ascii="Times New Roman" w:hAnsi="Times New Roman"/>
          <w:sz w:val="26"/>
          <w:szCs w:val="26"/>
        </w:rPr>
      </w:pPr>
      <w:r w:rsidRPr="009C58A9">
        <w:rPr>
          <w:rFonts w:ascii="Times New Roman" w:hAnsi="Times New Roman"/>
          <w:sz w:val="26"/>
          <w:szCs w:val="26"/>
        </w:rPr>
        <w:t xml:space="preserve">8. </w:t>
      </w:r>
      <w:r w:rsidR="00544B03" w:rsidRPr="009C58A9">
        <w:rPr>
          <w:rFonts w:ascii="Times New Roman" w:hAnsi="Times New Roman"/>
          <w:sz w:val="26"/>
          <w:szCs w:val="26"/>
        </w:rPr>
        <w:t xml:space="preserve">Контрактными службами администрации района, МКУ своевременно подготовлены и размещены в ЕИС сведения о заключении, изменениях и исполнении муниципальных контрактов (отдельного этапа контракта). Всего </w:t>
      </w:r>
      <w:r w:rsidR="009A4496" w:rsidRPr="009C58A9">
        <w:rPr>
          <w:rFonts w:ascii="Times New Roman" w:hAnsi="Times New Roman"/>
          <w:sz w:val="26"/>
          <w:szCs w:val="26"/>
        </w:rPr>
        <w:t>размещено 723</w:t>
      </w:r>
      <w:r w:rsidR="00544B03" w:rsidRPr="009C58A9">
        <w:rPr>
          <w:rFonts w:ascii="Times New Roman" w:hAnsi="Times New Roman"/>
          <w:sz w:val="26"/>
          <w:szCs w:val="26"/>
        </w:rPr>
        <w:t xml:space="preserve"> отчета (</w:t>
      </w:r>
      <w:r w:rsidR="009A4496" w:rsidRPr="009C58A9">
        <w:rPr>
          <w:rFonts w:ascii="Times New Roman" w:hAnsi="Times New Roman"/>
          <w:sz w:val="26"/>
          <w:szCs w:val="26"/>
        </w:rPr>
        <w:t>239</w:t>
      </w:r>
      <w:r w:rsidR="00544B03" w:rsidRPr="009C58A9">
        <w:rPr>
          <w:rFonts w:ascii="Times New Roman" w:hAnsi="Times New Roman"/>
          <w:sz w:val="26"/>
          <w:szCs w:val="26"/>
        </w:rPr>
        <w:t xml:space="preserve"> – администрация района, </w:t>
      </w:r>
      <w:r w:rsidR="009A4496" w:rsidRPr="009C58A9">
        <w:rPr>
          <w:rFonts w:ascii="Times New Roman" w:hAnsi="Times New Roman"/>
          <w:sz w:val="26"/>
          <w:szCs w:val="26"/>
        </w:rPr>
        <w:t>484</w:t>
      </w:r>
      <w:r w:rsidR="00544B03" w:rsidRPr="009C58A9">
        <w:rPr>
          <w:rFonts w:ascii="Times New Roman" w:hAnsi="Times New Roman"/>
          <w:sz w:val="26"/>
          <w:szCs w:val="26"/>
        </w:rPr>
        <w:t xml:space="preserve"> – МКУ). </w:t>
      </w:r>
    </w:p>
    <w:p w:rsidR="00691662" w:rsidRPr="009C58A9" w:rsidRDefault="00B451F0" w:rsidP="00B451F0">
      <w:pPr>
        <w:spacing w:after="0" w:line="240" w:lineRule="auto"/>
        <w:ind w:firstLine="708"/>
        <w:jc w:val="both"/>
        <w:rPr>
          <w:rFonts w:ascii="Times New Roman" w:hAnsi="Times New Roman"/>
          <w:sz w:val="26"/>
          <w:szCs w:val="26"/>
        </w:rPr>
      </w:pPr>
      <w:r w:rsidRPr="009C58A9">
        <w:rPr>
          <w:rFonts w:ascii="Times New Roman" w:hAnsi="Times New Roman"/>
          <w:sz w:val="26"/>
          <w:szCs w:val="26"/>
        </w:rPr>
        <w:t xml:space="preserve">9. </w:t>
      </w:r>
      <w:r w:rsidR="00544B03" w:rsidRPr="009C58A9">
        <w:rPr>
          <w:rFonts w:ascii="Times New Roman" w:hAnsi="Times New Roman"/>
          <w:sz w:val="26"/>
          <w:szCs w:val="26"/>
        </w:rPr>
        <w:t xml:space="preserve">В 2023 году МКУ велась претензионная работа по </w:t>
      </w:r>
      <w:r w:rsidR="009A4496" w:rsidRPr="009C58A9">
        <w:rPr>
          <w:rFonts w:ascii="Times New Roman" w:hAnsi="Times New Roman"/>
          <w:sz w:val="26"/>
          <w:szCs w:val="26"/>
        </w:rPr>
        <w:t>16</w:t>
      </w:r>
      <w:r w:rsidR="00F8652C" w:rsidRPr="009C58A9">
        <w:rPr>
          <w:rFonts w:ascii="Times New Roman" w:hAnsi="Times New Roman"/>
          <w:sz w:val="26"/>
          <w:szCs w:val="26"/>
        </w:rPr>
        <w:t xml:space="preserve"> муниципальным контрактам, </w:t>
      </w:r>
      <w:r w:rsidR="00544B03" w:rsidRPr="009C58A9">
        <w:rPr>
          <w:rFonts w:ascii="Times New Roman" w:hAnsi="Times New Roman"/>
          <w:sz w:val="26"/>
          <w:szCs w:val="26"/>
        </w:rPr>
        <w:t>в связи с ненадлежащим исполнением подрядчиками условий муниципальных контрактов</w:t>
      </w:r>
      <w:r w:rsidR="009A4496" w:rsidRPr="009C58A9">
        <w:rPr>
          <w:rFonts w:ascii="Times New Roman" w:hAnsi="Times New Roman"/>
          <w:sz w:val="26"/>
          <w:szCs w:val="26"/>
        </w:rPr>
        <w:t>.</w:t>
      </w:r>
      <w:r w:rsidR="00544B03" w:rsidRPr="009C58A9">
        <w:rPr>
          <w:rFonts w:ascii="Times New Roman" w:hAnsi="Times New Roman"/>
          <w:sz w:val="26"/>
          <w:szCs w:val="26"/>
        </w:rPr>
        <w:t xml:space="preserve"> В целом размер предъявленных подрядчикам штрафов, пен</w:t>
      </w:r>
      <w:r w:rsidR="00F8652C" w:rsidRPr="009C58A9">
        <w:rPr>
          <w:rFonts w:ascii="Times New Roman" w:hAnsi="Times New Roman"/>
          <w:sz w:val="26"/>
          <w:szCs w:val="26"/>
        </w:rPr>
        <w:t>ей</w:t>
      </w:r>
      <w:r w:rsidR="00544B03" w:rsidRPr="009C58A9">
        <w:rPr>
          <w:rFonts w:ascii="Times New Roman" w:hAnsi="Times New Roman"/>
          <w:sz w:val="26"/>
          <w:szCs w:val="26"/>
        </w:rPr>
        <w:t>, неусто</w:t>
      </w:r>
      <w:r w:rsidR="00F8652C" w:rsidRPr="009C58A9">
        <w:rPr>
          <w:rFonts w:ascii="Times New Roman" w:hAnsi="Times New Roman"/>
          <w:sz w:val="26"/>
          <w:szCs w:val="26"/>
        </w:rPr>
        <w:t>ек</w:t>
      </w:r>
      <w:r w:rsidR="00544B03" w:rsidRPr="009C58A9">
        <w:rPr>
          <w:rFonts w:ascii="Times New Roman" w:hAnsi="Times New Roman"/>
          <w:sz w:val="26"/>
          <w:szCs w:val="26"/>
        </w:rPr>
        <w:t xml:space="preserve"> составил </w:t>
      </w:r>
      <w:r w:rsidR="009A4496" w:rsidRPr="009C58A9">
        <w:rPr>
          <w:rFonts w:ascii="Times New Roman" w:hAnsi="Times New Roman"/>
          <w:sz w:val="26"/>
          <w:szCs w:val="26"/>
        </w:rPr>
        <w:t>2,6</w:t>
      </w:r>
      <w:r w:rsidR="00544B03" w:rsidRPr="009C58A9">
        <w:rPr>
          <w:rFonts w:ascii="Times New Roman" w:hAnsi="Times New Roman"/>
          <w:sz w:val="26"/>
          <w:szCs w:val="26"/>
        </w:rPr>
        <w:t xml:space="preserve"> </w:t>
      </w:r>
      <w:r w:rsidR="009A4496" w:rsidRPr="009C58A9">
        <w:rPr>
          <w:rFonts w:ascii="Times New Roman" w:hAnsi="Times New Roman"/>
          <w:sz w:val="26"/>
          <w:szCs w:val="26"/>
        </w:rPr>
        <w:t>млн.</w:t>
      </w:r>
      <w:r w:rsidR="00544B03" w:rsidRPr="009C58A9">
        <w:rPr>
          <w:rFonts w:ascii="Times New Roman" w:hAnsi="Times New Roman"/>
          <w:sz w:val="26"/>
          <w:szCs w:val="26"/>
        </w:rPr>
        <w:t xml:space="preserve"> рублей. </w:t>
      </w:r>
      <w:r w:rsidRPr="009C58A9">
        <w:rPr>
          <w:rFonts w:ascii="Times New Roman" w:hAnsi="Times New Roman"/>
          <w:sz w:val="26"/>
          <w:szCs w:val="26"/>
        </w:rPr>
        <w:t>Средства поступили в</w:t>
      </w:r>
      <w:r w:rsidR="00544B03" w:rsidRPr="009C58A9">
        <w:rPr>
          <w:rFonts w:ascii="Times New Roman" w:hAnsi="Times New Roman"/>
          <w:sz w:val="26"/>
          <w:szCs w:val="26"/>
        </w:rPr>
        <w:t xml:space="preserve"> доход бюджета</w:t>
      </w:r>
      <w:r w:rsidRPr="009C58A9">
        <w:rPr>
          <w:rFonts w:ascii="Times New Roman" w:hAnsi="Times New Roman"/>
          <w:sz w:val="26"/>
          <w:szCs w:val="26"/>
        </w:rPr>
        <w:t xml:space="preserve"> района</w:t>
      </w:r>
      <w:r w:rsidR="00544B03" w:rsidRPr="009C58A9">
        <w:rPr>
          <w:rFonts w:ascii="Times New Roman" w:hAnsi="Times New Roman"/>
          <w:sz w:val="26"/>
          <w:szCs w:val="26"/>
        </w:rPr>
        <w:t xml:space="preserve"> в </w:t>
      </w:r>
      <w:r w:rsidRPr="009C58A9">
        <w:rPr>
          <w:rFonts w:ascii="Times New Roman" w:hAnsi="Times New Roman"/>
          <w:sz w:val="26"/>
          <w:szCs w:val="26"/>
        </w:rPr>
        <w:t>полном объеме</w:t>
      </w:r>
      <w:r w:rsidR="00F8652C" w:rsidRPr="009C58A9">
        <w:rPr>
          <w:rFonts w:ascii="Times New Roman" w:hAnsi="Times New Roman"/>
          <w:sz w:val="26"/>
          <w:szCs w:val="26"/>
        </w:rPr>
        <w:t>.</w:t>
      </w:r>
    </w:p>
    <w:p w:rsidR="00F8652C" w:rsidRPr="009C58A9" w:rsidRDefault="00F8652C" w:rsidP="00F8652C">
      <w:pPr>
        <w:spacing w:after="0" w:line="240" w:lineRule="auto"/>
        <w:ind w:firstLine="708"/>
        <w:jc w:val="both"/>
        <w:rPr>
          <w:rFonts w:ascii="Times New Roman" w:hAnsi="Times New Roman"/>
          <w:sz w:val="26"/>
          <w:szCs w:val="26"/>
        </w:rPr>
      </w:pPr>
    </w:p>
    <w:p w:rsidR="00A13B67" w:rsidRPr="009C58A9" w:rsidRDefault="00691662" w:rsidP="00A13B67">
      <w:pPr>
        <w:spacing w:after="0" w:line="240" w:lineRule="auto"/>
        <w:ind w:firstLine="708"/>
        <w:jc w:val="center"/>
        <w:rPr>
          <w:rFonts w:ascii="Times New Roman" w:eastAsiaTheme="minorEastAsia" w:hAnsi="Times New Roman"/>
          <w:b/>
          <w:sz w:val="26"/>
          <w:szCs w:val="26"/>
        </w:rPr>
      </w:pPr>
      <w:r w:rsidRPr="009C58A9">
        <w:rPr>
          <w:rFonts w:ascii="Times New Roman" w:eastAsiaTheme="minorEastAsia" w:hAnsi="Times New Roman"/>
          <w:b/>
          <w:sz w:val="26"/>
          <w:szCs w:val="26"/>
        </w:rPr>
        <w:t xml:space="preserve">Содействие развитию малого </w:t>
      </w:r>
      <w:r w:rsidR="00A13B67" w:rsidRPr="009C58A9">
        <w:rPr>
          <w:rFonts w:ascii="Times New Roman" w:eastAsiaTheme="minorEastAsia" w:hAnsi="Times New Roman"/>
          <w:b/>
          <w:sz w:val="26"/>
          <w:szCs w:val="26"/>
        </w:rPr>
        <w:t>и среднего предпринимательства.</w:t>
      </w:r>
    </w:p>
    <w:p w:rsidR="00691662" w:rsidRPr="009C58A9" w:rsidRDefault="00691662" w:rsidP="00A13B67">
      <w:pPr>
        <w:spacing w:after="0" w:line="240" w:lineRule="auto"/>
        <w:ind w:firstLine="708"/>
        <w:jc w:val="center"/>
        <w:rPr>
          <w:rFonts w:ascii="Times New Roman" w:eastAsiaTheme="minorEastAsia" w:hAnsi="Times New Roman"/>
          <w:b/>
          <w:sz w:val="26"/>
          <w:szCs w:val="26"/>
        </w:rPr>
      </w:pPr>
      <w:r w:rsidRPr="009C58A9">
        <w:rPr>
          <w:rFonts w:ascii="Times New Roman" w:eastAsiaTheme="minorEastAsia" w:hAnsi="Times New Roman"/>
          <w:b/>
          <w:sz w:val="26"/>
          <w:szCs w:val="26"/>
        </w:rPr>
        <w:t>Проведение мероприятий по упорядочению уличной торговли</w:t>
      </w:r>
      <w:r w:rsidR="00A13B67" w:rsidRPr="009C58A9">
        <w:rPr>
          <w:rFonts w:ascii="Times New Roman" w:eastAsiaTheme="minorEastAsia" w:hAnsi="Times New Roman"/>
          <w:b/>
          <w:sz w:val="26"/>
          <w:szCs w:val="26"/>
        </w:rPr>
        <w:t>.</w:t>
      </w:r>
    </w:p>
    <w:p w:rsidR="00B622BC" w:rsidRPr="009C58A9" w:rsidRDefault="00B622BC" w:rsidP="0094520F">
      <w:pPr>
        <w:spacing w:after="0" w:line="240" w:lineRule="auto"/>
        <w:ind w:firstLine="708"/>
        <w:jc w:val="center"/>
        <w:rPr>
          <w:rFonts w:ascii="Times New Roman" w:eastAsiaTheme="minorEastAsia" w:hAnsi="Times New Roman"/>
          <w:b/>
          <w:sz w:val="26"/>
          <w:szCs w:val="26"/>
        </w:rPr>
      </w:pPr>
    </w:p>
    <w:p w:rsidR="00691662" w:rsidRPr="009C58A9" w:rsidRDefault="00691662"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Администрацией района в постоянном режиме осуществляется анализ обеспечения жителей района услугами общественного питания, торговли и бытового обслуживания, а также дислокации предприятий торговли, общественного питания и бытового обслуживания.</w:t>
      </w:r>
    </w:p>
    <w:p w:rsidR="00A13B67" w:rsidRPr="009C58A9" w:rsidRDefault="00C750AF" w:rsidP="00C750A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В</w:t>
      </w:r>
      <w:r w:rsidR="009B40D0" w:rsidRPr="009C58A9">
        <w:rPr>
          <w:rFonts w:ascii="Times New Roman" w:eastAsiaTheme="minorEastAsia" w:hAnsi="Times New Roman"/>
          <w:sz w:val="26"/>
          <w:szCs w:val="26"/>
        </w:rPr>
        <w:t xml:space="preserve"> настоящее время в районе функционирует 819 предприятий розничной торговли, из них 648 стационарных предприятий розничной торговли</w:t>
      </w:r>
      <w:r w:rsidR="00A13B67" w:rsidRPr="009C58A9">
        <w:rPr>
          <w:rFonts w:ascii="Times New Roman" w:eastAsiaTheme="minorEastAsia" w:hAnsi="Times New Roman"/>
          <w:sz w:val="26"/>
          <w:szCs w:val="26"/>
        </w:rPr>
        <w:t>:</w:t>
      </w:r>
      <w:r w:rsidRPr="009C58A9">
        <w:rPr>
          <w:rFonts w:ascii="Times New Roman" w:eastAsiaTheme="minorEastAsia" w:hAnsi="Times New Roman"/>
          <w:sz w:val="26"/>
          <w:szCs w:val="26"/>
        </w:rPr>
        <w:t xml:space="preserve"> 1 </w:t>
      </w:r>
      <w:r w:rsidR="00A13B67" w:rsidRPr="009C58A9">
        <w:rPr>
          <w:rFonts w:ascii="Times New Roman" w:eastAsiaTheme="minorEastAsia" w:hAnsi="Times New Roman"/>
          <w:sz w:val="26"/>
          <w:szCs w:val="26"/>
        </w:rPr>
        <w:t>территориальный рынок</w:t>
      </w:r>
      <w:r w:rsidRPr="009C58A9">
        <w:rPr>
          <w:rFonts w:ascii="Times New Roman" w:eastAsiaTheme="minorEastAsia" w:hAnsi="Times New Roman"/>
          <w:sz w:val="26"/>
          <w:szCs w:val="26"/>
        </w:rPr>
        <w:t xml:space="preserve">, </w:t>
      </w:r>
      <w:r w:rsidR="00A13B67" w:rsidRPr="009C58A9">
        <w:rPr>
          <w:rFonts w:ascii="Times New Roman" w:eastAsiaTheme="minorEastAsia" w:hAnsi="Times New Roman"/>
          <w:sz w:val="26"/>
          <w:szCs w:val="26"/>
        </w:rPr>
        <w:t>7</w:t>
      </w:r>
      <w:r w:rsidR="009B40D0" w:rsidRPr="009C58A9">
        <w:rPr>
          <w:rFonts w:ascii="Times New Roman" w:eastAsiaTheme="minorEastAsia" w:hAnsi="Times New Roman"/>
          <w:sz w:val="26"/>
          <w:szCs w:val="26"/>
        </w:rPr>
        <w:t xml:space="preserve"> </w:t>
      </w:r>
      <w:r w:rsidR="00A13B67" w:rsidRPr="009C58A9">
        <w:rPr>
          <w:rFonts w:ascii="Times New Roman" w:eastAsiaTheme="minorEastAsia" w:hAnsi="Times New Roman"/>
          <w:sz w:val="26"/>
          <w:szCs w:val="26"/>
        </w:rPr>
        <w:t>торговых комплексов</w:t>
      </w:r>
      <w:r w:rsidRPr="009C58A9">
        <w:rPr>
          <w:rFonts w:ascii="Times New Roman" w:eastAsiaTheme="minorEastAsia" w:hAnsi="Times New Roman"/>
          <w:sz w:val="26"/>
          <w:szCs w:val="26"/>
        </w:rPr>
        <w:t xml:space="preserve">, </w:t>
      </w:r>
      <w:r w:rsidR="00A13B67" w:rsidRPr="009C58A9">
        <w:rPr>
          <w:rFonts w:ascii="Times New Roman" w:eastAsiaTheme="minorEastAsia" w:hAnsi="Times New Roman"/>
          <w:sz w:val="26"/>
          <w:szCs w:val="26"/>
        </w:rPr>
        <w:t xml:space="preserve">79 </w:t>
      </w:r>
      <w:r w:rsidR="009B40D0" w:rsidRPr="009C58A9">
        <w:rPr>
          <w:rFonts w:ascii="Times New Roman" w:eastAsiaTheme="minorEastAsia" w:hAnsi="Times New Roman"/>
          <w:sz w:val="26"/>
          <w:szCs w:val="26"/>
        </w:rPr>
        <w:t>киоск</w:t>
      </w:r>
      <w:r w:rsidR="00A13B67" w:rsidRPr="009C58A9">
        <w:rPr>
          <w:rFonts w:ascii="Times New Roman" w:eastAsiaTheme="minorEastAsia" w:hAnsi="Times New Roman"/>
          <w:sz w:val="26"/>
          <w:szCs w:val="26"/>
        </w:rPr>
        <w:t xml:space="preserve">ов, </w:t>
      </w:r>
      <w:r w:rsidR="009B40D0" w:rsidRPr="009C58A9">
        <w:rPr>
          <w:rFonts w:ascii="Times New Roman" w:eastAsiaTheme="minorEastAsia" w:hAnsi="Times New Roman"/>
          <w:sz w:val="26"/>
          <w:szCs w:val="26"/>
        </w:rPr>
        <w:t>палат</w:t>
      </w:r>
      <w:r w:rsidR="00A13B67" w:rsidRPr="009C58A9">
        <w:rPr>
          <w:rFonts w:ascii="Times New Roman" w:eastAsiaTheme="minorEastAsia" w:hAnsi="Times New Roman"/>
          <w:sz w:val="26"/>
          <w:szCs w:val="26"/>
        </w:rPr>
        <w:t>ок</w:t>
      </w:r>
      <w:r w:rsidRPr="009C58A9">
        <w:rPr>
          <w:rFonts w:ascii="Times New Roman" w:eastAsiaTheme="minorEastAsia" w:hAnsi="Times New Roman"/>
          <w:sz w:val="26"/>
          <w:szCs w:val="26"/>
        </w:rPr>
        <w:t xml:space="preserve">, </w:t>
      </w:r>
      <w:r w:rsidR="00A13B67" w:rsidRPr="009C58A9">
        <w:rPr>
          <w:rFonts w:ascii="Times New Roman" w:eastAsiaTheme="minorEastAsia" w:hAnsi="Times New Roman"/>
          <w:sz w:val="26"/>
          <w:szCs w:val="26"/>
        </w:rPr>
        <w:t>92 павильона.</w:t>
      </w:r>
    </w:p>
    <w:p w:rsidR="009B40D0" w:rsidRPr="009C58A9" w:rsidRDefault="009B40D0" w:rsidP="00A13B67">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В районе функционирует 457 предприятий бытового обслуживания населен</w:t>
      </w:r>
      <w:r w:rsidR="00DB77C5" w:rsidRPr="009C58A9">
        <w:rPr>
          <w:rFonts w:ascii="Times New Roman" w:eastAsiaTheme="minorEastAsia" w:hAnsi="Times New Roman"/>
          <w:sz w:val="26"/>
          <w:szCs w:val="26"/>
        </w:rPr>
        <w:t xml:space="preserve">ия: осуществляют ремонт, окраску и пошив обуви 21 предприятие, занимаются ремонтом и пошивом одежды </w:t>
      </w:r>
      <w:r w:rsidRPr="009C58A9">
        <w:rPr>
          <w:rFonts w:ascii="Times New Roman" w:eastAsiaTheme="minorEastAsia" w:hAnsi="Times New Roman"/>
          <w:sz w:val="26"/>
          <w:szCs w:val="26"/>
        </w:rPr>
        <w:t>45 предприятий, 14 предприятий оказывают услуги по ремонту и техническому обслуживанию бытовой радиоэлектронной аппаратуры, бытовых машин и бытовых приборов, 8 мастерских по ремонту часов, 8 мастерских по ремонту и изготовлению металлоизделий, 5 предприяти</w:t>
      </w:r>
      <w:r w:rsidR="00C750AF" w:rsidRPr="009C58A9">
        <w:rPr>
          <w:rFonts w:ascii="Times New Roman" w:eastAsiaTheme="minorEastAsia" w:hAnsi="Times New Roman"/>
          <w:sz w:val="26"/>
          <w:szCs w:val="26"/>
        </w:rPr>
        <w:t>й по</w:t>
      </w:r>
      <w:r w:rsidRPr="009C58A9">
        <w:rPr>
          <w:rFonts w:ascii="Times New Roman" w:eastAsiaTheme="minorEastAsia" w:hAnsi="Times New Roman"/>
          <w:sz w:val="26"/>
          <w:szCs w:val="26"/>
        </w:rPr>
        <w:t xml:space="preserve"> </w:t>
      </w:r>
      <w:r w:rsidR="00C750AF" w:rsidRPr="009C58A9">
        <w:rPr>
          <w:rFonts w:ascii="Times New Roman" w:eastAsiaTheme="minorEastAsia" w:hAnsi="Times New Roman"/>
          <w:sz w:val="26"/>
          <w:szCs w:val="26"/>
        </w:rPr>
        <w:t>изгото</w:t>
      </w:r>
      <w:r w:rsidRPr="009C58A9">
        <w:rPr>
          <w:rFonts w:ascii="Times New Roman" w:eastAsiaTheme="minorEastAsia" w:hAnsi="Times New Roman"/>
          <w:sz w:val="26"/>
          <w:szCs w:val="26"/>
        </w:rPr>
        <w:t>вл</w:t>
      </w:r>
      <w:r w:rsidR="00C750AF" w:rsidRPr="009C58A9">
        <w:rPr>
          <w:rFonts w:ascii="Times New Roman" w:eastAsiaTheme="minorEastAsia" w:hAnsi="Times New Roman"/>
          <w:sz w:val="26"/>
          <w:szCs w:val="26"/>
        </w:rPr>
        <w:t xml:space="preserve">ению и ремонту </w:t>
      </w:r>
      <w:r w:rsidRPr="009C58A9">
        <w:rPr>
          <w:rFonts w:ascii="Times New Roman" w:eastAsiaTheme="minorEastAsia" w:hAnsi="Times New Roman"/>
          <w:sz w:val="26"/>
          <w:szCs w:val="26"/>
        </w:rPr>
        <w:t>мебел</w:t>
      </w:r>
      <w:r w:rsidR="00C750AF" w:rsidRPr="009C58A9">
        <w:rPr>
          <w:rFonts w:ascii="Times New Roman" w:eastAsiaTheme="minorEastAsia" w:hAnsi="Times New Roman"/>
          <w:sz w:val="26"/>
          <w:szCs w:val="26"/>
        </w:rPr>
        <w:t>и</w:t>
      </w:r>
      <w:r w:rsidRPr="009C58A9">
        <w:rPr>
          <w:rFonts w:ascii="Times New Roman" w:eastAsiaTheme="minorEastAsia" w:hAnsi="Times New Roman"/>
          <w:sz w:val="26"/>
          <w:szCs w:val="26"/>
        </w:rPr>
        <w:t>, 5 химчист</w:t>
      </w:r>
      <w:r w:rsidR="00C750AF" w:rsidRPr="009C58A9">
        <w:rPr>
          <w:rFonts w:ascii="Times New Roman" w:eastAsiaTheme="minorEastAsia" w:hAnsi="Times New Roman"/>
          <w:sz w:val="26"/>
          <w:szCs w:val="26"/>
        </w:rPr>
        <w:t>ок</w:t>
      </w:r>
      <w:r w:rsidRPr="009C58A9">
        <w:rPr>
          <w:rFonts w:ascii="Times New Roman" w:eastAsiaTheme="minorEastAsia" w:hAnsi="Times New Roman"/>
          <w:sz w:val="26"/>
          <w:szCs w:val="26"/>
        </w:rPr>
        <w:t>, 86 предприятий технического обслуживания и ремонта транспортных средств, машин и обору</w:t>
      </w:r>
      <w:r w:rsidR="00C750AF" w:rsidRPr="009C58A9">
        <w:rPr>
          <w:rFonts w:ascii="Times New Roman" w:eastAsiaTheme="minorEastAsia" w:hAnsi="Times New Roman"/>
          <w:sz w:val="26"/>
          <w:szCs w:val="26"/>
        </w:rPr>
        <w:t xml:space="preserve">дования, 102 автостоянки, 19 </w:t>
      </w:r>
      <w:r w:rsidRPr="009C58A9">
        <w:rPr>
          <w:rFonts w:ascii="Times New Roman" w:eastAsiaTheme="minorEastAsia" w:hAnsi="Times New Roman"/>
          <w:sz w:val="26"/>
          <w:szCs w:val="26"/>
        </w:rPr>
        <w:t>предприятий, оказывающих услуги фотоателье и фото-кинолабораторий, 21 баня, 80 парикмахерских, 4 пункта проката, 10 предприятий, оказывающих ритуальные услуги, 29 ломбард</w:t>
      </w:r>
      <w:r w:rsidR="00C750AF" w:rsidRPr="009C58A9">
        <w:rPr>
          <w:rFonts w:ascii="Times New Roman" w:eastAsiaTheme="minorEastAsia" w:hAnsi="Times New Roman"/>
          <w:sz w:val="26"/>
          <w:szCs w:val="26"/>
        </w:rPr>
        <w:t>ов</w:t>
      </w:r>
      <w:r w:rsidRPr="009C58A9">
        <w:rPr>
          <w:rFonts w:ascii="Times New Roman" w:eastAsiaTheme="minorEastAsia" w:hAnsi="Times New Roman"/>
          <w:sz w:val="26"/>
          <w:szCs w:val="26"/>
        </w:rPr>
        <w:t>. Также на территории района имеются 5 приемных пунктов предприятий бытового обслуживания населения.</w:t>
      </w:r>
    </w:p>
    <w:p w:rsidR="005C4634" w:rsidRPr="009C58A9" w:rsidRDefault="005C4634"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xml:space="preserve">В рамках содействия исполнению законодательства в сфере потребительского рынка и защиты прав потребителей при участии Управления Федеральной службы по надзору в сфере защиты прав потребителей и благополучия человека по Челябинской </w:t>
      </w:r>
      <w:r w:rsidRPr="009C58A9">
        <w:rPr>
          <w:rFonts w:ascii="Times New Roman" w:eastAsiaTheme="minorEastAsia" w:hAnsi="Times New Roman"/>
          <w:sz w:val="26"/>
          <w:szCs w:val="26"/>
        </w:rPr>
        <w:lastRenderedPageBreak/>
        <w:t xml:space="preserve">области для предпринимателей и представителей малого бизнеса проведены «Дни открытых дверей». </w:t>
      </w:r>
    </w:p>
    <w:p w:rsidR="005C4634" w:rsidRPr="009C58A9" w:rsidRDefault="00EC5A35"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П</w:t>
      </w:r>
      <w:r w:rsidR="005C4634" w:rsidRPr="009C58A9">
        <w:rPr>
          <w:rFonts w:ascii="Times New Roman" w:eastAsiaTheme="minorEastAsia" w:hAnsi="Times New Roman"/>
          <w:sz w:val="26"/>
          <w:szCs w:val="26"/>
        </w:rPr>
        <w:t xml:space="preserve">ри участии </w:t>
      </w:r>
      <w:r w:rsidRPr="009C58A9">
        <w:rPr>
          <w:rFonts w:ascii="Times New Roman" w:eastAsiaTheme="minorEastAsia" w:hAnsi="Times New Roman"/>
          <w:sz w:val="26"/>
          <w:szCs w:val="26"/>
        </w:rPr>
        <w:t xml:space="preserve">представителей </w:t>
      </w:r>
      <w:r w:rsidR="005C4634" w:rsidRPr="009C58A9">
        <w:rPr>
          <w:rFonts w:ascii="Times New Roman" w:eastAsiaTheme="minorEastAsia" w:hAnsi="Times New Roman"/>
          <w:sz w:val="26"/>
          <w:szCs w:val="26"/>
        </w:rPr>
        <w:t>Торгово-промышленной палаты Р</w:t>
      </w:r>
      <w:r w:rsidR="00B622BC" w:rsidRPr="009C58A9">
        <w:rPr>
          <w:rFonts w:ascii="Times New Roman" w:eastAsiaTheme="minorEastAsia" w:hAnsi="Times New Roman"/>
          <w:sz w:val="26"/>
          <w:szCs w:val="26"/>
        </w:rPr>
        <w:t xml:space="preserve">оссийской </w:t>
      </w:r>
      <w:r w:rsidR="005C4634" w:rsidRPr="009C58A9">
        <w:rPr>
          <w:rFonts w:ascii="Times New Roman" w:eastAsiaTheme="minorEastAsia" w:hAnsi="Times New Roman"/>
          <w:sz w:val="26"/>
          <w:szCs w:val="26"/>
        </w:rPr>
        <w:t>Ф</w:t>
      </w:r>
      <w:r w:rsidR="00B622BC" w:rsidRPr="009C58A9">
        <w:rPr>
          <w:rFonts w:ascii="Times New Roman" w:eastAsiaTheme="minorEastAsia" w:hAnsi="Times New Roman"/>
          <w:sz w:val="26"/>
          <w:szCs w:val="26"/>
        </w:rPr>
        <w:t>едерации</w:t>
      </w:r>
      <w:r w:rsidRPr="009C58A9">
        <w:rPr>
          <w:rFonts w:ascii="Times New Roman" w:eastAsiaTheme="minorEastAsia" w:hAnsi="Times New Roman"/>
          <w:sz w:val="26"/>
          <w:szCs w:val="26"/>
        </w:rPr>
        <w:t xml:space="preserve"> </w:t>
      </w:r>
      <w:r w:rsidR="005C4634" w:rsidRPr="009C58A9">
        <w:rPr>
          <w:rFonts w:ascii="Times New Roman" w:eastAsiaTheme="minorEastAsia" w:hAnsi="Times New Roman"/>
          <w:sz w:val="26"/>
          <w:szCs w:val="26"/>
        </w:rPr>
        <w:t>проведен вебинар с представлением информации о существующих мерах поддержки бизнеса, отсрочках предоставления налоговой отчетности и</w:t>
      </w:r>
      <w:r w:rsidRPr="009C58A9">
        <w:rPr>
          <w:rFonts w:ascii="Times New Roman" w:eastAsiaTheme="minorEastAsia" w:hAnsi="Times New Roman"/>
          <w:sz w:val="26"/>
          <w:szCs w:val="26"/>
        </w:rPr>
        <w:t xml:space="preserve"> уплаты налоговых платежей</w:t>
      </w:r>
      <w:r w:rsidR="005C4634" w:rsidRPr="009C58A9">
        <w:rPr>
          <w:rFonts w:ascii="Times New Roman" w:eastAsiaTheme="minorEastAsia" w:hAnsi="Times New Roman"/>
          <w:sz w:val="26"/>
          <w:szCs w:val="26"/>
        </w:rPr>
        <w:t>. Всего консультативная и методическая помощь оказана 47 предпринимателям.</w:t>
      </w:r>
    </w:p>
    <w:p w:rsidR="005C4634" w:rsidRPr="009C58A9" w:rsidRDefault="005C4634"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В 2023 году представители администрации района и 62 предпринимателя приняли участие в совещаниях, семинарах, конкурсах, форумах различных уровней</w:t>
      </w:r>
      <w:r w:rsidR="00B622BC" w:rsidRPr="009C58A9">
        <w:rPr>
          <w:rFonts w:ascii="Times New Roman" w:eastAsiaTheme="minorEastAsia" w:hAnsi="Times New Roman"/>
          <w:sz w:val="26"/>
          <w:szCs w:val="26"/>
        </w:rPr>
        <w:t>.</w:t>
      </w:r>
    </w:p>
    <w:p w:rsidR="005C4634" w:rsidRPr="009C58A9" w:rsidRDefault="005C4634"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В отчетном году проводилась работа по ликвидации несанкционированной уличной торговли. Проведены межведомственные совещания с участием представителей Отдела полиции «Ленинский» УМВД России по г</w:t>
      </w:r>
      <w:r w:rsidR="008D6B0D" w:rsidRPr="009C58A9">
        <w:rPr>
          <w:rFonts w:ascii="Times New Roman" w:eastAsiaTheme="minorEastAsia" w:hAnsi="Times New Roman"/>
          <w:sz w:val="26"/>
          <w:szCs w:val="26"/>
        </w:rPr>
        <w:t xml:space="preserve">ороду Челябинску, Управления </w:t>
      </w:r>
      <w:r w:rsidRPr="009C58A9">
        <w:rPr>
          <w:rFonts w:ascii="Times New Roman" w:eastAsiaTheme="minorEastAsia" w:hAnsi="Times New Roman"/>
          <w:sz w:val="26"/>
          <w:szCs w:val="26"/>
        </w:rPr>
        <w:t>благоустройства Администрации г</w:t>
      </w:r>
      <w:r w:rsidR="008D6B0D" w:rsidRPr="009C58A9">
        <w:rPr>
          <w:rFonts w:ascii="Times New Roman" w:eastAsiaTheme="minorEastAsia" w:hAnsi="Times New Roman"/>
          <w:sz w:val="26"/>
          <w:szCs w:val="26"/>
        </w:rPr>
        <w:t>орода</w:t>
      </w:r>
      <w:r w:rsidRPr="009C58A9">
        <w:rPr>
          <w:rFonts w:ascii="Times New Roman" w:eastAsiaTheme="minorEastAsia" w:hAnsi="Times New Roman"/>
          <w:sz w:val="26"/>
          <w:szCs w:val="26"/>
        </w:rPr>
        <w:t xml:space="preserve"> Челябинска, Министерства сельского хозяйства Челябинской области с отработкой вопросов взаимодействия. </w:t>
      </w:r>
    </w:p>
    <w:p w:rsidR="008D6B0D" w:rsidRPr="009C58A9" w:rsidRDefault="005C4634" w:rsidP="008D6B0D">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xml:space="preserve">Проведено 108 рейдов по пресечению несанкционированной уличной торговли. Составлено и отправлено в Управление благоустройства </w:t>
      </w:r>
      <w:r w:rsidR="008D6B0D" w:rsidRPr="009C58A9">
        <w:rPr>
          <w:rFonts w:ascii="Times New Roman" w:eastAsiaTheme="minorEastAsia" w:hAnsi="Times New Roman"/>
          <w:sz w:val="26"/>
          <w:szCs w:val="26"/>
        </w:rPr>
        <w:t xml:space="preserve">Администрации города Челябинска </w:t>
      </w:r>
      <w:r w:rsidRPr="009C58A9">
        <w:rPr>
          <w:rFonts w:ascii="Times New Roman" w:eastAsiaTheme="minorEastAsia" w:hAnsi="Times New Roman"/>
          <w:sz w:val="26"/>
          <w:szCs w:val="26"/>
        </w:rPr>
        <w:t>68 актов осмотра места совершения административного правонарушения (по части 6 ст</w:t>
      </w:r>
      <w:r w:rsidR="008D6B0D" w:rsidRPr="009C58A9">
        <w:rPr>
          <w:rFonts w:ascii="Times New Roman" w:eastAsiaTheme="minorEastAsia" w:hAnsi="Times New Roman"/>
          <w:sz w:val="26"/>
          <w:szCs w:val="26"/>
        </w:rPr>
        <w:t>атьи</w:t>
      </w:r>
      <w:r w:rsidRPr="009C58A9">
        <w:rPr>
          <w:rFonts w:ascii="Times New Roman" w:eastAsiaTheme="minorEastAsia" w:hAnsi="Times New Roman"/>
          <w:sz w:val="26"/>
          <w:szCs w:val="26"/>
        </w:rPr>
        <w:t xml:space="preserve"> 3 </w:t>
      </w:r>
      <w:r w:rsidR="008D6B0D" w:rsidRPr="009C58A9">
        <w:rPr>
          <w:rFonts w:ascii="Times New Roman" w:eastAsiaTheme="minorEastAsia" w:hAnsi="Times New Roman"/>
          <w:sz w:val="26"/>
          <w:szCs w:val="26"/>
        </w:rPr>
        <w:t>З</w:t>
      </w:r>
      <w:r w:rsidRPr="009C58A9">
        <w:rPr>
          <w:rFonts w:ascii="Times New Roman" w:eastAsiaTheme="minorEastAsia" w:hAnsi="Times New Roman"/>
          <w:sz w:val="26"/>
          <w:szCs w:val="26"/>
        </w:rPr>
        <w:t>акон</w:t>
      </w:r>
      <w:r w:rsidR="008D6B0D" w:rsidRPr="009C58A9">
        <w:rPr>
          <w:rFonts w:ascii="Times New Roman" w:eastAsiaTheme="minorEastAsia" w:hAnsi="Times New Roman"/>
          <w:sz w:val="26"/>
          <w:szCs w:val="26"/>
        </w:rPr>
        <w:t>а Челябинской области от 27.05.</w:t>
      </w:r>
      <w:r w:rsidRPr="009C58A9">
        <w:rPr>
          <w:rFonts w:ascii="Times New Roman" w:eastAsiaTheme="minorEastAsia" w:hAnsi="Times New Roman"/>
          <w:sz w:val="26"/>
          <w:szCs w:val="26"/>
        </w:rPr>
        <w:t xml:space="preserve">20210 № 584 </w:t>
      </w:r>
      <w:r w:rsidR="005D5A3E" w:rsidRPr="009C58A9">
        <w:rPr>
          <w:rFonts w:ascii="Times New Roman" w:eastAsiaTheme="minorEastAsia" w:hAnsi="Times New Roman"/>
          <w:sz w:val="26"/>
          <w:szCs w:val="26"/>
        </w:rPr>
        <w:t>–</w:t>
      </w:r>
      <w:r w:rsidRPr="009C58A9">
        <w:rPr>
          <w:rFonts w:ascii="Times New Roman" w:eastAsiaTheme="minorEastAsia" w:hAnsi="Times New Roman"/>
          <w:sz w:val="26"/>
          <w:szCs w:val="26"/>
        </w:rPr>
        <w:t xml:space="preserve"> ЗО «Об административных правонарушениях в Челябинской области»). Сотрудниками Отдела полиции «Ленинский» </w:t>
      </w:r>
      <w:r w:rsidR="008D6B0D" w:rsidRPr="009C58A9">
        <w:rPr>
          <w:rFonts w:ascii="Times New Roman" w:eastAsiaTheme="minorEastAsia" w:hAnsi="Times New Roman"/>
          <w:sz w:val="26"/>
          <w:szCs w:val="26"/>
        </w:rPr>
        <w:t xml:space="preserve">УМВД России по городу Челябинску </w:t>
      </w:r>
      <w:r w:rsidRPr="009C58A9">
        <w:rPr>
          <w:rFonts w:ascii="Times New Roman" w:eastAsiaTheme="minorEastAsia" w:hAnsi="Times New Roman"/>
          <w:sz w:val="26"/>
          <w:szCs w:val="26"/>
        </w:rPr>
        <w:t>составлено 60 протоколов по ст</w:t>
      </w:r>
      <w:r w:rsidR="008D6B0D" w:rsidRPr="009C58A9">
        <w:rPr>
          <w:rFonts w:ascii="Times New Roman" w:eastAsiaTheme="minorEastAsia" w:hAnsi="Times New Roman"/>
          <w:sz w:val="26"/>
          <w:szCs w:val="26"/>
        </w:rPr>
        <w:t>атье</w:t>
      </w:r>
      <w:r w:rsidRPr="009C58A9">
        <w:rPr>
          <w:rFonts w:ascii="Times New Roman" w:eastAsiaTheme="minorEastAsia" w:hAnsi="Times New Roman"/>
          <w:sz w:val="26"/>
          <w:szCs w:val="26"/>
        </w:rPr>
        <w:t xml:space="preserve"> 14.1 КоАП РФ «Осуществление предпринимательской деятельности без государственной регистрации или без специального разрешения». Также в отчетном году сотрудниками отдела полиции</w:t>
      </w:r>
      <w:r w:rsidR="008D6B0D" w:rsidRPr="009C58A9">
        <w:rPr>
          <w:rFonts w:ascii="Times New Roman" w:eastAsiaTheme="minorEastAsia" w:hAnsi="Times New Roman"/>
          <w:sz w:val="26"/>
          <w:szCs w:val="26"/>
        </w:rPr>
        <w:t xml:space="preserve"> «Ленинский» УМВД России по городу Челябинску </w:t>
      </w:r>
      <w:r w:rsidRPr="009C58A9">
        <w:rPr>
          <w:rFonts w:ascii="Times New Roman" w:eastAsiaTheme="minorEastAsia" w:hAnsi="Times New Roman"/>
          <w:sz w:val="26"/>
          <w:szCs w:val="26"/>
        </w:rPr>
        <w:t>пров</w:t>
      </w:r>
      <w:r w:rsidR="008D6B0D" w:rsidRPr="009C58A9">
        <w:rPr>
          <w:rFonts w:ascii="Times New Roman" w:eastAsiaTheme="minorEastAsia" w:hAnsi="Times New Roman"/>
          <w:sz w:val="26"/>
          <w:szCs w:val="26"/>
        </w:rPr>
        <w:t>едены рейды с изъятием товара.</w:t>
      </w:r>
    </w:p>
    <w:p w:rsidR="005C4634" w:rsidRPr="009C58A9" w:rsidRDefault="005C4634" w:rsidP="008D6B0D">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В целях создания условий для расширения рынка сельскохозяйственной продукции, сырья и продовольствия, а также содействия развитию малого и среднего предпринимательства на территории района организованы ярмарки, на которых созданы благоприятные условия для реализации товаров местных производителей. Данные ярмарки позволили упорядочить мелкорозничную уличную торговлю.</w:t>
      </w:r>
    </w:p>
    <w:p w:rsidR="005C4634" w:rsidRPr="009C58A9" w:rsidRDefault="005C4634"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В постоянном режиме предоставляются места для реализации собственной продукции садоводам и фермерам по адресам:</w:t>
      </w:r>
    </w:p>
    <w:p w:rsidR="005C4634" w:rsidRPr="009C58A9" w:rsidRDefault="005C4634"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xml:space="preserve">- ул. Гагарина, 18 (Торговые ряды «Антис») </w:t>
      </w:r>
      <w:r w:rsidR="005D5A3E" w:rsidRPr="009C58A9">
        <w:rPr>
          <w:rFonts w:ascii="Times New Roman" w:eastAsiaTheme="minorEastAsia" w:hAnsi="Times New Roman"/>
          <w:sz w:val="26"/>
          <w:szCs w:val="26"/>
        </w:rPr>
        <w:t>–</w:t>
      </w:r>
      <w:r w:rsidRPr="009C58A9">
        <w:rPr>
          <w:rFonts w:ascii="Times New Roman" w:eastAsiaTheme="minorEastAsia" w:hAnsi="Times New Roman"/>
          <w:sz w:val="26"/>
          <w:szCs w:val="26"/>
        </w:rPr>
        <w:t xml:space="preserve"> 70 мест;</w:t>
      </w:r>
    </w:p>
    <w:p w:rsidR="005C4634" w:rsidRPr="009C58A9" w:rsidRDefault="005D5A3E"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ул. Дзержинского</w:t>
      </w:r>
      <w:r w:rsidR="005C4634" w:rsidRPr="009C58A9">
        <w:rPr>
          <w:rFonts w:ascii="Times New Roman" w:eastAsiaTheme="minorEastAsia" w:hAnsi="Times New Roman"/>
          <w:sz w:val="26"/>
          <w:szCs w:val="26"/>
        </w:rPr>
        <w:t xml:space="preserve">, 110 (Универсальный рынок ТК «Юрьевский») </w:t>
      </w:r>
      <w:r w:rsidRPr="009C58A9">
        <w:rPr>
          <w:rFonts w:ascii="Times New Roman" w:eastAsiaTheme="minorEastAsia" w:hAnsi="Times New Roman"/>
          <w:sz w:val="26"/>
          <w:szCs w:val="26"/>
        </w:rPr>
        <w:t>–</w:t>
      </w:r>
      <w:r w:rsidR="005C4634" w:rsidRPr="009C58A9">
        <w:rPr>
          <w:rFonts w:ascii="Times New Roman" w:eastAsiaTheme="minorEastAsia" w:hAnsi="Times New Roman"/>
          <w:sz w:val="26"/>
          <w:szCs w:val="26"/>
        </w:rPr>
        <w:t xml:space="preserve"> 55 мест;</w:t>
      </w:r>
    </w:p>
    <w:p w:rsidR="008D6B0D" w:rsidRPr="009C58A9" w:rsidRDefault="005C4634" w:rsidP="008D6B0D">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xml:space="preserve">- ул. Пограничная, 25 (Универсальный рынок «Порт-Артур») </w:t>
      </w:r>
      <w:r w:rsidR="005D5A3E" w:rsidRPr="009C58A9">
        <w:rPr>
          <w:rFonts w:ascii="Times New Roman" w:eastAsiaTheme="minorEastAsia" w:hAnsi="Times New Roman"/>
          <w:sz w:val="26"/>
          <w:szCs w:val="26"/>
        </w:rPr>
        <w:t>–</w:t>
      </w:r>
      <w:r w:rsidR="008D6B0D" w:rsidRPr="009C58A9">
        <w:rPr>
          <w:rFonts w:ascii="Times New Roman" w:eastAsiaTheme="minorEastAsia" w:hAnsi="Times New Roman"/>
          <w:sz w:val="26"/>
          <w:szCs w:val="26"/>
        </w:rPr>
        <w:t xml:space="preserve"> 34 места;</w:t>
      </w:r>
    </w:p>
    <w:p w:rsidR="005C4634" w:rsidRPr="009C58A9" w:rsidRDefault="008D6B0D" w:rsidP="008D6B0D">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xml:space="preserve">- </w:t>
      </w:r>
      <w:r w:rsidR="005C4634" w:rsidRPr="009C58A9">
        <w:rPr>
          <w:rFonts w:ascii="Times New Roman" w:eastAsiaTheme="minorEastAsia" w:hAnsi="Times New Roman"/>
          <w:sz w:val="26"/>
          <w:szCs w:val="26"/>
        </w:rPr>
        <w:t xml:space="preserve">ул. Гражданская, 10 (Специализированный продовольственный рынок «Меридиан») </w:t>
      </w:r>
      <w:r w:rsidR="005D5A3E" w:rsidRPr="009C58A9">
        <w:rPr>
          <w:rFonts w:ascii="Times New Roman" w:eastAsiaTheme="minorEastAsia" w:hAnsi="Times New Roman"/>
          <w:sz w:val="26"/>
          <w:szCs w:val="26"/>
        </w:rPr>
        <w:t>–</w:t>
      </w:r>
      <w:r w:rsidR="00CF6DF2" w:rsidRPr="009C58A9">
        <w:rPr>
          <w:rFonts w:ascii="Times New Roman" w:eastAsiaTheme="minorEastAsia" w:hAnsi="Times New Roman"/>
          <w:sz w:val="26"/>
          <w:szCs w:val="26"/>
        </w:rPr>
        <w:t xml:space="preserve"> 50 мест.</w:t>
      </w:r>
    </w:p>
    <w:p w:rsidR="005C4634" w:rsidRPr="009C58A9" w:rsidRDefault="005C4634"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xml:space="preserve">Кроме того, для </w:t>
      </w:r>
      <w:r w:rsidR="005D5A3E" w:rsidRPr="009C58A9">
        <w:rPr>
          <w:rFonts w:ascii="Times New Roman" w:eastAsiaTheme="minorEastAsia" w:hAnsi="Times New Roman"/>
          <w:sz w:val="26"/>
          <w:szCs w:val="26"/>
        </w:rPr>
        <w:t xml:space="preserve">реализации собственно выращенной садовой продукции предусмотрены открытые прилавки </w:t>
      </w:r>
      <w:r w:rsidRPr="009C58A9">
        <w:rPr>
          <w:rFonts w:ascii="Times New Roman" w:eastAsiaTheme="minorEastAsia" w:hAnsi="Times New Roman"/>
          <w:sz w:val="26"/>
          <w:szCs w:val="26"/>
        </w:rPr>
        <w:t>на улице у ТК «Светофор» (Копейское шоссе, 1г), ТК «Купец» (ул. Масленникова, 6), ТК «Андреевский», (ул. Гагарина</w:t>
      </w:r>
      <w:r w:rsidR="00CF6DF2" w:rsidRPr="009C58A9">
        <w:rPr>
          <w:rFonts w:ascii="Times New Roman" w:eastAsiaTheme="minorEastAsia" w:hAnsi="Times New Roman"/>
          <w:sz w:val="26"/>
          <w:szCs w:val="26"/>
        </w:rPr>
        <w:t>, 4б), вблизи магазина «Дикси» (пер</w:t>
      </w:r>
      <w:r w:rsidR="008D6B0D" w:rsidRPr="009C58A9">
        <w:rPr>
          <w:rFonts w:ascii="Times New Roman" w:eastAsiaTheme="minorEastAsia" w:hAnsi="Times New Roman"/>
          <w:sz w:val="26"/>
          <w:szCs w:val="26"/>
        </w:rPr>
        <w:t>.</w:t>
      </w:r>
      <w:r w:rsidR="00CF6DF2" w:rsidRPr="009C58A9">
        <w:rPr>
          <w:rFonts w:ascii="Times New Roman" w:eastAsiaTheme="minorEastAsia" w:hAnsi="Times New Roman"/>
          <w:sz w:val="26"/>
          <w:szCs w:val="26"/>
        </w:rPr>
        <w:t xml:space="preserve"> Энергетиков, 65)</w:t>
      </w:r>
      <w:r w:rsidRPr="009C58A9">
        <w:rPr>
          <w:rFonts w:ascii="Times New Roman" w:eastAsiaTheme="minorEastAsia" w:hAnsi="Times New Roman"/>
          <w:sz w:val="26"/>
          <w:szCs w:val="26"/>
        </w:rPr>
        <w:t xml:space="preserve">, торгово-остановочного комплекса </w:t>
      </w:r>
      <w:r w:rsidR="00CF6DF2" w:rsidRPr="009C58A9">
        <w:rPr>
          <w:rFonts w:ascii="Times New Roman" w:eastAsiaTheme="minorEastAsia" w:hAnsi="Times New Roman"/>
          <w:sz w:val="26"/>
          <w:szCs w:val="26"/>
        </w:rPr>
        <w:t>(</w:t>
      </w:r>
      <w:r w:rsidR="008D6B0D" w:rsidRPr="009C58A9">
        <w:rPr>
          <w:rFonts w:ascii="Times New Roman" w:eastAsiaTheme="minorEastAsia" w:hAnsi="Times New Roman"/>
          <w:sz w:val="26"/>
          <w:szCs w:val="26"/>
        </w:rPr>
        <w:t>ул. </w:t>
      </w:r>
      <w:r w:rsidRPr="009C58A9">
        <w:rPr>
          <w:rFonts w:ascii="Times New Roman" w:eastAsiaTheme="minorEastAsia" w:hAnsi="Times New Roman"/>
          <w:sz w:val="26"/>
          <w:szCs w:val="26"/>
        </w:rPr>
        <w:t>Дербентская, 43Б/1</w:t>
      </w:r>
      <w:r w:rsidR="00CF6DF2" w:rsidRPr="009C58A9">
        <w:rPr>
          <w:rFonts w:ascii="Times New Roman" w:eastAsiaTheme="minorEastAsia" w:hAnsi="Times New Roman"/>
          <w:sz w:val="26"/>
          <w:szCs w:val="26"/>
        </w:rPr>
        <w:t>)</w:t>
      </w:r>
      <w:r w:rsidRPr="009C58A9">
        <w:rPr>
          <w:rFonts w:ascii="Times New Roman" w:eastAsiaTheme="minorEastAsia" w:hAnsi="Times New Roman"/>
          <w:sz w:val="26"/>
          <w:szCs w:val="26"/>
        </w:rPr>
        <w:t xml:space="preserve">. </w:t>
      </w:r>
    </w:p>
    <w:p w:rsidR="005C4634" w:rsidRPr="009C58A9" w:rsidRDefault="005C4634"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В целях упорядочения уличной торговли, а также для создания дополнительных мест для реализации товаров местных производителей в течение 2023 года администрацией район</w:t>
      </w:r>
      <w:r w:rsidR="00EC5A35" w:rsidRPr="009C58A9">
        <w:rPr>
          <w:rFonts w:ascii="Times New Roman" w:eastAsiaTheme="minorEastAsia" w:hAnsi="Times New Roman"/>
          <w:sz w:val="26"/>
          <w:szCs w:val="26"/>
        </w:rPr>
        <w:t>а проведен ряд мероприятий. Р</w:t>
      </w:r>
      <w:r w:rsidRPr="009C58A9">
        <w:rPr>
          <w:rFonts w:ascii="Times New Roman" w:eastAsiaTheme="minorEastAsia" w:hAnsi="Times New Roman"/>
          <w:sz w:val="26"/>
          <w:szCs w:val="26"/>
        </w:rPr>
        <w:t xml:space="preserve">азработаны и приняты муниципальные правовые акты: </w:t>
      </w:r>
    </w:p>
    <w:p w:rsidR="00B27B62" w:rsidRPr="009C58A9" w:rsidRDefault="005C4634"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xml:space="preserve">1) </w:t>
      </w:r>
      <w:r w:rsidR="00BA568E" w:rsidRPr="009C58A9">
        <w:rPr>
          <w:rFonts w:ascii="Times New Roman" w:eastAsiaTheme="minorEastAsia" w:hAnsi="Times New Roman"/>
          <w:sz w:val="26"/>
          <w:szCs w:val="26"/>
        </w:rPr>
        <w:t>р</w:t>
      </w:r>
      <w:r w:rsidRPr="009C58A9">
        <w:rPr>
          <w:rFonts w:ascii="Times New Roman" w:eastAsiaTheme="minorEastAsia" w:hAnsi="Times New Roman"/>
          <w:sz w:val="26"/>
          <w:szCs w:val="26"/>
        </w:rPr>
        <w:t>аспоряжение администрации Ленинско</w:t>
      </w:r>
      <w:r w:rsidR="00B27B62" w:rsidRPr="009C58A9">
        <w:rPr>
          <w:rFonts w:ascii="Times New Roman" w:eastAsiaTheme="minorEastAsia" w:hAnsi="Times New Roman"/>
          <w:sz w:val="26"/>
          <w:szCs w:val="26"/>
        </w:rPr>
        <w:t xml:space="preserve">го района </w:t>
      </w:r>
      <w:r w:rsidR="00BA568E" w:rsidRPr="009C58A9">
        <w:rPr>
          <w:rFonts w:ascii="Times New Roman" w:eastAsiaTheme="minorEastAsia" w:hAnsi="Times New Roman"/>
          <w:sz w:val="26"/>
          <w:szCs w:val="26"/>
        </w:rPr>
        <w:t xml:space="preserve">города Челябинска </w:t>
      </w:r>
      <w:r w:rsidR="00B27B62" w:rsidRPr="009C58A9">
        <w:rPr>
          <w:rFonts w:ascii="Times New Roman" w:eastAsiaTheme="minorEastAsia" w:hAnsi="Times New Roman"/>
          <w:sz w:val="26"/>
          <w:szCs w:val="26"/>
        </w:rPr>
        <w:t>от 15.06.2023 № 126 «</w:t>
      </w:r>
      <w:r w:rsidRPr="009C58A9">
        <w:rPr>
          <w:rFonts w:ascii="Times New Roman" w:eastAsiaTheme="minorEastAsia" w:hAnsi="Times New Roman"/>
          <w:sz w:val="26"/>
          <w:szCs w:val="26"/>
        </w:rPr>
        <w:t>Об организации проведения универсальной ярм</w:t>
      </w:r>
      <w:r w:rsidR="00B27B62" w:rsidRPr="009C58A9">
        <w:rPr>
          <w:rFonts w:ascii="Times New Roman" w:eastAsiaTheme="minorEastAsia" w:hAnsi="Times New Roman"/>
          <w:sz w:val="26"/>
          <w:szCs w:val="26"/>
        </w:rPr>
        <w:t xml:space="preserve">арки по продаже плодовоовощной </w:t>
      </w:r>
      <w:r w:rsidRPr="009C58A9">
        <w:rPr>
          <w:rFonts w:ascii="Times New Roman" w:eastAsiaTheme="minorEastAsia" w:hAnsi="Times New Roman"/>
          <w:sz w:val="26"/>
          <w:szCs w:val="26"/>
        </w:rPr>
        <w:t>продукции на территории Ленинского района города Челябинска</w:t>
      </w:r>
      <w:r w:rsidR="00B27B62" w:rsidRPr="009C58A9">
        <w:rPr>
          <w:rFonts w:ascii="Times New Roman" w:eastAsiaTheme="minorEastAsia" w:hAnsi="Times New Roman"/>
          <w:sz w:val="26"/>
          <w:szCs w:val="26"/>
        </w:rPr>
        <w:t>»</w:t>
      </w:r>
      <w:r w:rsidR="00BA568E" w:rsidRPr="009C58A9">
        <w:rPr>
          <w:rFonts w:ascii="Times New Roman" w:eastAsiaTheme="minorEastAsia" w:hAnsi="Times New Roman"/>
          <w:sz w:val="26"/>
          <w:szCs w:val="26"/>
        </w:rPr>
        <w:t>;</w:t>
      </w:r>
    </w:p>
    <w:p w:rsidR="006C7ECA" w:rsidRPr="009C58A9" w:rsidRDefault="005C4634"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lastRenderedPageBreak/>
        <w:t xml:space="preserve">2) </w:t>
      </w:r>
      <w:r w:rsidR="00BA568E" w:rsidRPr="009C58A9">
        <w:rPr>
          <w:rFonts w:ascii="Times New Roman" w:eastAsiaTheme="minorEastAsia" w:hAnsi="Times New Roman"/>
          <w:sz w:val="26"/>
          <w:szCs w:val="26"/>
        </w:rPr>
        <w:t>р</w:t>
      </w:r>
      <w:r w:rsidRPr="009C58A9">
        <w:rPr>
          <w:rFonts w:ascii="Times New Roman" w:eastAsiaTheme="minorEastAsia" w:hAnsi="Times New Roman"/>
          <w:sz w:val="26"/>
          <w:szCs w:val="26"/>
        </w:rPr>
        <w:t>аспоряжение администрации Ленинского района города Челябинска от 11.09.2023 № 218 «Об организации проведения универсальной ярмарки по продаже плодовоовощной продукции на территории Ленин</w:t>
      </w:r>
      <w:r w:rsidR="00BA568E" w:rsidRPr="009C58A9">
        <w:rPr>
          <w:rFonts w:ascii="Times New Roman" w:eastAsiaTheme="minorEastAsia" w:hAnsi="Times New Roman"/>
          <w:sz w:val="26"/>
          <w:szCs w:val="26"/>
        </w:rPr>
        <w:t>ского района города Челябинска»;</w:t>
      </w:r>
    </w:p>
    <w:p w:rsidR="005C4634" w:rsidRPr="009C58A9" w:rsidRDefault="005C4634"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3) распоряжение администрации Ленинского района города Челябинска от 08.12.2023 № 276 «Об организации проведения универсальной ярмарки по продаже плодоовощной продукции, хвойных деревьев, букетов на территории Ленинского района города Челябинска».</w:t>
      </w:r>
    </w:p>
    <w:p w:rsidR="005C4634" w:rsidRPr="009C58A9" w:rsidRDefault="005C4634"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Это позволило орг</w:t>
      </w:r>
      <w:r w:rsidR="006C7ECA" w:rsidRPr="009C58A9">
        <w:rPr>
          <w:rFonts w:ascii="Times New Roman" w:eastAsiaTheme="minorEastAsia" w:hAnsi="Times New Roman"/>
          <w:sz w:val="26"/>
          <w:szCs w:val="26"/>
        </w:rPr>
        <w:t xml:space="preserve">анизовать на территории района специализированные ярмарки. </w:t>
      </w:r>
      <w:r w:rsidR="00EC5A35" w:rsidRPr="009C58A9">
        <w:rPr>
          <w:rFonts w:ascii="Times New Roman" w:eastAsiaTheme="minorEastAsia" w:hAnsi="Times New Roman"/>
          <w:sz w:val="26"/>
          <w:szCs w:val="26"/>
        </w:rPr>
        <w:t>З</w:t>
      </w:r>
      <w:r w:rsidRPr="009C58A9">
        <w:rPr>
          <w:rFonts w:ascii="Times New Roman" w:eastAsiaTheme="minorEastAsia" w:hAnsi="Times New Roman"/>
          <w:sz w:val="26"/>
          <w:szCs w:val="26"/>
        </w:rPr>
        <w:t>аключены договора с предпринимателями о предоставлении участнику места на ярмарке для продажи товаров. В бюджет района поступил доход в сумме 213</w:t>
      </w:r>
      <w:r w:rsidR="00BA568E" w:rsidRPr="009C58A9">
        <w:rPr>
          <w:rFonts w:ascii="Times New Roman" w:eastAsiaTheme="minorEastAsia" w:hAnsi="Times New Roman"/>
          <w:sz w:val="26"/>
          <w:szCs w:val="26"/>
        </w:rPr>
        <w:t>,2 </w:t>
      </w:r>
      <w:r w:rsidR="00CF6DF2" w:rsidRPr="009C58A9">
        <w:rPr>
          <w:rFonts w:ascii="Times New Roman" w:eastAsiaTheme="minorEastAsia" w:hAnsi="Times New Roman"/>
          <w:sz w:val="26"/>
          <w:szCs w:val="26"/>
        </w:rPr>
        <w:t>тыс. рублей</w:t>
      </w:r>
      <w:r w:rsidRPr="009C58A9">
        <w:rPr>
          <w:rFonts w:ascii="Times New Roman" w:eastAsiaTheme="minorEastAsia" w:hAnsi="Times New Roman"/>
          <w:sz w:val="26"/>
          <w:szCs w:val="26"/>
        </w:rPr>
        <w:t>. Практика организации ярмарок для продажи товаров (выполнения работ, оказания услуг) будет продолжена.</w:t>
      </w:r>
    </w:p>
    <w:p w:rsidR="006C7ECA" w:rsidRPr="009C58A9" w:rsidRDefault="005C4634"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xml:space="preserve">В течение года проводилась работа по выявлению и демонтажу незаконно размещенных нестационарных объектов на территории района. Сотрудниками администрации района проводился еженедельный объезд территории района с целью выявления установленных нестационарных объектов. Информация направлена в Управление благоустройства Администрации города Челябинска и Комитет по управлению имуществом и земельным отношениям города Челябинска для проведения проверки законности размещения данных объектов и </w:t>
      </w:r>
      <w:r w:rsidR="006C7ECA" w:rsidRPr="009C58A9">
        <w:rPr>
          <w:rFonts w:ascii="Times New Roman" w:eastAsiaTheme="minorEastAsia" w:hAnsi="Times New Roman"/>
          <w:sz w:val="26"/>
          <w:szCs w:val="26"/>
        </w:rPr>
        <w:t>дальнейшей работы по демонтажу.</w:t>
      </w:r>
    </w:p>
    <w:p w:rsidR="006C7ECA" w:rsidRPr="009C58A9" w:rsidRDefault="00BA568E"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xml:space="preserve">На территории </w:t>
      </w:r>
      <w:r w:rsidR="005C4634" w:rsidRPr="009C58A9">
        <w:rPr>
          <w:rFonts w:ascii="Times New Roman" w:eastAsiaTheme="minorEastAsia" w:hAnsi="Times New Roman"/>
          <w:sz w:val="26"/>
          <w:szCs w:val="26"/>
        </w:rPr>
        <w:t xml:space="preserve">района за 2023 год </w:t>
      </w:r>
      <w:r w:rsidRPr="009C58A9">
        <w:rPr>
          <w:rFonts w:ascii="Times New Roman" w:eastAsiaTheme="minorEastAsia" w:hAnsi="Times New Roman"/>
          <w:sz w:val="26"/>
          <w:szCs w:val="26"/>
        </w:rPr>
        <w:t xml:space="preserve">МКУ «Городская среда» и собственниками объектов было </w:t>
      </w:r>
      <w:r w:rsidR="005C4634" w:rsidRPr="009C58A9">
        <w:rPr>
          <w:rFonts w:ascii="Times New Roman" w:eastAsiaTheme="minorEastAsia" w:hAnsi="Times New Roman"/>
          <w:sz w:val="26"/>
          <w:szCs w:val="26"/>
        </w:rPr>
        <w:t>демонтировано 30 незаконно разм</w:t>
      </w:r>
      <w:r w:rsidRPr="009C58A9">
        <w:rPr>
          <w:rFonts w:ascii="Times New Roman" w:eastAsiaTheme="minorEastAsia" w:hAnsi="Times New Roman"/>
          <w:sz w:val="26"/>
          <w:szCs w:val="26"/>
        </w:rPr>
        <w:t>ещенных нестационарных объектов</w:t>
      </w:r>
      <w:r w:rsidR="005C4634" w:rsidRPr="009C58A9">
        <w:rPr>
          <w:rFonts w:ascii="Times New Roman" w:eastAsiaTheme="minorEastAsia" w:hAnsi="Times New Roman"/>
          <w:sz w:val="26"/>
          <w:szCs w:val="26"/>
        </w:rPr>
        <w:t>.</w:t>
      </w:r>
      <w:r w:rsidRPr="009C58A9">
        <w:rPr>
          <w:rFonts w:ascii="Times New Roman" w:eastAsiaTheme="minorEastAsia" w:hAnsi="Times New Roman"/>
          <w:sz w:val="26"/>
          <w:szCs w:val="26"/>
        </w:rPr>
        <w:t xml:space="preserve"> </w:t>
      </w:r>
      <w:r w:rsidR="006C7ECA" w:rsidRPr="009C58A9">
        <w:rPr>
          <w:rFonts w:ascii="Times New Roman" w:eastAsiaTheme="minorEastAsia" w:hAnsi="Times New Roman"/>
          <w:sz w:val="26"/>
          <w:szCs w:val="26"/>
        </w:rPr>
        <w:t>Продолжается работа с собственниками и арендаторами нежилых помещений в многоквартирных домах по вопро</w:t>
      </w:r>
      <w:r w:rsidRPr="009C58A9">
        <w:rPr>
          <w:rFonts w:ascii="Times New Roman" w:eastAsiaTheme="minorEastAsia" w:hAnsi="Times New Roman"/>
          <w:sz w:val="26"/>
          <w:szCs w:val="26"/>
        </w:rPr>
        <w:t xml:space="preserve">су установки и содержания урн. </w:t>
      </w:r>
      <w:r w:rsidR="006C7ECA" w:rsidRPr="009C58A9">
        <w:rPr>
          <w:rFonts w:ascii="Times New Roman" w:eastAsiaTheme="minorEastAsia" w:hAnsi="Times New Roman"/>
          <w:sz w:val="26"/>
          <w:szCs w:val="26"/>
        </w:rPr>
        <w:t>Вручены уведомления о необходимости установки урн.</w:t>
      </w:r>
    </w:p>
    <w:p w:rsidR="00457D95" w:rsidRPr="009C58A9" w:rsidRDefault="005C4634"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В отчетном году проводилась работа по приведению входных групп коммерческих объектов, расположенных на гостевых маршрутах</w:t>
      </w:r>
      <w:r w:rsidR="00BA568E" w:rsidRPr="009C58A9">
        <w:rPr>
          <w:rFonts w:ascii="Times New Roman" w:eastAsiaTheme="minorEastAsia" w:hAnsi="Times New Roman"/>
          <w:sz w:val="26"/>
          <w:szCs w:val="26"/>
        </w:rPr>
        <w:t>,</w:t>
      </w:r>
      <w:r w:rsidRPr="009C58A9">
        <w:rPr>
          <w:rFonts w:ascii="Times New Roman" w:eastAsiaTheme="minorEastAsia" w:hAnsi="Times New Roman"/>
          <w:sz w:val="26"/>
          <w:szCs w:val="26"/>
        </w:rPr>
        <w:t xml:space="preserve"> в нормативное состояние. Обследовано 236 объектов, </w:t>
      </w:r>
      <w:r w:rsidR="00BA568E" w:rsidRPr="009C58A9">
        <w:rPr>
          <w:rFonts w:ascii="Times New Roman" w:eastAsiaTheme="minorEastAsia" w:hAnsi="Times New Roman"/>
          <w:sz w:val="26"/>
          <w:szCs w:val="26"/>
        </w:rPr>
        <w:t xml:space="preserve">35 руководителям </w:t>
      </w:r>
      <w:r w:rsidRPr="009C58A9">
        <w:rPr>
          <w:rFonts w:ascii="Times New Roman" w:eastAsiaTheme="minorEastAsia" w:hAnsi="Times New Roman"/>
          <w:sz w:val="26"/>
          <w:szCs w:val="26"/>
        </w:rPr>
        <w:t>вручены уведомления о необходимости проведения ремонта и благоустройства входной группы коммерческой организации. Подготовлены и направ</w:t>
      </w:r>
      <w:r w:rsidR="006C7ECA" w:rsidRPr="009C58A9">
        <w:rPr>
          <w:rFonts w:ascii="Times New Roman" w:eastAsiaTheme="minorEastAsia" w:hAnsi="Times New Roman"/>
          <w:sz w:val="26"/>
          <w:szCs w:val="26"/>
        </w:rPr>
        <w:t>лены материа</w:t>
      </w:r>
      <w:r w:rsidR="00EC5A35" w:rsidRPr="009C58A9">
        <w:rPr>
          <w:rFonts w:ascii="Times New Roman" w:eastAsiaTheme="minorEastAsia" w:hAnsi="Times New Roman"/>
          <w:sz w:val="26"/>
          <w:szCs w:val="26"/>
        </w:rPr>
        <w:t>лы в Управление по архитектурно-</w:t>
      </w:r>
      <w:r w:rsidR="00BA568E" w:rsidRPr="009C58A9">
        <w:rPr>
          <w:rFonts w:ascii="Times New Roman" w:eastAsiaTheme="minorEastAsia" w:hAnsi="Times New Roman"/>
          <w:sz w:val="26"/>
          <w:szCs w:val="26"/>
        </w:rPr>
        <w:t xml:space="preserve">градостроительному </w:t>
      </w:r>
      <w:r w:rsidRPr="009C58A9">
        <w:rPr>
          <w:rFonts w:ascii="Times New Roman" w:eastAsiaTheme="minorEastAsia" w:hAnsi="Times New Roman"/>
          <w:sz w:val="26"/>
          <w:szCs w:val="26"/>
        </w:rPr>
        <w:t>пр</w:t>
      </w:r>
      <w:r w:rsidR="00EC5A35" w:rsidRPr="009C58A9">
        <w:rPr>
          <w:rFonts w:ascii="Times New Roman" w:eastAsiaTheme="minorEastAsia" w:hAnsi="Times New Roman"/>
          <w:sz w:val="26"/>
          <w:szCs w:val="26"/>
        </w:rPr>
        <w:t xml:space="preserve">оектированию </w:t>
      </w:r>
      <w:r w:rsidR="00BA568E" w:rsidRPr="009C58A9">
        <w:rPr>
          <w:rFonts w:ascii="Times New Roman" w:eastAsiaTheme="minorEastAsia" w:hAnsi="Times New Roman"/>
          <w:sz w:val="26"/>
          <w:szCs w:val="26"/>
        </w:rPr>
        <w:t>А</w:t>
      </w:r>
      <w:r w:rsidRPr="009C58A9">
        <w:rPr>
          <w:rFonts w:ascii="Times New Roman" w:eastAsiaTheme="minorEastAsia" w:hAnsi="Times New Roman"/>
          <w:sz w:val="26"/>
          <w:szCs w:val="26"/>
        </w:rPr>
        <w:t>дминистрации города Челябинска для установления соответствия внешнего вида входных групп согласованному проекту.</w:t>
      </w:r>
    </w:p>
    <w:p w:rsidR="005C4634" w:rsidRPr="009C58A9" w:rsidRDefault="005C4634"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xml:space="preserve"> </w:t>
      </w:r>
    </w:p>
    <w:p w:rsidR="00057CC8" w:rsidRPr="009C58A9" w:rsidRDefault="00457D95" w:rsidP="0094520F">
      <w:pPr>
        <w:spacing w:after="0" w:line="240" w:lineRule="auto"/>
        <w:jc w:val="center"/>
        <w:rPr>
          <w:rFonts w:ascii="Times New Roman" w:eastAsiaTheme="minorEastAsia" w:hAnsi="Times New Roman"/>
          <w:b/>
          <w:sz w:val="26"/>
          <w:szCs w:val="26"/>
        </w:rPr>
      </w:pPr>
      <w:r w:rsidRPr="009C58A9">
        <w:rPr>
          <w:rFonts w:ascii="Times New Roman" w:eastAsiaTheme="minorEastAsia" w:hAnsi="Times New Roman"/>
          <w:b/>
          <w:sz w:val="26"/>
          <w:szCs w:val="26"/>
        </w:rPr>
        <w:t xml:space="preserve">Благоустройство территории района, </w:t>
      </w:r>
    </w:p>
    <w:p w:rsidR="005C4634" w:rsidRPr="009C58A9" w:rsidRDefault="00057CC8" w:rsidP="0094520F">
      <w:pPr>
        <w:spacing w:after="0" w:line="240" w:lineRule="auto"/>
        <w:jc w:val="center"/>
        <w:rPr>
          <w:rFonts w:ascii="Times New Roman" w:eastAsiaTheme="minorEastAsia" w:hAnsi="Times New Roman"/>
          <w:b/>
          <w:sz w:val="26"/>
          <w:szCs w:val="26"/>
        </w:rPr>
      </w:pPr>
      <w:r w:rsidRPr="009C58A9">
        <w:rPr>
          <w:rFonts w:ascii="Times New Roman" w:eastAsiaTheme="minorEastAsia" w:hAnsi="Times New Roman"/>
          <w:b/>
          <w:sz w:val="26"/>
          <w:szCs w:val="26"/>
        </w:rPr>
        <w:t xml:space="preserve"> </w:t>
      </w:r>
      <w:r w:rsidR="00457D95" w:rsidRPr="009C58A9">
        <w:rPr>
          <w:rFonts w:ascii="Times New Roman" w:eastAsiaTheme="minorEastAsia" w:hAnsi="Times New Roman"/>
          <w:b/>
          <w:sz w:val="26"/>
          <w:szCs w:val="26"/>
        </w:rPr>
        <w:t>обеспечение общественной безопасности</w:t>
      </w:r>
    </w:p>
    <w:p w:rsidR="003B0CB3" w:rsidRPr="009C58A9" w:rsidRDefault="003B0CB3" w:rsidP="0094520F">
      <w:pPr>
        <w:spacing w:after="0" w:line="240" w:lineRule="auto"/>
        <w:jc w:val="center"/>
        <w:rPr>
          <w:rFonts w:ascii="Times New Roman" w:eastAsiaTheme="minorEastAsia" w:hAnsi="Times New Roman"/>
          <w:b/>
          <w:sz w:val="26"/>
          <w:szCs w:val="26"/>
        </w:rPr>
      </w:pPr>
    </w:p>
    <w:p w:rsidR="00B60DED" w:rsidRPr="009C58A9" w:rsidRDefault="003B0CB3"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Благоустройство</w:t>
      </w:r>
      <w:r w:rsidR="00EC5A35" w:rsidRPr="009C58A9">
        <w:rPr>
          <w:rFonts w:ascii="Times New Roman" w:eastAsiaTheme="minorEastAsia" w:hAnsi="Times New Roman"/>
          <w:sz w:val="26"/>
          <w:szCs w:val="26"/>
        </w:rPr>
        <w:t xml:space="preserve"> территории района </w:t>
      </w:r>
      <w:r w:rsidRPr="009C58A9">
        <w:rPr>
          <w:rFonts w:ascii="Times New Roman" w:eastAsiaTheme="minorEastAsia" w:hAnsi="Times New Roman"/>
          <w:sz w:val="26"/>
          <w:szCs w:val="26"/>
        </w:rPr>
        <w:t>остается важнейшим направлением деятельности администрации района</w:t>
      </w:r>
      <w:r w:rsidR="00EC5A35" w:rsidRPr="009C58A9">
        <w:rPr>
          <w:rFonts w:ascii="Times New Roman" w:eastAsiaTheme="minorEastAsia" w:hAnsi="Times New Roman"/>
          <w:sz w:val="26"/>
          <w:szCs w:val="26"/>
        </w:rPr>
        <w:t xml:space="preserve">. Благоустройство территории, как </w:t>
      </w:r>
      <w:r w:rsidRPr="009C58A9">
        <w:rPr>
          <w:rFonts w:ascii="Times New Roman" w:eastAsiaTheme="minorEastAsia" w:hAnsi="Times New Roman"/>
          <w:sz w:val="26"/>
          <w:szCs w:val="26"/>
        </w:rPr>
        <w:t>важнейш</w:t>
      </w:r>
      <w:r w:rsidR="00EC5A35" w:rsidRPr="009C58A9">
        <w:rPr>
          <w:rFonts w:ascii="Times New Roman" w:eastAsiaTheme="minorEastAsia" w:hAnsi="Times New Roman"/>
          <w:sz w:val="26"/>
          <w:szCs w:val="26"/>
        </w:rPr>
        <w:t>ая</w:t>
      </w:r>
      <w:r w:rsidRPr="009C58A9">
        <w:rPr>
          <w:rFonts w:ascii="Times New Roman" w:eastAsiaTheme="minorEastAsia" w:hAnsi="Times New Roman"/>
          <w:sz w:val="26"/>
          <w:szCs w:val="26"/>
        </w:rPr>
        <w:t xml:space="preserve"> составляющ</w:t>
      </w:r>
      <w:r w:rsidR="00EC5A35" w:rsidRPr="009C58A9">
        <w:rPr>
          <w:rFonts w:ascii="Times New Roman" w:eastAsiaTheme="minorEastAsia" w:hAnsi="Times New Roman"/>
          <w:sz w:val="26"/>
          <w:szCs w:val="26"/>
        </w:rPr>
        <w:t>ая</w:t>
      </w:r>
      <w:r w:rsidRPr="009C58A9">
        <w:rPr>
          <w:rFonts w:ascii="Times New Roman" w:eastAsiaTheme="minorEastAsia" w:hAnsi="Times New Roman"/>
          <w:sz w:val="26"/>
          <w:szCs w:val="26"/>
        </w:rPr>
        <w:t xml:space="preserve"> градостроительства, подразумевает разработку и реализацию комплексных мероприятий, направленных на улучшение функционального, санитарного, экологического и эстетического состояния общественных пространств. Главная цель – создание максимально комфортных условий для жителей, привлекательности района, увеличение темпов его экономического развития и рост конкурентоспособности. </w:t>
      </w:r>
    </w:p>
    <w:p w:rsidR="00B60DED" w:rsidRPr="009C58A9" w:rsidRDefault="00457D95"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xml:space="preserve">По итогам контроля исполнения хозяйствующими субъектами Правил благоустройства </w:t>
      </w:r>
      <w:r w:rsidR="00E91695" w:rsidRPr="009C58A9">
        <w:rPr>
          <w:rFonts w:ascii="Times New Roman" w:eastAsiaTheme="minorEastAsia" w:hAnsi="Times New Roman"/>
          <w:sz w:val="26"/>
          <w:szCs w:val="26"/>
        </w:rPr>
        <w:t xml:space="preserve">территории города Челябинска (далее – Правила благоустройства) </w:t>
      </w:r>
      <w:r w:rsidRPr="009C58A9">
        <w:rPr>
          <w:rFonts w:ascii="Times New Roman" w:eastAsiaTheme="minorEastAsia" w:hAnsi="Times New Roman"/>
          <w:sz w:val="26"/>
          <w:szCs w:val="26"/>
        </w:rPr>
        <w:t xml:space="preserve">в </w:t>
      </w:r>
      <w:r w:rsidRPr="009C58A9">
        <w:rPr>
          <w:rFonts w:ascii="Times New Roman" w:eastAsiaTheme="minorEastAsia" w:hAnsi="Times New Roman"/>
          <w:sz w:val="26"/>
          <w:szCs w:val="26"/>
        </w:rPr>
        <w:lastRenderedPageBreak/>
        <w:t xml:space="preserve">2023 году выдано 195 предписаний на устранение выявленных нарушений в части санитарной уборки территории, очистки от снега и наледи. </w:t>
      </w:r>
    </w:p>
    <w:p w:rsidR="00B60DED" w:rsidRPr="009C58A9" w:rsidRDefault="00E91695"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С</w:t>
      </w:r>
      <w:r w:rsidR="00457D95" w:rsidRPr="009C58A9">
        <w:rPr>
          <w:rFonts w:ascii="Times New Roman" w:eastAsiaTheme="minorEastAsia" w:hAnsi="Times New Roman"/>
          <w:sz w:val="26"/>
          <w:szCs w:val="26"/>
        </w:rPr>
        <w:t xml:space="preserve">формировано и направлено в адрес </w:t>
      </w:r>
      <w:r w:rsidR="00B60DED" w:rsidRPr="009C58A9">
        <w:rPr>
          <w:rFonts w:ascii="Times New Roman" w:eastAsiaTheme="minorEastAsia" w:hAnsi="Times New Roman"/>
          <w:sz w:val="26"/>
          <w:szCs w:val="26"/>
        </w:rPr>
        <w:t>Управления благоустройства</w:t>
      </w:r>
      <w:r w:rsidR="00457D95" w:rsidRPr="009C58A9">
        <w:rPr>
          <w:rFonts w:ascii="Times New Roman" w:eastAsiaTheme="minorEastAsia" w:hAnsi="Times New Roman"/>
          <w:sz w:val="26"/>
          <w:szCs w:val="26"/>
        </w:rPr>
        <w:t xml:space="preserve"> </w:t>
      </w:r>
      <w:r w:rsidRPr="009C58A9">
        <w:rPr>
          <w:rFonts w:ascii="Times New Roman" w:eastAsiaTheme="minorEastAsia" w:hAnsi="Times New Roman"/>
          <w:sz w:val="26"/>
          <w:szCs w:val="26"/>
        </w:rPr>
        <w:t xml:space="preserve">Администрации </w:t>
      </w:r>
      <w:r w:rsidR="00457D95" w:rsidRPr="009C58A9">
        <w:rPr>
          <w:rFonts w:ascii="Times New Roman" w:eastAsiaTheme="minorEastAsia" w:hAnsi="Times New Roman"/>
          <w:sz w:val="26"/>
          <w:szCs w:val="26"/>
        </w:rPr>
        <w:t xml:space="preserve">города Челябинска </w:t>
      </w:r>
      <w:r w:rsidRPr="009C58A9">
        <w:rPr>
          <w:rFonts w:ascii="Times New Roman" w:eastAsiaTheme="minorEastAsia" w:hAnsi="Times New Roman"/>
          <w:sz w:val="26"/>
          <w:szCs w:val="26"/>
        </w:rPr>
        <w:t xml:space="preserve">293 пакета материалов о нарушении Правил благоустройства </w:t>
      </w:r>
      <w:r w:rsidR="00457D95" w:rsidRPr="009C58A9">
        <w:rPr>
          <w:rFonts w:ascii="Times New Roman" w:eastAsiaTheme="minorEastAsia" w:hAnsi="Times New Roman"/>
          <w:sz w:val="26"/>
          <w:szCs w:val="26"/>
        </w:rPr>
        <w:t xml:space="preserve">для рассмотрения и принятия мер </w:t>
      </w:r>
      <w:r w:rsidRPr="009C58A9">
        <w:rPr>
          <w:rFonts w:ascii="Times New Roman" w:eastAsiaTheme="minorEastAsia" w:hAnsi="Times New Roman"/>
          <w:sz w:val="26"/>
          <w:szCs w:val="26"/>
        </w:rPr>
        <w:t xml:space="preserve">административного характера. </w:t>
      </w:r>
      <w:r w:rsidR="00457D95" w:rsidRPr="009C58A9">
        <w:rPr>
          <w:rFonts w:ascii="Times New Roman" w:eastAsiaTheme="minorEastAsia" w:hAnsi="Times New Roman"/>
          <w:sz w:val="26"/>
          <w:szCs w:val="26"/>
        </w:rPr>
        <w:t xml:space="preserve">Управлением благоустройства </w:t>
      </w:r>
      <w:r w:rsidRPr="009C58A9">
        <w:rPr>
          <w:rFonts w:ascii="Times New Roman" w:eastAsiaTheme="minorEastAsia" w:hAnsi="Times New Roman"/>
          <w:sz w:val="26"/>
          <w:szCs w:val="26"/>
        </w:rPr>
        <w:t xml:space="preserve">Администрации </w:t>
      </w:r>
      <w:r w:rsidR="00457D95" w:rsidRPr="009C58A9">
        <w:rPr>
          <w:rFonts w:ascii="Times New Roman" w:eastAsiaTheme="minorEastAsia" w:hAnsi="Times New Roman"/>
          <w:sz w:val="26"/>
          <w:szCs w:val="26"/>
        </w:rPr>
        <w:t>города Челябинска за 2023 год по материалам, направленным администрацией района, составлено 126 протоколов. Административной комиссией, осуществляющей деятельность на территории города Челябинска, по данным протоколам наложены административные штрафы</w:t>
      </w:r>
      <w:r w:rsidR="00B60DED" w:rsidRPr="009C58A9">
        <w:rPr>
          <w:rFonts w:ascii="Times New Roman" w:eastAsiaTheme="minorEastAsia" w:hAnsi="Times New Roman"/>
          <w:sz w:val="26"/>
          <w:szCs w:val="26"/>
        </w:rPr>
        <w:t xml:space="preserve"> на общую сумму 637</w:t>
      </w:r>
      <w:r w:rsidRPr="009C58A9">
        <w:rPr>
          <w:rFonts w:ascii="Times New Roman" w:eastAsiaTheme="minorEastAsia" w:hAnsi="Times New Roman"/>
          <w:sz w:val="26"/>
          <w:szCs w:val="26"/>
        </w:rPr>
        <w:t>,</w:t>
      </w:r>
      <w:r w:rsidR="00B60DED" w:rsidRPr="009C58A9">
        <w:rPr>
          <w:rFonts w:ascii="Times New Roman" w:eastAsiaTheme="minorEastAsia" w:hAnsi="Times New Roman"/>
          <w:sz w:val="26"/>
          <w:szCs w:val="26"/>
        </w:rPr>
        <w:t>5</w:t>
      </w:r>
      <w:r w:rsidR="00CF6DF2" w:rsidRPr="009C58A9">
        <w:rPr>
          <w:rFonts w:ascii="Times New Roman" w:eastAsiaTheme="minorEastAsia" w:hAnsi="Times New Roman"/>
          <w:sz w:val="26"/>
          <w:szCs w:val="26"/>
        </w:rPr>
        <w:t xml:space="preserve"> тыс.</w:t>
      </w:r>
      <w:r w:rsidR="00B60DED" w:rsidRPr="009C58A9">
        <w:rPr>
          <w:rFonts w:ascii="Times New Roman" w:eastAsiaTheme="minorEastAsia" w:hAnsi="Times New Roman"/>
          <w:sz w:val="26"/>
          <w:szCs w:val="26"/>
        </w:rPr>
        <w:t xml:space="preserve"> рублей.</w:t>
      </w:r>
    </w:p>
    <w:p w:rsidR="00457D95" w:rsidRPr="009C58A9" w:rsidRDefault="00457D95"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В Комитет по Управлению имуществом и земельным отношениям города Челябинска направлена информация по выявленным 50 бесхозяйным объектам, из них:</w:t>
      </w:r>
    </w:p>
    <w:p w:rsidR="00457D95" w:rsidRPr="009C58A9" w:rsidRDefault="00457D95"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xml:space="preserve">- </w:t>
      </w:r>
      <w:r w:rsidR="00E91695" w:rsidRPr="009C58A9">
        <w:rPr>
          <w:rFonts w:ascii="Times New Roman" w:eastAsiaTheme="minorEastAsia" w:hAnsi="Times New Roman"/>
          <w:sz w:val="26"/>
          <w:szCs w:val="26"/>
        </w:rPr>
        <w:t xml:space="preserve">27 </w:t>
      </w:r>
      <w:r w:rsidRPr="009C58A9">
        <w:rPr>
          <w:rFonts w:ascii="Times New Roman" w:eastAsiaTheme="minorEastAsia" w:hAnsi="Times New Roman"/>
          <w:sz w:val="26"/>
          <w:szCs w:val="26"/>
        </w:rPr>
        <w:t>здани</w:t>
      </w:r>
      <w:r w:rsidR="00E91695" w:rsidRPr="009C58A9">
        <w:rPr>
          <w:rFonts w:ascii="Times New Roman" w:eastAsiaTheme="minorEastAsia" w:hAnsi="Times New Roman"/>
          <w:sz w:val="26"/>
          <w:szCs w:val="26"/>
        </w:rPr>
        <w:t>й</w:t>
      </w:r>
      <w:r w:rsidRPr="009C58A9">
        <w:rPr>
          <w:rFonts w:ascii="Times New Roman" w:eastAsiaTheme="minorEastAsia" w:hAnsi="Times New Roman"/>
          <w:sz w:val="26"/>
          <w:szCs w:val="26"/>
        </w:rPr>
        <w:t xml:space="preserve"> и сооружени</w:t>
      </w:r>
      <w:r w:rsidR="00E91695" w:rsidRPr="009C58A9">
        <w:rPr>
          <w:rFonts w:ascii="Times New Roman" w:eastAsiaTheme="minorEastAsia" w:hAnsi="Times New Roman"/>
          <w:sz w:val="26"/>
          <w:szCs w:val="26"/>
        </w:rPr>
        <w:t>й</w:t>
      </w:r>
      <w:r w:rsidRPr="009C58A9">
        <w:rPr>
          <w:rFonts w:ascii="Times New Roman" w:eastAsiaTheme="minorEastAsia" w:hAnsi="Times New Roman"/>
          <w:sz w:val="26"/>
          <w:szCs w:val="26"/>
        </w:rPr>
        <w:t xml:space="preserve"> (в том числе водопроводные и канализационные сети, трансформаторные подстанции, тепловые насосные станции, спортивные площадки, опоры наружного освещения, кабельные линии);</w:t>
      </w:r>
    </w:p>
    <w:p w:rsidR="00B60DED" w:rsidRPr="009C58A9" w:rsidRDefault="00B60DED"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xml:space="preserve">- </w:t>
      </w:r>
      <w:r w:rsidR="002473EA" w:rsidRPr="009C58A9">
        <w:rPr>
          <w:rFonts w:ascii="Times New Roman" w:eastAsiaTheme="minorEastAsia" w:hAnsi="Times New Roman"/>
          <w:sz w:val="26"/>
          <w:szCs w:val="26"/>
        </w:rPr>
        <w:t xml:space="preserve">23 </w:t>
      </w:r>
      <w:r w:rsidRPr="009C58A9">
        <w:rPr>
          <w:rFonts w:ascii="Times New Roman" w:eastAsiaTheme="minorEastAsia" w:hAnsi="Times New Roman"/>
          <w:sz w:val="26"/>
          <w:szCs w:val="26"/>
        </w:rPr>
        <w:t>автомобильны</w:t>
      </w:r>
      <w:r w:rsidR="002473EA" w:rsidRPr="009C58A9">
        <w:rPr>
          <w:rFonts w:ascii="Times New Roman" w:eastAsiaTheme="minorEastAsia" w:hAnsi="Times New Roman"/>
          <w:sz w:val="26"/>
          <w:szCs w:val="26"/>
        </w:rPr>
        <w:t>е</w:t>
      </w:r>
      <w:r w:rsidRPr="009C58A9">
        <w:rPr>
          <w:rFonts w:ascii="Times New Roman" w:eastAsiaTheme="minorEastAsia" w:hAnsi="Times New Roman"/>
          <w:sz w:val="26"/>
          <w:szCs w:val="26"/>
        </w:rPr>
        <w:t xml:space="preserve"> дорог</w:t>
      </w:r>
      <w:r w:rsidR="002473EA" w:rsidRPr="009C58A9">
        <w:rPr>
          <w:rFonts w:ascii="Times New Roman" w:eastAsiaTheme="minorEastAsia" w:hAnsi="Times New Roman"/>
          <w:sz w:val="26"/>
          <w:szCs w:val="26"/>
        </w:rPr>
        <w:t>и.</w:t>
      </w:r>
    </w:p>
    <w:p w:rsidR="00457D95" w:rsidRPr="009C58A9" w:rsidRDefault="002473EA" w:rsidP="002473EA">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xml:space="preserve">В истекшем году МКУ </w:t>
      </w:r>
      <w:r w:rsidR="00457D95" w:rsidRPr="009C58A9">
        <w:rPr>
          <w:rFonts w:ascii="Times New Roman" w:eastAsiaTheme="minorEastAsia" w:hAnsi="Times New Roman"/>
          <w:sz w:val="26"/>
          <w:szCs w:val="26"/>
        </w:rPr>
        <w:t>осуществлялся комплекс мероприятий по санитарному содержанию и благоу</w:t>
      </w:r>
      <w:r w:rsidR="00CF6DF2" w:rsidRPr="009C58A9">
        <w:rPr>
          <w:rFonts w:ascii="Times New Roman" w:eastAsiaTheme="minorEastAsia" w:hAnsi="Times New Roman"/>
          <w:sz w:val="26"/>
          <w:szCs w:val="26"/>
        </w:rPr>
        <w:t>стройству территории района</w:t>
      </w:r>
      <w:r w:rsidR="00457D95" w:rsidRPr="009C58A9">
        <w:rPr>
          <w:rFonts w:ascii="Times New Roman" w:eastAsiaTheme="minorEastAsia" w:hAnsi="Times New Roman"/>
          <w:sz w:val="26"/>
          <w:szCs w:val="26"/>
        </w:rPr>
        <w:t>:</w:t>
      </w:r>
    </w:p>
    <w:p w:rsidR="00457D95" w:rsidRPr="009C58A9" w:rsidRDefault="00457D95"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выполнены работы по очистке от мусора внутриквартальных территорий на площади 705 143 кв. м., уборке мусора из 470 урн;</w:t>
      </w:r>
    </w:p>
    <w:p w:rsidR="00457D95" w:rsidRPr="009C58A9" w:rsidRDefault="00457D95"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выявлены и ликвидированы несанкционированные свалки мусора. Все</w:t>
      </w:r>
      <w:r w:rsidR="00CF6DF2" w:rsidRPr="009C58A9">
        <w:rPr>
          <w:rFonts w:ascii="Times New Roman" w:eastAsiaTheme="minorEastAsia" w:hAnsi="Times New Roman"/>
          <w:sz w:val="26"/>
          <w:szCs w:val="26"/>
        </w:rPr>
        <w:t>го на полигон вывезено 853,36 тонн</w:t>
      </w:r>
      <w:r w:rsidRPr="009C58A9">
        <w:rPr>
          <w:rFonts w:ascii="Times New Roman" w:eastAsiaTheme="minorEastAsia" w:hAnsi="Times New Roman"/>
          <w:sz w:val="26"/>
          <w:szCs w:val="26"/>
        </w:rPr>
        <w:t xml:space="preserve"> мусора;</w:t>
      </w:r>
    </w:p>
    <w:p w:rsidR="00457D95" w:rsidRPr="009C58A9" w:rsidRDefault="00457D95"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xml:space="preserve">- осуществлялась механизированная уборка в летний и зимний периоды внутриквартальных проездов и тротуаров, а также прилотковой части проездов на площади 180 332 кв. м.; </w:t>
      </w:r>
    </w:p>
    <w:p w:rsidR="00457D95" w:rsidRPr="009C58A9" w:rsidRDefault="00457D95"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проведено 3-х кратное кошение газонов площадью 513 762 кв. м. с вырезкой поросли и мелколесья и очисткой газонов от мусо</w:t>
      </w:r>
      <w:r w:rsidR="00CF6DF2" w:rsidRPr="009C58A9">
        <w:rPr>
          <w:rFonts w:ascii="Times New Roman" w:eastAsiaTheme="minorEastAsia" w:hAnsi="Times New Roman"/>
          <w:sz w:val="26"/>
          <w:szCs w:val="26"/>
        </w:rPr>
        <w:t>ра общей площа</w:t>
      </w:r>
      <w:r w:rsidR="002473EA" w:rsidRPr="009C58A9">
        <w:rPr>
          <w:rFonts w:ascii="Times New Roman" w:eastAsiaTheme="minorEastAsia" w:hAnsi="Times New Roman"/>
          <w:sz w:val="26"/>
          <w:szCs w:val="26"/>
        </w:rPr>
        <w:t xml:space="preserve">дью 1 </w:t>
      </w:r>
      <w:r w:rsidR="00CF6DF2" w:rsidRPr="009C58A9">
        <w:rPr>
          <w:rFonts w:ascii="Times New Roman" w:eastAsiaTheme="minorEastAsia" w:hAnsi="Times New Roman"/>
          <w:sz w:val="26"/>
          <w:szCs w:val="26"/>
        </w:rPr>
        <w:t>272 402 кв. </w:t>
      </w:r>
      <w:r w:rsidRPr="009C58A9">
        <w:rPr>
          <w:rFonts w:ascii="Times New Roman" w:eastAsiaTheme="minorEastAsia" w:hAnsi="Times New Roman"/>
          <w:sz w:val="26"/>
          <w:szCs w:val="26"/>
        </w:rPr>
        <w:t>м.;</w:t>
      </w:r>
    </w:p>
    <w:p w:rsidR="002473EA" w:rsidRPr="009C58A9" w:rsidRDefault="00457D95"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выполнены работы по устройству и содержанию цветников на площади</w:t>
      </w:r>
      <w:r w:rsidR="002473EA" w:rsidRPr="009C58A9">
        <w:rPr>
          <w:rFonts w:ascii="Times New Roman" w:eastAsiaTheme="minorEastAsia" w:hAnsi="Times New Roman"/>
          <w:sz w:val="26"/>
          <w:szCs w:val="26"/>
        </w:rPr>
        <w:t xml:space="preserve"> 1 097,63 кв. м.</w:t>
      </w:r>
    </w:p>
    <w:p w:rsidR="00B60DED" w:rsidRPr="009C58A9" w:rsidRDefault="002473EA"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xml:space="preserve">- оформлены многолетними цветами и кустарниками </w:t>
      </w:r>
      <w:r w:rsidR="00457D95" w:rsidRPr="009C58A9">
        <w:rPr>
          <w:rFonts w:ascii="Times New Roman" w:eastAsiaTheme="minorEastAsia" w:hAnsi="Times New Roman"/>
          <w:sz w:val="26"/>
          <w:szCs w:val="26"/>
        </w:rPr>
        <w:t>7 цветников и 7 вазонов</w:t>
      </w:r>
      <w:r w:rsidRPr="009C58A9">
        <w:rPr>
          <w:rFonts w:ascii="Times New Roman" w:eastAsiaTheme="minorEastAsia" w:hAnsi="Times New Roman"/>
          <w:sz w:val="26"/>
          <w:szCs w:val="26"/>
        </w:rPr>
        <w:t xml:space="preserve">, </w:t>
      </w:r>
      <w:r w:rsidR="00457D95" w:rsidRPr="009C58A9">
        <w:rPr>
          <w:rFonts w:ascii="Times New Roman" w:eastAsiaTheme="minorEastAsia" w:hAnsi="Times New Roman"/>
          <w:sz w:val="26"/>
          <w:szCs w:val="26"/>
        </w:rPr>
        <w:t xml:space="preserve">устроено 9 клумб цветами-однолетниками, </w:t>
      </w:r>
      <w:r w:rsidRPr="009C58A9">
        <w:rPr>
          <w:rFonts w:ascii="Times New Roman" w:eastAsiaTheme="minorEastAsia" w:hAnsi="Times New Roman"/>
          <w:sz w:val="26"/>
          <w:szCs w:val="26"/>
        </w:rPr>
        <w:t>для украшения использованы 360 кашпо</w:t>
      </w:r>
      <w:r w:rsidR="00457D95" w:rsidRPr="009C58A9">
        <w:rPr>
          <w:rFonts w:ascii="Times New Roman" w:eastAsiaTheme="minorEastAsia" w:hAnsi="Times New Roman"/>
          <w:sz w:val="26"/>
          <w:szCs w:val="26"/>
        </w:rPr>
        <w:t>.</w:t>
      </w:r>
    </w:p>
    <w:p w:rsidR="00B60DED" w:rsidRPr="009C58A9" w:rsidRDefault="00457D95"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xml:space="preserve">В </w:t>
      </w:r>
      <w:r w:rsidR="002473EA" w:rsidRPr="009C58A9">
        <w:rPr>
          <w:rFonts w:ascii="Times New Roman" w:eastAsiaTheme="minorEastAsia" w:hAnsi="Times New Roman"/>
          <w:sz w:val="26"/>
          <w:szCs w:val="26"/>
        </w:rPr>
        <w:t xml:space="preserve">весенний период </w:t>
      </w:r>
      <w:r w:rsidRPr="009C58A9">
        <w:rPr>
          <w:rFonts w:ascii="Times New Roman" w:eastAsiaTheme="minorEastAsia" w:hAnsi="Times New Roman"/>
          <w:sz w:val="26"/>
          <w:szCs w:val="26"/>
        </w:rPr>
        <w:t>организована санитарная очистка территории</w:t>
      </w:r>
      <w:r w:rsidR="00EC5A35" w:rsidRPr="009C58A9">
        <w:rPr>
          <w:rFonts w:ascii="Times New Roman" w:eastAsiaTheme="minorEastAsia" w:hAnsi="Times New Roman"/>
          <w:sz w:val="26"/>
          <w:szCs w:val="26"/>
        </w:rPr>
        <w:t xml:space="preserve"> района</w:t>
      </w:r>
      <w:r w:rsidRPr="009C58A9">
        <w:rPr>
          <w:rFonts w:ascii="Times New Roman" w:eastAsiaTheme="minorEastAsia" w:hAnsi="Times New Roman"/>
          <w:sz w:val="26"/>
          <w:szCs w:val="26"/>
        </w:rPr>
        <w:t>. Силами подрядных организаций была проведена очистка территории ра</w:t>
      </w:r>
      <w:r w:rsidR="002473EA" w:rsidRPr="009C58A9">
        <w:rPr>
          <w:rFonts w:ascii="Times New Roman" w:eastAsiaTheme="minorEastAsia" w:hAnsi="Times New Roman"/>
          <w:sz w:val="26"/>
          <w:szCs w:val="26"/>
        </w:rPr>
        <w:t>йона на площади 912 </w:t>
      </w:r>
      <w:r w:rsidR="00B60DED" w:rsidRPr="009C58A9">
        <w:rPr>
          <w:rFonts w:ascii="Times New Roman" w:eastAsiaTheme="minorEastAsia" w:hAnsi="Times New Roman"/>
          <w:sz w:val="26"/>
          <w:szCs w:val="26"/>
        </w:rPr>
        <w:t xml:space="preserve">632 кв. м. </w:t>
      </w:r>
    </w:p>
    <w:p w:rsidR="00B60DED" w:rsidRPr="009C58A9" w:rsidRDefault="00457D95"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В осенний период высажено 88 дере</w:t>
      </w:r>
      <w:r w:rsidR="002473EA" w:rsidRPr="009C58A9">
        <w:rPr>
          <w:rFonts w:ascii="Times New Roman" w:eastAsiaTheme="minorEastAsia" w:hAnsi="Times New Roman"/>
          <w:sz w:val="26"/>
          <w:szCs w:val="26"/>
        </w:rPr>
        <w:t xml:space="preserve">вьев лиственных и хвойных пород, </w:t>
      </w:r>
      <w:r w:rsidRPr="009C58A9">
        <w:rPr>
          <w:rFonts w:ascii="Times New Roman" w:eastAsiaTheme="minorEastAsia" w:hAnsi="Times New Roman"/>
          <w:sz w:val="26"/>
          <w:szCs w:val="26"/>
        </w:rPr>
        <w:t>288 кустарников (</w:t>
      </w:r>
      <w:r w:rsidR="00CF6DF2" w:rsidRPr="009C58A9">
        <w:rPr>
          <w:rFonts w:ascii="Times New Roman" w:eastAsiaTheme="minorEastAsia" w:hAnsi="Times New Roman"/>
          <w:sz w:val="26"/>
          <w:szCs w:val="26"/>
        </w:rPr>
        <w:t>парк</w:t>
      </w:r>
      <w:r w:rsidR="002473EA" w:rsidRPr="009C58A9">
        <w:rPr>
          <w:rFonts w:ascii="Times New Roman" w:eastAsiaTheme="minorEastAsia" w:hAnsi="Times New Roman"/>
          <w:sz w:val="26"/>
          <w:szCs w:val="26"/>
        </w:rPr>
        <w:t xml:space="preserve"> </w:t>
      </w:r>
      <w:r w:rsidR="00CF6DF2" w:rsidRPr="009C58A9">
        <w:rPr>
          <w:rFonts w:ascii="Times New Roman" w:eastAsiaTheme="minorEastAsia" w:hAnsi="Times New Roman"/>
          <w:sz w:val="26"/>
          <w:szCs w:val="26"/>
        </w:rPr>
        <w:t>«</w:t>
      </w:r>
      <w:r w:rsidRPr="009C58A9">
        <w:rPr>
          <w:rFonts w:ascii="Times New Roman" w:eastAsiaTheme="minorEastAsia" w:hAnsi="Times New Roman"/>
          <w:sz w:val="26"/>
          <w:szCs w:val="26"/>
        </w:rPr>
        <w:t>Плодушка</w:t>
      </w:r>
      <w:r w:rsidR="00CF6DF2" w:rsidRPr="009C58A9">
        <w:rPr>
          <w:rFonts w:ascii="Times New Roman" w:eastAsiaTheme="minorEastAsia" w:hAnsi="Times New Roman"/>
          <w:sz w:val="26"/>
          <w:szCs w:val="26"/>
        </w:rPr>
        <w:t>»</w:t>
      </w:r>
      <w:r w:rsidR="002473EA" w:rsidRPr="009C58A9">
        <w:rPr>
          <w:rFonts w:ascii="Times New Roman" w:eastAsiaTheme="minorEastAsia" w:hAnsi="Times New Roman"/>
          <w:sz w:val="26"/>
          <w:szCs w:val="26"/>
        </w:rPr>
        <w:t xml:space="preserve">, </w:t>
      </w:r>
      <w:r w:rsidR="00CF6DF2" w:rsidRPr="009C58A9">
        <w:rPr>
          <w:rFonts w:ascii="Times New Roman" w:eastAsiaTheme="minorEastAsia" w:hAnsi="Times New Roman"/>
          <w:sz w:val="26"/>
          <w:szCs w:val="26"/>
        </w:rPr>
        <w:t>сквер</w:t>
      </w:r>
      <w:r w:rsidR="002473EA" w:rsidRPr="009C58A9">
        <w:rPr>
          <w:rFonts w:ascii="Times New Roman" w:eastAsiaTheme="minorEastAsia" w:hAnsi="Times New Roman"/>
          <w:sz w:val="26"/>
          <w:szCs w:val="26"/>
        </w:rPr>
        <w:t xml:space="preserve"> </w:t>
      </w:r>
      <w:r w:rsidR="00CF6DF2" w:rsidRPr="009C58A9">
        <w:rPr>
          <w:rFonts w:ascii="Times New Roman" w:eastAsiaTheme="minorEastAsia" w:hAnsi="Times New Roman"/>
          <w:sz w:val="26"/>
          <w:szCs w:val="26"/>
        </w:rPr>
        <w:t>«</w:t>
      </w:r>
      <w:r w:rsidRPr="009C58A9">
        <w:rPr>
          <w:rFonts w:ascii="Times New Roman" w:eastAsiaTheme="minorEastAsia" w:hAnsi="Times New Roman"/>
          <w:sz w:val="26"/>
          <w:szCs w:val="26"/>
        </w:rPr>
        <w:t>Смолинский</w:t>
      </w:r>
      <w:r w:rsidR="00CF6DF2" w:rsidRPr="009C58A9">
        <w:rPr>
          <w:rFonts w:ascii="Times New Roman" w:eastAsiaTheme="minorEastAsia" w:hAnsi="Times New Roman"/>
          <w:sz w:val="26"/>
          <w:szCs w:val="26"/>
        </w:rPr>
        <w:t>»</w:t>
      </w:r>
      <w:r w:rsidRPr="009C58A9">
        <w:rPr>
          <w:rFonts w:ascii="Times New Roman" w:eastAsiaTheme="minorEastAsia" w:hAnsi="Times New Roman"/>
          <w:sz w:val="26"/>
          <w:szCs w:val="26"/>
        </w:rPr>
        <w:t>), также за счет спонсорской помощи высажено</w:t>
      </w:r>
      <w:r w:rsidR="00B60DED" w:rsidRPr="009C58A9">
        <w:rPr>
          <w:rFonts w:ascii="Times New Roman" w:eastAsiaTheme="minorEastAsia" w:hAnsi="Times New Roman"/>
          <w:sz w:val="26"/>
          <w:szCs w:val="26"/>
        </w:rPr>
        <w:t xml:space="preserve"> 45 деревьев и 67 кустарников. </w:t>
      </w:r>
    </w:p>
    <w:p w:rsidR="00457D95" w:rsidRPr="009C58A9" w:rsidRDefault="00457D95"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В течение года осуществлялось комплексное благоустройство</w:t>
      </w:r>
      <w:r w:rsidR="002473EA" w:rsidRPr="009C58A9">
        <w:rPr>
          <w:rFonts w:ascii="Times New Roman" w:eastAsiaTheme="minorEastAsia" w:hAnsi="Times New Roman"/>
          <w:sz w:val="26"/>
          <w:szCs w:val="26"/>
        </w:rPr>
        <w:t xml:space="preserve"> дворовых территорий и общественных пространств, выбранных непосредственно жителями района, </w:t>
      </w:r>
      <w:r w:rsidRPr="009C58A9">
        <w:rPr>
          <w:rFonts w:ascii="Times New Roman" w:eastAsiaTheme="minorEastAsia" w:hAnsi="Times New Roman"/>
          <w:sz w:val="26"/>
          <w:szCs w:val="26"/>
        </w:rPr>
        <w:t>в рамках муниципальной программы «Формирован</w:t>
      </w:r>
      <w:r w:rsidR="002473EA" w:rsidRPr="009C58A9">
        <w:rPr>
          <w:rFonts w:ascii="Times New Roman" w:eastAsiaTheme="minorEastAsia" w:hAnsi="Times New Roman"/>
          <w:sz w:val="26"/>
          <w:szCs w:val="26"/>
        </w:rPr>
        <w:t>ие комфортной городской среды».</w:t>
      </w:r>
      <w:r w:rsidR="00405EA2" w:rsidRPr="009C58A9">
        <w:rPr>
          <w:rFonts w:ascii="Times New Roman" w:eastAsiaTheme="minorEastAsia" w:hAnsi="Times New Roman"/>
          <w:sz w:val="26"/>
          <w:szCs w:val="26"/>
        </w:rPr>
        <w:t xml:space="preserve"> Объем работ в 2023 году:</w:t>
      </w:r>
    </w:p>
    <w:p w:rsidR="00405EA2" w:rsidRPr="009C58A9" w:rsidRDefault="00457D95" w:rsidP="00405EA2">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благоустроено 5 дворовых терри</w:t>
      </w:r>
      <w:r w:rsidR="00CF6DF2" w:rsidRPr="009C58A9">
        <w:rPr>
          <w:rFonts w:ascii="Times New Roman" w:eastAsiaTheme="minorEastAsia" w:hAnsi="Times New Roman"/>
          <w:sz w:val="26"/>
          <w:szCs w:val="26"/>
        </w:rPr>
        <w:t xml:space="preserve">торий: ул. Дзержинского, </w:t>
      </w:r>
      <w:r w:rsidR="00B60DED" w:rsidRPr="009C58A9">
        <w:rPr>
          <w:rFonts w:ascii="Times New Roman" w:eastAsiaTheme="minorEastAsia" w:hAnsi="Times New Roman"/>
          <w:sz w:val="26"/>
          <w:szCs w:val="26"/>
        </w:rPr>
        <w:t>17, ул. </w:t>
      </w:r>
      <w:r w:rsidR="00CF6DF2" w:rsidRPr="009C58A9">
        <w:rPr>
          <w:rFonts w:ascii="Times New Roman" w:eastAsiaTheme="minorEastAsia" w:hAnsi="Times New Roman"/>
          <w:sz w:val="26"/>
          <w:szCs w:val="26"/>
        </w:rPr>
        <w:t xml:space="preserve">Гагарина, 45, ул. Гагарина, </w:t>
      </w:r>
      <w:r w:rsidR="00A55A70" w:rsidRPr="009C58A9">
        <w:rPr>
          <w:rFonts w:ascii="Times New Roman" w:eastAsiaTheme="minorEastAsia" w:hAnsi="Times New Roman"/>
          <w:sz w:val="26"/>
          <w:szCs w:val="26"/>
        </w:rPr>
        <w:t>46, ул. Новоросси</w:t>
      </w:r>
      <w:r w:rsidR="00CF6DF2" w:rsidRPr="009C58A9">
        <w:rPr>
          <w:rFonts w:ascii="Times New Roman" w:eastAsiaTheme="minorEastAsia" w:hAnsi="Times New Roman"/>
          <w:sz w:val="26"/>
          <w:szCs w:val="26"/>
        </w:rPr>
        <w:t xml:space="preserve">йская, 65Б, ул. Пограничная, </w:t>
      </w:r>
      <w:r w:rsidR="00405EA2" w:rsidRPr="009C58A9">
        <w:rPr>
          <w:rFonts w:ascii="Times New Roman" w:eastAsiaTheme="minorEastAsia" w:hAnsi="Times New Roman"/>
          <w:sz w:val="26"/>
          <w:szCs w:val="26"/>
        </w:rPr>
        <w:t>19, на общую сумму 35, </w:t>
      </w:r>
      <w:r w:rsidRPr="009C58A9">
        <w:rPr>
          <w:rFonts w:ascii="Times New Roman" w:eastAsiaTheme="minorEastAsia" w:hAnsi="Times New Roman"/>
          <w:sz w:val="26"/>
          <w:szCs w:val="26"/>
        </w:rPr>
        <w:t>734 млн. руб</w:t>
      </w:r>
      <w:r w:rsidR="00405EA2" w:rsidRPr="009C58A9">
        <w:rPr>
          <w:rFonts w:ascii="Times New Roman" w:eastAsiaTheme="minorEastAsia" w:hAnsi="Times New Roman"/>
          <w:sz w:val="26"/>
          <w:szCs w:val="26"/>
        </w:rPr>
        <w:t>лей</w:t>
      </w:r>
      <w:r w:rsidRPr="009C58A9">
        <w:rPr>
          <w:rFonts w:ascii="Times New Roman" w:eastAsiaTheme="minorEastAsia" w:hAnsi="Times New Roman"/>
          <w:sz w:val="26"/>
          <w:szCs w:val="26"/>
        </w:rPr>
        <w:t>;</w:t>
      </w:r>
    </w:p>
    <w:p w:rsidR="00A55A70" w:rsidRPr="009C58A9" w:rsidRDefault="00405EA2" w:rsidP="00405EA2">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lastRenderedPageBreak/>
        <w:t xml:space="preserve">- закончен II этап благоустройства </w:t>
      </w:r>
      <w:r w:rsidR="00457D95" w:rsidRPr="009C58A9">
        <w:rPr>
          <w:rFonts w:ascii="Times New Roman" w:eastAsiaTheme="minorEastAsia" w:hAnsi="Times New Roman"/>
          <w:sz w:val="26"/>
          <w:szCs w:val="26"/>
        </w:rPr>
        <w:t>сквер</w:t>
      </w:r>
      <w:r w:rsidRPr="009C58A9">
        <w:rPr>
          <w:rFonts w:ascii="Times New Roman" w:eastAsiaTheme="minorEastAsia" w:hAnsi="Times New Roman"/>
          <w:sz w:val="26"/>
          <w:szCs w:val="26"/>
        </w:rPr>
        <w:t>а</w:t>
      </w:r>
      <w:r w:rsidR="00457D95" w:rsidRPr="009C58A9">
        <w:rPr>
          <w:rFonts w:ascii="Times New Roman" w:eastAsiaTheme="minorEastAsia" w:hAnsi="Times New Roman"/>
          <w:sz w:val="26"/>
          <w:szCs w:val="26"/>
        </w:rPr>
        <w:t xml:space="preserve"> перед Дворцом культуры «Станкомаш», находяще</w:t>
      </w:r>
      <w:r w:rsidRPr="009C58A9">
        <w:rPr>
          <w:rFonts w:ascii="Times New Roman" w:eastAsiaTheme="minorEastAsia" w:hAnsi="Times New Roman"/>
          <w:sz w:val="26"/>
          <w:szCs w:val="26"/>
        </w:rPr>
        <w:t>го</w:t>
      </w:r>
      <w:r w:rsidR="00457D95" w:rsidRPr="009C58A9">
        <w:rPr>
          <w:rFonts w:ascii="Times New Roman" w:eastAsiaTheme="minorEastAsia" w:hAnsi="Times New Roman"/>
          <w:sz w:val="26"/>
          <w:szCs w:val="26"/>
        </w:rPr>
        <w:t>ся в границах улиц Коммунаров, Челябинског</w:t>
      </w:r>
      <w:r w:rsidR="00A55A70" w:rsidRPr="009C58A9">
        <w:rPr>
          <w:rFonts w:ascii="Times New Roman" w:eastAsiaTheme="minorEastAsia" w:hAnsi="Times New Roman"/>
          <w:sz w:val="26"/>
          <w:szCs w:val="26"/>
        </w:rPr>
        <w:t>о Рабочего, переулок Руставели.</w:t>
      </w:r>
    </w:p>
    <w:p w:rsidR="00A55A70" w:rsidRPr="009C58A9" w:rsidRDefault="00457D95" w:rsidP="00405EA2">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xml:space="preserve">Выполнены </w:t>
      </w:r>
      <w:r w:rsidR="00405EA2" w:rsidRPr="009C58A9">
        <w:rPr>
          <w:rFonts w:ascii="Times New Roman" w:eastAsiaTheme="minorEastAsia" w:hAnsi="Times New Roman"/>
          <w:sz w:val="26"/>
          <w:szCs w:val="26"/>
        </w:rPr>
        <w:t>следующие виды работ: укладка</w:t>
      </w:r>
      <w:r w:rsidRPr="009C58A9">
        <w:rPr>
          <w:rFonts w:ascii="Times New Roman" w:eastAsiaTheme="minorEastAsia" w:hAnsi="Times New Roman"/>
          <w:sz w:val="26"/>
          <w:szCs w:val="26"/>
        </w:rPr>
        <w:t xml:space="preserve"> травмобезопасного пок</w:t>
      </w:r>
      <w:r w:rsidR="00405EA2" w:rsidRPr="009C58A9">
        <w:rPr>
          <w:rFonts w:ascii="Times New Roman" w:eastAsiaTheme="minorEastAsia" w:hAnsi="Times New Roman"/>
          <w:sz w:val="26"/>
          <w:szCs w:val="26"/>
        </w:rPr>
        <w:t>рытия площадок, у</w:t>
      </w:r>
      <w:r w:rsidRPr="009C58A9">
        <w:rPr>
          <w:rFonts w:ascii="Times New Roman" w:eastAsiaTheme="minorEastAsia" w:hAnsi="Times New Roman"/>
          <w:sz w:val="26"/>
          <w:szCs w:val="26"/>
        </w:rPr>
        <w:t xml:space="preserve">становка малых архитектурных форм на </w:t>
      </w:r>
      <w:r w:rsidR="00405EA2" w:rsidRPr="009C58A9">
        <w:rPr>
          <w:rFonts w:ascii="Times New Roman" w:eastAsiaTheme="minorEastAsia" w:hAnsi="Times New Roman"/>
          <w:sz w:val="26"/>
          <w:szCs w:val="26"/>
        </w:rPr>
        <w:t xml:space="preserve">детских и спортивных площадках, установка скамеек, устройство велопарковок. </w:t>
      </w:r>
      <w:r w:rsidRPr="009C58A9">
        <w:rPr>
          <w:rFonts w:ascii="Times New Roman" w:eastAsiaTheme="minorEastAsia" w:hAnsi="Times New Roman"/>
          <w:sz w:val="26"/>
          <w:szCs w:val="26"/>
        </w:rPr>
        <w:t>Общая стоимость рабо</w:t>
      </w:r>
      <w:r w:rsidR="00405EA2" w:rsidRPr="009C58A9">
        <w:rPr>
          <w:rFonts w:ascii="Times New Roman" w:eastAsiaTheme="minorEastAsia" w:hAnsi="Times New Roman"/>
          <w:sz w:val="26"/>
          <w:szCs w:val="26"/>
        </w:rPr>
        <w:t>т составила 15,382 </w:t>
      </w:r>
      <w:r w:rsidR="00A55A70" w:rsidRPr="009C58A9">
        <w:rPr>
          <w:rFonts w:ascii="Times New Roman" w:eastAsiaTheme="minorEastAsia" w:hAnsi="Times New Roman"/>
          <w:sz w:val="26"/>
          <w:szCs w:val="26"/>
        </w:rPr>
        <w:t>млн. рублей.</w:t>
      </w:r>
    </w:p>
    <w:p w:rsidR="00A55A70" w:rsidRPr="009C58A9" w:rsidRDefault="00A55A70"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П</w:t>
      </w:r>
      <w:r w:rsidR="00457D95" w:rsidRPr="009C58A9">
        <w:rPr>
          <w:rFonts w:ascii="Times New Roman" w:eastAsiaTheme="minorEastAsia" w:hAnsi="Times New Roman"/>
          <w:sz w:val="26"/>
          <w:szCs w:val="26"/>
        </w:rPr>
        <w:t xml:space="preserve">родолжены работы по благоустройству </w:t>
      </w:r>
      <w:r w:rsidR="00405EA2" w:rsidRPr="009C58A9">
        <w:rPr>
          <w:rFonts w:ascii="Times New Roman" w:eastAsiaTheme="minorEastAsia" w:hAnsi="Times New Roman"/>
          <w:sz w:val="26"/>
          <w:szCs w:val="26"/>
        </w:rPr>
        <w:t>общественного пространства парк</w:t>
      </w:r>
      <w:r w:rsidR="00457D95" w:rsidRPr="009C58A9">
        <w:rPr>
          <w:rFonts w:ascii="Times New Roman" w:eastAsiaTheme="minorEastAsia" w:hAnsi="Times New Roman"/>
          <w:sz w:val="26"/>
          <w:szCs w:val="26"/>
        </w:rPr>
        <w:t xml:space="preserve"> «Плодушка», находящегося в границах улиц Энергетиков, Гранитной, Агалакова, Бобруйской. В минувшем году были выполнены работы по устройству зоны детского отдыха: пешеходных дорожек, оснований детских площадок, подготовительные работы для устройства наружного освещения объекта. Общая стоимость работ сост</w:t>
      </w:r>
      <w:r w:rsidR="00CF6DF2" w:rsidRPr="009C58A9">
        <w:rPr>
          <w:rFonts w:ascii="Times New Roman" w:eastAsiaTheme="minorEastAsia" w:hAnsi="Times New Roman"/>
          <w:sz w:val="26"/>
          <w:szCs w:val="26"/>
        </w:rPr>
        <w:t>авила 28,352 млн. </w:t>
      </w:r>
      <w:r w:rsidR="00457D95" w:rsidRPr="009C58A9">
        <w:rPr>
          <w:rFonts w:ascii="Times New Roman" w:eastAsiaTheme="minorEastAsia" w:hAnsi="Times New Roman"/>
          <w:sz w:val="26"/>
          <w:szCs w:val="26"/>
        </w:rPr>
        <w:t>рублей.</w:t>
      </w:r>
    </w:p>
    <w:p w:rsidR="00A55A70" w:rsidRPr="009C58A9" w:rsidRDefault="00457D95"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В период с апреля по май 2023 года администрацией района была проведена работа по организации рейтингового голосования за общественные территории для благоустройства в рамках реализации программы «Формирование комфортной горо</w:t>
      </w:r>
      <w:r w:rsidR="00A55A70" w:rsidRPr="009C58A9">
        <w:rPr>
          <w:rFonts w:ascii="Times New Roman" w:eastAsiaTheme="minorEastAsia" w:hAnsi="Times New Roman"/>
          <w:sz w:val="26"/>
          <w:szCs w:val="26"/>
        </w:rPr>
        <w:t xml:space="preserve">дской среды» в 2024 году. </w:t>
      </w:r>
    </w:p>
    <w:p w:rsidR="00A55A70" w:rsidRPr="009C58A9" w:rsidRDefault="00457D95"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С целью информирования населения</w:t>
      </w:r>
      <w:r w:rsidR="00405EA2" w:rsidRPr="009C58A9">
        <w:rPr>
          <w:rFonts w:ascii="Times New Roman" w:eastAsiaTheme="minorEastAsia" w:hAnsi="Times New Roman"/>
          <w:sz w:val="26"/>
          <w:szCs w:val="26"/>
        </w:rPr>
        <w:t xml:space="preserve"> о возможности голосования за благоустройство выбранной территории, публикации размещались</w:t>
      </w:r>
      <w:r w:rsidRPr="009C58A9">
        <w:rPr>
          <w:rFonts w:ascii="Times New Roman" w:eastAsiaTheme="minorEastAsia" w:hAnsi="Times New Roman"/>
          <w:sz w:val="26"/>
          <w:szCs w:val="26"/>
        </w:rPr>
        <w:t xml:space="preserve"> </w:t>
      </w:r>
      <w:r w:rsidR="00405EA2" w:rsidRPr="009C58A9">
        <w:rPr>
          <w:rFonts w:ascii="Times New Roman" w:eastAsiaTheme="minorEastAsia" w:hAnsi="Times New Roman"/>
          <w:sz w:val="26"/>
          <w:szCs w:val="26"/>
        </w:rPr>
        <w:t xml:space="preserve">на </w:t>
      </w:r>
      <w:r w:rsidRPr="009C58A9">
        <w:rPr>
          <w:rFonts w:ascii="Times New Roman" w:eastAsiaTheme="minorEastAsia" w:hAnsi="Times New Roman"/>
          <w:sz w:val="26"/>
          <w:szCs w:val="26"/>
        </w:rPr>
        <w:t>сайте</w:t>
      </w:r>
      <w:r w:rsidR="00405EA2" w:rsidRPr="009C58A9">
        <w:rPr>
          <w:rFonts w:ascii="Times New Roman" w:eastAsiaTheme="minorEastAsia" w:hAnsi="Times New Roman"/>
          <w:sz w:val="26"/>
          <w:szCs w:val="26"/>
        </w:rPr>
        <w:t xml:space="preserve"> администрации района</w:t>
      </w:r>
      <w:r w:rsidRPr="009C58A9">
        <w:rPr>
          <w:rFonts w:ascii="Times New Roman" w:eastAsiaTheme="minorEastAsia" w:hAnsi="Times New Roman"/>
          <w:sz w:val="26"/>
          <w:szCs w:val="26"/>
        </w:rPr>
        <w:t xml:space="preserve"> и в</w:t>
      </w:r>
      <w:r w:rsidR="00405EA2" w:rsidRPr="009C58A9">
        <w:rPr>
          <w:rFonts w:ascii="Times New Roman" w:eastAsiaTheme="minorEastAsia" w:hAnsi="Times New Roman"/>
          <w:sz w:val="26"/>
          <w:szCs w:val="26"/>
        </w:rPr>
        <w:t xml:space="preserve"> официальных</w:t>
      </w:r>
      <w:r w:rsidRPr="009C58A9">
        <w:rPr>
          <w:rFonts w:ascii="Times New Roman" w:eastAsiaTheme="minorEastAsia" w:hAnsi="Times New Roman"/>
          <w:sz w:val="26"/>
          <w:szCs w:val="26"/>
        </w:rPr>
        <w:t xml:space="preserve"> с</w:t>
      </w:r>
      <w:r w:rsidR="00A55A70" w:rsidRPr="009C58A9">
        <w:rPr>
          <w:rFonts w:ascii="Times New Roman" w:eastAsiaTheme="minorEastAsia" w:hAnsi="Times New Roman"/>
          <w:sz w:val="26"/>
          <w:szCs w:val="26"/>
        </w:rPr>
        <w:t>ообществах</w:t>
      </w:r>
      <w:r w:rsidR="00EC5A35" w:rsidRPr="009C58A9">
        <w:rPr>
          <w:rFonts w:ascii="Times New Roman" w:eastAsiaTheme="minorEastAsia" w:hAnsi="Times New Roman"/>
          <w:sz w:val="26"/>
          <w:szCs w:val="26"/>
        </w:rPr>
        <w:t xml:space="preserve"> в социальных сетях администрации района</w:t>
      </w:r>
      <w:r w:rsidR="00405EA2" w:rsidRPr="009C58A9">
        <w:rPr>
          <w:rFonts w:ascii="Times New Roman" w:eastAsiaTheme="minorEastAsia" w:hAnsi="Times New Roman"/>
          <w:sz w:val="26"/>
          <w:szCs w:val="26"/>
        </w:rPr>
        <w:t>.</w:t>
      </w:r>
      <w:r w:rsidR="00A55A70" w:rsidRPr="009C58A9">
        <w:rPr>
          <w:rFonts w:ascii="Times New Roman" w:eastAsiaTheme="minorEastAsia" w:hAnsi="Times New Roman"/>
          <w:sz w:val="26"/>
          <w:szCs w:val="26"/>
        </w:rPr>
        <w:t xml:space="preserve"> </w:t>
      </w:r>
    </w:p>
    <w:p w:rsidR="00A55A70" w:rsidRPr="009C58A9" w:rsidRDefault="00457D95"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xml:space="preserve">Для </w:t>
      </w:r>
      <w:r w:rsidR="00060C56" w:rsidRPr="009C58A9">
        <w:rPr>
          <w:rFonts w:ascii="Times New Roman" w:eastAsiaTheme="minorEastAsia" w:hAnsi="Times New Roman"/>
          <w:sz w:val="26"/>
          <w:szCs w:val="26"/>
        </w:rPr>
        <w:t>активизации процесса</w:t>
      </w:r>
      <w:r w:rsidRPr="009C58A9">
        <w:rPr>
          <w:rFonts w:ascii="Times New Roman" w:eastAsiaTheme="minorEastAsia" w:hAnsi="Times New Roman"/>
          <w:sz w:val="26"/>
          <w:szCs w:val="26"/>
        </w:rPr>
        <w:t xml:space="preserve"> голосования</w:t>
      </w:r>
      <w:r w:rsidR="00060C56" w:rsidRPr="009C58A9">
        <w:rPr>
          <w:rFonts w:ascii="Times New Roman" w:eastAsiaTheme="minorEastAsia" w:hAnsi="Times New Roman"/>
          <w:sz w:val="26"/>
          <w:szCs w:val="26"/>
        </w:rPr>
        <w:t xml:space="preserve"> в</w:t>
      </w:r>
      <w:r w:rsidRPr="009C58A9">
        <w:rPr>
          <w:rFonts w:ascii="Times New Roman" w:eastAsiaTheme="minorEastAsia" w:hAnsi="Times New Roman"/>
          <w:sz w:val="26"/>
          <w:szCs w:val="26"/>
        </w:rPr>
        <w:t xml:space="preserve"> трудовых коллектив</w:t>
      </w:r>
      <w:r w:rsidR="00060C56" w:rsidRPr="009C58A9">
        <w:rPr>
          <w:rFonts w:ascii="Times New Roman" w:eastAsiaTheme="minorEastAsia" w:hAnsi="Times New Roman"/>
          <w:sz w:val="26"/>
          <w:szCs w:val="26"/>
        </w:rPr>
        <w:t>ах,</w:t>
      </w:r>
      <w:r w:rsidRPr="009C58A9">
        <w:rPr>
          <w:rFonts w:ascii="Times New Roman" w:eastAsiaTheme="minorEastAsia" w:hAnsi="Times New Roman"/>
          <w:sz w:val="26"/>
          <w:szCs w:val="26"/>
        </w:rPr>
        <w:t xml:space="preserve"> </w:t>
      </w:r>
      <w:r w:rsidR="00060C56" w:rsidRPr="009C58A9">
        <w:rPr>
          <w:rFonts w:ascii="Times New Roman" w:eastAsiaTheme="minorEastAsia" w:hAnsi="Times New Roman"/>
          <w:sz w:val="26"/>
          <w:szCs w:val="26"/>
        </w:rPr>
        <w:t xml:space="preserve">на предприятия и в организации района </w:t>
      </w:r>
      <w:r w:rsidRPr="009C58A9">
        <w:rPr>
          <w:rFonts w:ascii="Times New Roman" w:eastAsiaTheme="minorEastAsia" w:hAnsi="Times New Roman"/>
          <w:sz w:val="26"/>
          <w:szCs w:val="26"/>
        </w:rPr>
        <w:t xml:space="preserve">были направлены </w:t>
      </w:r>
      <w:r w:rsidR="00060C56" w:rsidRPr="009C58A9">
        <w:rPr>
          <w:rFonts w:ascii="Times New Roman" w:eastAsiaTheme="minorEastAsia" w:hAnsi="Times New Roman"/>
          <w:sz w:val="26"/>
          <w:szCs w:val="26"/>
        </w:rPr>
        <w:t>наглядные печатные</w:t>
      </w:r>
      <w:r w:rsidRPr="009C58A9">
        <w:rPr>
          <w:rFonts w:ascii="Times New Roman" w:eastAsiaTheme="minorEastAsia" w:hAnsi="Times New Roman"/>
          <w:sz w:val="26"/>
          <w:szCs w:val="26"/>
        </w:rPr>
        <w:t xml:space="preserve"> материалы для информирования сотрудников</w:t>
      </w:r>
      <w:r w:rsidR="00060C56" w:rsidRPr="009C58A9">
        <w:rPr>
          <w:rFonts w:ascii="Times New Roman" w:eastAsiaTheme="minorEastAsia" w:hAnsi="Times New Roman"/>
          <w:sz w:val="26"/>
          <w:szCs w:val="26"/>
        </w:rPr>
        <w:t>. О</w:t>
      </w:r>
      <w:r w:rsidRPr="009C58A9">
        <w:rPr>
          <w:rFonts w:ascii="Times New Roman" w:eastAsiaTheme="minorEastAsia" w:hAnsi="Times New Roman"/>
          <w:sz w:val="26"/>
          <w:szCs w:val="26"/>
        </w:rPr>
        <w:t>рганизовано и проведено порядка 50 встреч главы района с трудовыми коллективами пр</w:t>
      </w:r>
      <w:r w:rsidR="00A55A70" w:rsidRPr="009C58A9">
        <w:rPr>
          <w:rFonts w:ascii="Times New Roman" w:eastAsiaTheme="minorEastAsia" w:hAnsi="Times New Roman"/>
          <w:sz w:val="26"/>
          <w:szCs w:val="26"/>
        </w:rPr>
        <w:t>едприятий и организаций района.</w:t>
      </w:r>
    </w:p>
    <w:p w:rsidR="00A55A70" w:rsidRPr="009C58A9" w:rsidRDefault="00457D95"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xml:space="preserve">В более </w:t>
      </w:r>
      <w:r w:rsidR="00B60185" w:rsidRPr="009C58A9">
        <w:rPr>
          <w:rFonts w:ascii="Times New Roman" w:eastAsiaTheme="minorEastAsia" w:hAnsi="Times New Roman"/>
          <w:sz w:val="26"/>
          <w:szCs w:val="26"/>
        </w:rPr>
        <w:t xml:space="preserve">чем в </w:t>
      </w:r>
      <w:r w:rsidRPr="009C58A9">
        <w:rPr>
          <w:rFonts w:ascii="Times New Roman" w:eastAsiaTheme="minorEastAsia" w:hAnsi="Times New Roman"/>
          <w:sz w:val="26"/>
          <w:szCs w:val="26"/>
        </w:rPr>
        <w:t xml:space="preserve">100 организациях (предприятия, школы, детские сады, учреждения культуры, спорта, социальные учреждения) работали волонтеры для организации коллективного голосования через </w:t>
      </w:r>
      <w:r w:rsidR="00B60185" w:rsidRPr="009C58A9">
        <w:rPr>
          <w:rFonts w:ascii="Times New Roman" w:eastAsiaTheme="minorEastAsia" w:hAnsi="Times New Roman"/>
          <w:sz w:val="26"/>
          <w:szCs w:val="26"/>
        </w:rPr>
        <w:t xml:space="preserve">мобильное </w:t>
      </w:r>
      <w:r w:rsidRPr="009C58A9">
        <w:rPr>
          <w:rFonts w:ascii="Times New Roman" w:eastAsiaTheme="minorEastAsia" w:hAnsi="Times New Roman"/>
          <w:sz w:val="26"/>
          <w:szCs w:val="26"/>
        </w:rPr>
        <w:t xml:space="preserve">приложение. Оказывалась помощь в регистрации волонтеров на портале Добро.ру, велось консультирование по работе в приложении волонтера ФКГС. По итогам голосования на федеральной </w:t>
      </w:r>
      <w:r w:rsidR="00722FFC" w:rsidRPr="009C58A9">
        <w:rPr>
          <w:rFonts w:ascii="Times New Roman" w:eastAsiaTheme="minorEastAsia" w:hAnsi="Times New Roman"/>
          <w:sz w:val="26"/>
          <w:szCs w:val="26"/>
        </w:rPr>
        <w:t>платформе za.dorodsreda.ru (74.</w:t>
      </w:r>
      <w:r w:rsidRPr="009C58A9">
        <w:rPr>
          <w:rFonts w:ascii="Times New Roman" w:eastAsiaTheme="minorEastAsia" w:hAnsi="Times New Roman"/>
          <w:sz w:val="26"/>
          <w:szCs w:val="26"/>
        </w:rPr>
        <w:t>dorodsreda.ru) в Ленинс</w:t>
      </w:r>
      <w:r w:rsidR="00722FFC" w:rsidRPr="009C58A9">
        <w:rPr>
          <w:rFonts w:ascii="Times New Roman" w:eastAsiaTheme="minorEastAsia" w:hAnsi="Times New Roman"/>
          <w:sz w:val="26"/>
          <w:szCs w:val="26"/>
        </w:rPr>
        <w:t>ком районе проголосовало 34 279 </w:t>
      </w:r>
      <w:r w:rsidRPr="009C58A9">
        <w:rPr>
          <w:rFonts w:ascii="Times New Roman" w:eastAsiaTheme="minorEastAsia" w:hAnsi="Times New Roman"/>
          <w:sz w:val="26"/>
          <w:szCs w:val="26"/>
        </w:rPr>
        <w:t>человек, из них за благоустройство зоны отдыха в парке «Плодушка</w:t>
      </w:r>
      <w:r w:rsidR="00A55A70" w:rsidRPr="009C58A9">
        <w:rPr>
          <w:rFonts w:ascii="Times New Roman" w:eastAsiaTheme="minorEastAsia" w:hAnsi="Times New Roman"/>
          <w:sz w:val="26"/>
          <w:szCs w:val="26"/>
        </w:rPr>
        <w:t>» проголосовало 22 115 человек.</w:t>
      </w:r>
    </w:p>
    <w:p w:rsidR="00457D95" w:rsidRPr="009C58A9" w:rsidRDefault="00457D95"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В рамках программы инициативного бюджетирования на территории Ленинского района в 2023 году реализовано 15 инициативных проектов, на общую сумму 74,7 млн. рублей, из них:</w:t>
      </w:r>
    </w:p>
    <w:p w:rsidR="00457D95" w:rsidRPr="009C58A9" w:rsidRDefault="00457D95"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благоустроено 12 придомовых территорий многоквартирных домов;</w:t>
      </w:r>
    </w:p>
    <w:p w:rsidR="00457D95" w:rsidRPr="009C58A9" w:rsidRDefault="00457D95"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xml:space="preserve">- выполнен капитальный ремонт спортивной площадки </w:t>
      </w:r>
      <w:r w:rsidR="005D797A" w:rsidRPr="009C58A9">
        <w:rPr>
          <w:rFonts w:ascii="Times New Roman" w:eastAsiaTheme="minorEastAsia" w:hAnsi="Times New Roman"/>
          <w:sz w:val="26"/>
          <w:szCs w:val="26"/>
        </w:rPr>
        <w:t xml:space="preserve">МБОУ </w:t>
      </w:r>
      <w:r w:rsidRPr="009C58A9">
        <w:rPr>
          <w:rFonts w:ascii="Times New Roman" w:eastAsiaTheme="minorEastAsia" w:hAnsi="Times New Roman"/>
          <w:sz w:val="26"/>
          <w:szCs w:val="26"/>
        </w:rPr>
        <w:t>«Средняя общеобразовательная школа № 99 г. Челябинск</w:t>
      </w:r>
      <w:r w:rsidR="00722FFC" w:rsidRPr="009C58A9">
        <w:rPr>
          <w:rFonts w:ascii="Times New Roman" w:eastAsiaTheme="minorEastAsia" w:hAnsi="Times New Roman"/>
          <w:sz w:val="26"/>
          <w:szCs w:val="26"/>
        </w:rPr>
        <w:t>а</w:t>
      </w:r>
      <w:r w:rsidRPr="009C58A9">
        <w:rPr>
          <w:rFonts w:ascii="Times New Roman" w:eastAsiaTheme="minorEastAsia" w:hAnsi="Times New Roman"/>
          <w:sz w:val="26"/>
          <w:szCs w:val="26"/>
        </w:rPr>
        <w:t>»;</w:t>
      </w:r>
    </w:p>
    <w:p w:rsidR="00457D95" w:rsidRPr="009C58A9" w:rsidRDefault="00457D95"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xml:space="preserve">- выполнен капитальный ремонт футбольного поля </w:t>
      </w:r>
      <w:r w:rsidR="005D797A" w:rsidRPr="009C58A9">
        <w:rPr>
          <w:rFonts w:ascii="Times New Roman" w:eastAsiaTheme="minorEastAsia" w:hAnsi="Times New Roman"/>
          <w:sz w:val="26"/>
          <w:szCs w:val="26"/>
        </w:rPr>
        <w:t xml:space="preserve">МАОУ «Средняя </w:t>
      </w:r>
      <w:r w:rsidRPr="009C58A9">
        <w:rPr>
          <w:rFonts w:ascii="Times New Roman" w:eastAsiaTheme="minorEastAsia" w:hAnsi="Times New Roman"/>
          <w:sz w:val="26"/>
          <w:szCs w:val="26"/>
        </w:rPr>
        <w:t>общеобразовательная школа № 108 г. Челябинска имени Героя Российской Федерации А. В. Яковлева»;</w:t>
      </w:r>
    </w:p>
    <w:p w:rsidR="00457D95" w:rsidRPr="009C58A9" w:rsidRDefault="00457D95"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xml:space="preserve">- выполнен ремонт </w:t>
      </w:r>
      <w:r w:rsidR="00EC5A35" w:rsidRPr="009C58A9">
        <w:rPr>
          <w:rFonts w:ascii="Times New Roman" w:eastAsiaTheme="minorEastAsia" w:hAnsi="Times New Roman"/>
          <w:sz w:val="26"/>
          <w:szCs w:val="26"/>
        </w:rPr>
        <w:t>меж</w:t>
      </w:r>
      <w:r w:rsidRPr="009C58A9">
        <w:rPr>
          <w:rFonts w:ascii="Times New Roman" w:eastAsiaTheme="minorEastAsia" w:hAnsi="Times New Roman"/>
          <w:sz w:val="26"/>
          <w:szCs w:val="26"/>
        </w:rPr>
        <w:t>квартальных проездов по 30 адресам на территории Ленинского района (общая площадь 6 505 кв.</w:t>
      </w:r>
      <w:r w:rsidR="005D797A" w:rsidRPr="009C58A9">
        <w:rPr>
          <w:rFonts w:ascii="Times New Roman" w:eastAsiaTheme="minorEastAsia" w:hAnsi="Times New Roman"/>
          <w:sz w:val="26"/>
          <w:szCs w:val="26"/>
        </w:rPr>
        <w:t xml:space="preserve"> </w:t>
      </w:r>
      <w:r w:rsidRPr="009C58A9">
        <w:rPr>
          <w:rFonts w:ascii="Times New Roman" w:eastAsiaTheme="minorEastAsia" w:hAnsi="Times New Roman"/>
          <w:sz w:val="26"/>
          <w:szCs w:val="26"/>
        </w:rPr>
        <w:t>м. на сумму 9,404 млн. руб</w:t>
      </w:r>
      <w:r w:rsidR="005D797A" w:rsidRPr="009C58A9">
        <w:rPr>
          <w:rFonts w:ascii="Times New Roman" w:eastAsiaTheme="minorEastAsia" w:hAnsi="Times New Roman"/>
          <w:sz w:val="26"/>
          <w:szCs w:val="26"/>
        </w:rPr>
        <w:t>лей</w:t>
      </w:r>
      <w:r w:rsidRPr="009C58A9">
        <w:rPr>
          <w:rFonts w:ascii="Times New Roman" w:eastAsiaTheme="minorEastAsia" w:hAnsi="Times New Roman"/>
          <w:sz w:val="26"/>
          <w:szCs w:val="26"/>
        </w:rPr>
        <w:t>).</w:t>
      </w:r>
    </w:p>
    <w:p w:rsidR="005D797A" w:rsidRPr="009C58A9" w:rsidRDefault="00457D95" w:rsidP="005D797A">
      <w:pPr>
        <w:spacing w:after="0" w:line="240" w:lineRule="auto"/>
        <w:ind w:firstLine="709"/>
        <w:jc w:val="both"/>
        <w:rPr>
          <w:rFonts w:ascii="Times New Roman" w:eastAsiaTheme="minorEastAsia" w:hAnsi="Times New Roman"/>
          <w:sz w:val="26"/>
          <w:szCs w:val="26"/>
        </w:rPr>
      </w:pPr>
      <w:r w:rsidRPr="009C58A9">
        <w:rPr>
          <w:rFonts w:ascii="Times New Roman" w:eastAsiaTheme="minorEastAsia" w:hAnsi="Times New Roman"/>
          <w:sz w:val="26"/>
          <w:szCs w:val="26"/>
        </w:rPr>
        <w:t>По инициативе администрации района Комитетом дорожного хозяйства города Челябинска в отчетном году были вы</w:t>
      </w:r>
      <w:r w:rsidR="005D797A" w:rsidRPr="009C58A9">
        <w:rPr>
          <w:rFonts w:ascii="Times New Roman" w:eastAsiaTheme="minorEastAsia" w:hAnsi="Times New Roman"/>
          <w:sz w:val="26"/>
          <w:szCs w:val="26"/>
        </w:rPr>
        <w:t>полнены следующие мероприятия:</w:t>
      </w:r>
    </w:p>
    <w:p w:rsidR="00457D95" w:rsidRPr="009C58A9" w:rsidRDefault="00457D95" w:rsidP="005D797A">
      <w:pPr>
        <w:spacing w:after="0" w:line="240" w:lineRule="auto"/>
        <w:ind w:firstLine="709"/>
        <w:jc w:val="both"/>
        <w:rPr>
          <w:rFonts w:ascii="Times New Roman" w:eastAsiaTheme="minorEastAsia" w:hAnsi="Times New Roman"/>
          <w:sz w:val="26"/>
          <w:szCs w:val="26"/>
        </w:rPr>
      </w:pPr>
      <w:r w:rsidRPr="009C58A9">
        <w:rPr>
          <w:rFonts w:ascii="Times New Roman" w:eastAsiaTheme="minorEastAsia" w:hAnsi="Times New Roman"/>
          <w:sz w:val="26"/>
          <w:szCs w:val="26"/>
        </w:rPr>
        <w:t>- реконструкция ул</w:t>
      </w:r>
      <w:r w:rsidR="005D797A" w:rsidRPr="009C58A9">
        <w:rPr>
          <w:rFonts w:ascii="Times New Roman" w:eastAsiaTheme="minorEastAsia" w:hAnsi="Times New Roman"/>
          <w:sz w:val="26"/>
          <w:szCs w:val="26"/>
        </w:rPr>
        <w:t>.</w:t>
      </w:r>
      <w:r w:rsidRPr="009C58A9">
        <w:rPr>
          <w:rFonts w:ascii="Times New Roman" w:eastAsiaTheme="minorEastAsia" w:hAnsi="Times New Roman"/>
          <w:sz w:val="26"/>
          <w:szCs w:val="26"/>
        </w:rPr>
        <w:t xml:space="preserve"> Агалакова </w:t>
      </w:r>
      <w:r w:rsidR="005D797A" w:rsidRPr="009C58A9">
        <w:rPr>
          <w:rFonts w:ascii="Times New Roman" w:eastAsiaTheme="minorEastAsia" w:hAnsi="Times New Roman"/>
          <w:sz w:val="26"/>
          <w:szCs w:val="26"/>
        </w:rPr>
        <w:t>(</w:t>
      </w:r>
      <w:r w:rsidRPr="009C58A9">
        <w:rPr>
          <w:rFonts w:ascii="Times New Roman" w:eastAsiaTheme="minorEastAsia" w:hAnsi="Times New Roman"/>
          <w:sz w:val="26"/>
          <w:szCs w:val="26"/>
        </w:rPr>
        <w:t>от ул</w:t>
      </w:r>
      <w:r w:rsidR="005D797A" w:rsidRPr="009C58A9">
        <w:rPr>
          <w:rFonts w:ascii="Times New Roman" w:eastAsiaTheme="minorEastAsia" w:hAnsi="Times New Roman"/>
          <w:sz w:val="26"/>
          <w:szCs w:val="26"/>
        </w:rPr>
        <w:t>.</w:t>
      </w:r>
      <w:r w:rsidRPr="009C58A9">
        <w:rPr>
          <w:rFonts w:ascii="Times New Roman" w:eastAsiaTheme="minorEastAsia" w:hAnsi="Times New Roman"/>
          <w:sz w:val="26"/>
          <w:szCs w:val="26"/>
        </w:rPr>
        <w:t xml:space="preserve"> Гагарина до ул</w:t>
      </w:r>
      <w:r w:rsidR="005D797A" w:rsidRPr="009C58A9">
        <w:rPr>
          <w:rFonts w:ascii="Times New Roman" w:eastAsiaTheme="minorEastAsia" w:hAnsi="Times New Roman"/>
          <w:sz w:val="26"/>
          <w:szCs w:val="26"/>
        </w:rPr>
        <w:t>.</w:t>
      </w:r>
      <w:r w:rsidRPr="009C58A9">
        <w:rPr>
          <w:rFonts w:ascii="Times New Roman" w:eastAsiaTheme="minorEastAsia" w:hAnsi="Times New Roman"/>
          <w:sz w:val="26"/>
          <w:szCs w:val="26"/>
        </w:rPr>
        <w:t xml:space="preserve"> Гранитная</w:t>
      </w:r>
      <w:r w:rsidR="005D797A" w:rsidRPr="009C58A9">
        <w:rPr>
          <w:rFonts w:ascii="Times New Roman" w:eastAsiaTheme="minorEastAsia" w:hAnsi="Times New Roman"/>
          <w:sz w:val="26"/>
          <w:szCs w:val="26"/>
        </w:rPr>
        <w:t>)</w:t>
      </w:r>
      <w:r w:rsidRPr="009C58A9">
        <w:rPr>
          <w:rFonts w:ascii="Times New Roman" w:eastAsiaTheme="minorEastAsia" w:hAnsi="Times New Roman"/>
          <w:sz w:val="26"/>
          <w:szCs w:val="26"/>
        </w:rPr>
        <w:t>;</w:t>
      </w:r>
    </w:p>
    <w:p w:rsidR="00457D95" w:rsidRPr="009C58A9" w:rsidRDefault="00457D95"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lastRenderedPageBreak/>
        <w:t>- ремонт путепр</w:t>
      </w:r>
      <w:r w:rsidR="005D797A" w:rsidRPr="009C58A9">
        <w:rPr>
          <w:rFonts w:ascii="Times New Roman" w:eastAsiaTheme="minorEastAsia" w:hAnsi="Times New Roman"/>
          <w:sz w:val="26"/>
          <w:szCs w:val="26"/>
        </w:rPr>
        <w:t xml:space="preserve">овода на пересечении Копейского </w:t>
      </w:r>
      <w:r w:rsidRPr="009C58A9">
        <w:rPr>
          <w:rFonts w:ascii="Times New Roman" w:eastAsiaTheme="minorEastAsia" w:hAnsi="Times New Roman"/>
          <w:sz w:val="26"/>
          <w:szCs w:val="26"/>
        </w:rPr>
        <w:t>шоссе, ул. Гагарина, автодороги Меридиан и ул. Рождественского;</w:t>
      </w:r>
    </w:p>
    <w:p w:rsidR="00457D95" w:rsidRPr="009C58A9" w:rsidRDefault="00457D95"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ремонт ул. Электросварочная от дома № 2 п</w:t>
      </w:r>
      <w:r w:rsidR="005D797A" w:rsidRPr="009C58A9">
        <w:rPr>
          <w:rFonts w:ascii="Times New Roman" w:eastAsiaTheme="minorEastAsia" w:hAnsi="Times New Roman"/>
          <w:sz w:val="26"/>
          <w:szCs w:val="26"/>
        </w:rPr>
        <w:t>о ул. 1-й Трубосварочной до ул. 6 - </w:t>
      </w:r>
      <w:r w:rsidRPr="009C58A9">
        <w:rPr>
          <w:rFonts w:ascii="Times New Roman" w:eastAsiaTheme="minorEastAsia" w:hAnsi="Times New Roman"/>
          <w:sz w:val="26"/>
          <w:szCs w:val="26"/>
        </w:rPr>
        <w:t>й Трубосварочной;</w:t>
      </w:r>
    </w:p>
    <w:p w:rsidR="00457D95" w:rsidRPr="009C58A9" w:rsidRDefault="00457D95"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ремонт участка автодороги от Копейского шоссе до железной дороги;</w:t>
      </w:r>
    </w:p>
    <w:p w:rsidR="00457D95" w:rsidRPr="009C58A9" w:rsidRDefault="005D797A"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xml:space="preserve">- ремонт автодороги от ул. </w:t>
      </w:r>
      <w:r w:rsidR="00457D95" w:rsidRPr="009C58A9">
        <w:rPr>
          <w:rFonts w:ascii="Times New Roman" w:eastAsiaTheme="minorEastAsia" w:hAnsi="Times New Roman"/>
          <w:sz w:val="26"/>
          <w:szCs w:val="26"/>
        </w:rPr>
        <w:t>Горелова до ул. 1-й Трубосварочной;</w:t>
      </w:r>
    </w:p>
    <w:p w:rsidR="00457D95" w:rsidRPr="009C58A9" w:rsidRDefault="00457D95"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ремонт ул.1-я Трубосварочная от Копейского шоссе до железной дороги;</w:t>
      </w:r>
    </w:p>
    <w:p w:rsidR="00457D95" w:rsidRPr="009C58A9" w:rsidRDefault="00457D95"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ремонт ул. Горелова от Копейского шоссе до ж/д переезда;</w:t>
      </w:r>
    </w:p>
    <w:p w:rsidR="00457D95" w:rsidRPr="009C58A9" w:rsidRDefault="00457D95"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ремонт ул. Обуховская от железной дороги до Копейского шоссе.</w:t>
      </w:r>
    </w:p>
    <w:p w:rsidR="00A55A70" w:rsidRPr="009C58A9" w:rsidRDefault="005D797A"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В администрации района были проведены встречи с председателями Комитет</w:t>
      </w:r>
      <w:r w:rsidR="00EC5A35" w:rsidRPr="009C58A9">
        <w:rPr>
          <w:rFonts w:ascii="Times New Roman" w:eastAsiaTheme="minorEastAsia" w:hAnsi="Times New Roman"/>
          <w:sz w:val="26"/>
          <w:szCs w:val="26"/>
        </w:rPr>
        <w:t>ов</w:t>
      </w:r>
      <w:r w:rsidRPr="009C58A9">
        <w:rPr>
          <w:rFonts w:ascii="Times New Roman" w:eastAsiaTheme="minorEastAsia" w:hAnsi="Times New Roman"/>
          <w:sz w:val="26"/>
          <w:szCs w:val="26"/>
        </w:rPr>
        <w:t xml:space="preserve"> территориального общественного самоуправления </w:t>
      </w:r>
      <w:r w:rsidR="00EC5A35" w:rsidRPr="009C58A9">
        <w:rPr>
          <w:rFonts w:ascii="Times New Roman" w:eastAsiaTheme="minorEastAsia" w:hAnsi="Times New Roman"/>
          <w:sz w:val="26"/>
          <w:szCs w:val="26"/>
        </w:rPr>
        <w:t xml:space="preserve">района </w:t>
      </w:r>
      <w:r w:rsidRPr="009C58A9">
        <w:rPr>
          <w:rFonts w:ascii="Times New Roman" w:eastAsiaTheme="minorEastAsia" w:hAnsi="Times New Roman"/>
          <w:sz w:val="26"/>
          <w:szCs w:val="26"/>
        </w:rPr>
        <w:t>(далее – КТОС) с</w:t>
      </w:r>
      <w:r w:rsidR="00457D95" w:rsidRPr="009C58A9">
        <w:rPr>
          <w:rFonts w:ascii="Times New Roman" w:eastAsiaTheme="minorEastAsia" w:hAnsi="Times New Roman"/>
          <w:sz w:val="26"/>
          <w:szCs w:val="26"/>
        </w:rPr>
        <w:t xml:space="preserve"> целью доведения до жителей информации по догазификации поселков Ленинского района</w:t>
      </w:r>
      <w:r w:rsidRPr="009C58A9">
        <w:rPr>
          <w:rFonts w:ascii="Times New Roman" w:eastAsiaTheme="minorEastAsia" w:hAnsi="Times New Roman"/>
          <w:sz w:val="26"/>
          <w:szCs w:val="26"/>
        </w:rPr>
        <w:t xml:space="preserve">. </w:t>
      </w:r>
      <w:r w:rsidR="00457D95" w:rsidRPr="009C58A9">
        <w:rPr>
          <w:rFonts w:ascii="Times New Roman" w:eastAsiaTheme="minorEastAsia" w:hAnsi="Times New Roman"/>
          <w:sz w:val="26"/>
          <w:szCs w:val="26"/>
        </w:rPr>
        <w:t xml:space="preserve">На встречах председателям КТОС были представлены агитационные информационные листовки в количестве более </w:t>
      </w:r>
      <w:r w:rsidR="00A55A70" w:rsidRPr="009C58A9">
        <w:rPr>
          <w:rFonts w:ascii="Times New Roman" w:eastAsiaTheme="minorEastAsia" w:hAnsi="Times New Roman"/>
          <w:sz w:val="26"/>
          <w:szCs w:val="26"/>
        </w:rPr>
        <w:t>1000 шт</w:t>
      </w:r>
      <w:r w:rsidR="00722FFC" w:rsidRPr="009C58A9">
        <w:rPr>
          <w:rFonts w:ascii="Times New Roman" w:eastAsiaTheme="minorEastAsia" w:hAnsi="Times New Roman"/>
          <w:sz w:val="26"/>
          <w:szCs w:val="26"/>
        </w:rPr>
        <w:t>ук</w:t>
      </w:r>
      <w:r w:rsidR="00A55A70" w:rsidRPr="009C58A9">
        <w:rPr>
          <w:rFonts w:ascii="Times New Roman" w:eastAsiaTheme="minorEastAsia" w:hAnsi="Times New Roman"/>
          <w:sz w:val="26"/>
          <w:szCs w:val="26"/>
        </w:rPr>
        <w:t>.</w:t>
      </w:r>
    </w:p>
    <w:p w:rsidR="00A55A70" w:rsidRPr="009C58A9" w:rsidRDefault="00082E4D"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Н</w:t>
      </w:r>
      <w:r w:rsidR="003C08DB" w:rsidRPr="009C58A9">
        <w:rPr>
          <w:rFonts w:ascii="Times New Roman" w:eastAsiaTheme="minorEastAsia" w:hAnsi="Times New Roman"/>
          <w:sz w:val="26"/>
          <w:szCs w:val="26"/>
        </w:rPr>
        <w:t xml:space="preserve">а территориях школ, </w:t>
      </w:r>
      <w:r w:rsidR="00457D95" w:rsidRPr="009C58A9">
        <w:rPr>
          <w:rFonts w:ascii="Times New Roman" w:eastAsiaTheme="minorEastAsia" w:hAnsi="Times New Roman"/>
          <w:sz w:val="26"/>
          <w:szCs w:val="26"/>
        </w:rPr>
        <w:t xml:space="preserve">в приближении к поселкам, которые нуждаются в догазификации, были организованы встречи с жителями (присутствовали </w:t>
      </w:r>
      <w:r w:rsidR="00722FFC" w:rsidRPr="009C58A9">
        <w:rPr>
          <w:rFonts w:ascii="Times New Roman" w:eastAsiaTheme="minorEastAsia" w:hAnsi="Times New Roman"/>
          <w:sz w:val="26"/>
          <w:szCs w:val="26"/>
        </w:rPr>
        <w:t xml:space="preserve">более </w:t>
      </w:r>
      <w:r w:rsidR="00457D95" w:rsidRPr="009C58A9">
        <w:rPr>
          <w:rFonts w:ascii="Times New Roman" w:eastAsiaTheme="minorEastAsia" w:hAnsi="Times New Roman"/>
          <w:sz w:val="26"/>
          <w:szCs w:val="26"/>
        </w:rPr>
        <w:t>250 человек)</w:t>
      </w:r>
      <w:r w:rsidR="003C08DB" w:rsidRPr="009C58A9">
        <w:rPr>
          <w:rFonts w:ascii="Times New Roman" w:eastAsiaTheme="minorEastAsia" w:hAnsi="Times New Roman"/>
          <w:sz w:val="26"/>
          <w:szCs w:val="26"/>
        </w:rPr>
        <w:t xml:space="preserve"> для</w:t>
      </w:r>
      <w:r w:rsidR="00457D95" w:rsidRPr="009C58A9">
        <w:rPr>
          <w:rFonts w:ascii="Times New Roman" w:eastAsiaTheme="minorEastAsia" w:hAnsi="Times New Roman"/>
          <w:sz w:val="26"/>
          <w:szCs w:val="26"/>
        </w:rPr>
        <w:t xml:space="preserve"> информ</w:t>
      </w:r>
      <w:r w:rsidR="003C08DB" w:rsidRPr="009C58A9">
        <w:rPr>
          <w:rFonts w:ascii="Times New Roman" w:eastAsiaTheme="minorEastAsia" w:hAnsi="Times New Roman"/>
          <w:sz w:val="26"/>
          <w:szCs w:val="26"/>
        </w:rPr>
        <w:t xml:space="preserve">ирования </w:t>
      </w:r>
      <w:r w:rsidR="00457D95" w:rsidRPr="009C58A9">
        <w:rPr>
          <w:rFonts w:ascii="Times New Roman" w:eastAsiaTheme="minorEastAsia" w:hAnsi="Times New Roman"/>
          <w:sz w:val="26"/>
          <w:szCs w:val="26"/>
        </w:rPr>
        <w:t xml:space="preserve">по </w:t>
      </w:r>
      <w:r w:rsidR="003C08DB" w:rsidRPr="009C58A9">
        <w:rPr>
          <w:rFonts w:ascii="Times New Roman" w:eastAsiaTheme="minorEastAsia" w:hAnsi="Times New Roman"/>
          <w:sz w:val="26"/>
          <w:szCs w:val="26"/>
        </w:rPr>
        <w:t xml:space="preserve">вопросам </w:t>
      </w:r>
      <w:r w:rsidR="00457D95" w:rsidRPr="009C58A9">
        <w:rPr>
          <w:rFonts w:ascii="Times New Roman" w:eastAsiaTheme="minorEastAsia" w:hAnsi="Times New Roman"/>
          <w:sz w:val="26"/>
          <w:szCs w:val="26"/>
        </w:rPr>
        <w:t>догазификации индивидуальных домовладений. Роздан</w:t>
      </w:r>
      <w:r w:rsidR="003C08DB" w:rsidRPr="009C58A9">
        <w:rPr>
          <w:rFonts w:ascii="Times New Roman" w:eastAsiaTheme="minorEastAsia" w:hAnsi="Times New Roman"/>
          <w:sz w:val="26"/>
          <w:szCs w:val="26"/>
        </w:rPr>
        <w:t>о более 500</w:t>
      </w:r>
      <w:r w:rsidR="00457D95" w:rsidRPr="009C58A9">
        <w:rPr>
          <w:rFonts w:ascii="Times New Roman" w:eastAsiaTheme="minorEastAsia" w:hAnsi="Times New Roman"/>
          <w:sz w:val="26"/>
          <w:szCs w:val="26"/>
        </w:rPr>
        <w:t xml:space="preserve"> агитационны</w:t>
      </w:r>
      <w:r w:rsidR="003C08DB" w:rsidRPr="009C58A9">
        <w:rPr>
          <w:rFonts w:ascii="Times New Roman" w:eastAsiaTheme="minorEastAsia" w:hAnsi="Times New Roman"/>
          <w:sz w:val="26"/>
          <w:szCs w:val="26"/>
        </w:rPr>
        <w:t>х</w:t>
      </w:r>
      <w:r w:rsidR="00457D95" w:rsidRPr="009C58A9">
        <w:rPr>
          <w:rFonts w:ascii="Times New Roman" w:eastAsiaTheme="minorEastAsia" w:hAnsi="Times New Roman"/>
          <w:sz w:val="26"/>
          <w:szCs w:val="26"/>
        </w:rPr>
        <w:t xml:space="preserve"> информационны</w:t>
      </w:r>
      <w:r w:rsidR="003C08DB" w:rsidRPr="009C58A9">
        <w:rPr>
          <w:rFonts w:ascii="Times New Roman" w:eastAsiaTheme="minorEastAsia" w:hAnsi="Times New Roman"/>
          <w:sz w:val="26"/>
          <w:szCs w:val="26"/>
        </w:rPr>
        <w:t>х</w:t>
      </w:r>
      <w:r w:rsidR="00A55A70" w:rsidRPr="009C58A9">
        <w:rPr>
          <w:rFonts w:ascii="Times New Roman" w:eastAsiaTheme="minorEastAsia" w:hAnsi="Times New Roman"/>
          <w:sz w:val="26"/>
          <w:szCs w:val="26"/>
        </w:rPr>
        <w:t xml:space="preserve"> листов</w:t>
      </w:r>
      <w:r w:rsidR="003C08DB" w:rsidRPr="009C58A9">
        <w:rPr>
          <w:rFonts w:ascii="Times New Roman" w:eastAsiaTheme="minorEastAsia" w:hAnsi="Times New Roman"/>
          <w:sz w:val="26"/>
          <w:szCs w:val="26"/>
        </w:rPr>
        <w:t>ок.</w:t>
      </w:r>
    </w:p>
    <w:p w:rsidR="00A55A70" w:rsidRPr="009C58A9" w:rsidRDefault="007737A8" w:rsidP="007737A8">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Ещё одним из способов информирования стало п</w:t>
      </w:r>
      <w:r w:rsidR="00457D95" w:rsidRPr="009C58A9">
        <w:rPr>
          <w:rFonts w:ascii="Times New Roman" w:eastAsiaTheme="minorEastAsia" w:hAnsi="Times New Roman"/>
          <w:sz w:val="26"/>
          <w:szCs w:val="26"/>
        </w:rPr>
        <w:t xml:space="preserve">ривлечение волонтерского центра «Мы команда» для консультативной помощи и работы с жителями старшего поколения, которые </w:t>
      </w:r>
      <w:r w:rsidRPr="009C58A9">
        <w:rPr>
          <w:rFonts w:ascii="Times New Roman" w:eastAsiaTheme="minorEastAsia" w:hAnsi="Times New Roman"/>
          <w:sz w:val="26"/>
          <w:szCs w:val="26"/>
        </w:rPr>
        <w:t>испытывают затруднения в</w:t>
      </w:r>
      <w:r w:rsidR="00457D95" w:rsidRPr="009C58A9">
        <w:rPr>
          <w:rFonts w:ascii="Times New Roman" w:eastAsiaTheme="minorEastAsia" w:hAnsi="Times New Roman"/>
          <w:sz w:val="26"/>
          <w:szCs w:val="26"/>
        </w:rPr>
        <w:t xml:space="preserve"> самостоятельно</w:t>
      </w:r>
      <w:r w:rsidRPr="009C58A9">
        <w:rPr>
          <w:rFonts w:ascii="Times New Roman" w:eastAsiaTheme="minorEastAsia" w:hAnsi="Times New Roman"/>
          <w:sz w:val="26"/>
          <w:szCs w:val="26"/>
        </w:rPr>
        <w:t>м</w:t>
      </w:r>
      <w:r w:rsidR="00457D95" w:rsidRPr="009C58A9">
        <w:rPr>
          <w:rFonts w:ascii="Times New Roman" w:eastAsiaTheme="minorEastAsia" w:hAnsi="Times New Roman"/>
          <w:sz w:val="26"/>
          <w:szCs w:val="26"/>
        </w:rPr>
        <w:t xml:space="preserve"> пользова</w:t>
      </w:r>
      <w:r w:rsidRPr="009C58A9">
        <w:rPr>
          <w:rFonts w:ascii="Times New Roman" w:eastAsiaTheme="minorEastAsia" w:hAnsi="Times New Roman"/>
          <w:sz w:val="26"/>
          <w:szCs w:val="26"/>
        </w:rPr>
        <w:t>нии</w:t>
      </w:r>
      <w:r w:rsidR="00457D95" w:rsidRPr="009C58A9">
        <w:rPr>
          <w:rFonts w:ascii="Times New Roman" w:eastAsiaTheme="minorEastAsia" w:hAnsi="Times New Roman"/>
          <w:sz w:val="26"/>
          <w:szCs w:val="26"/>
        </w:rPr>
        <w:t xml:space="preserve"> ресурсами сети </w:t>
      </w:r>
      <w:r w:rsidR="00EC5A35" w:rsidRPr="009C58A9">
        <w:rPr>
          <w:rFonts w:ascii="Times New Roman" w:eastAsiaTheme="minorEastAsia" w:hAnsi="Times New Roman"/>
          <w:sz w:val="26"/>
          <w:szCs w:val="26"/>
        </w:rPr>
        <w:t>И</w:t>
      </w:r>
      <w:r w:rsidR="00457D95" w:rsidRPr="009C58A9">
        <w:rPr>
          <w:rFonts w:ascii="Times New Roman" w:eastAsiaTheme="minorEastAsia" w:hAnsi="Times New Roman"/>
          <w:sz w:val="26"/>
          <w:szCs w:val="26"/>
        </w:rPr>
        <w:t>нтернет, моби</w:t>
      </w:r>
      <w:r w:rsidR="00A55A70" w:rsidRPr="009C58A9">
        <w:rPr>
          <w:rFonts w:ascii="Times New Roman" w:eastAsiaTheme="minorEastAsia" w:hAnsi="Times New Roman"/>
          <w:sz w:val="26"/>
          <w:szCs w:val="26"/>
        </w:rPr>
        <w:t>льными средствами связи</w:t>
      </w:r>
      <w:r w:rsidRPr="009C58A9">
        <w:rPr>
          <w:rFonts w:ascii="Times New Roman" w:eastAsiaTheme="minorEastAsia" w:hAnsi="Times New Roman"/>
          <w:sz w:val="26"/>
          <w:szCs w:val="26"/>
        </w:rPr>
        <w:t>.</w:t>
      </w:r>
    </w:p>
    <w:p w:rsidR="00A55A70" w:rsidRPr="009C58A9" w:rsidRDefault="00457D95"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В августе 2023 года сотрудники администрации района совместно с представителями АО «Челябинскг</w:t>
      </w:r>
      <w:r w:rsidR="007737A8" w:rsidRPr="009C58A9">
        <w:rPr>
          <w:rFonts w:ascii="Times New Roman" w:eastAsiaTheme="minorEastAsia" w:hAnsi="Times New Roman"/>
          <w:sz w:val="26"/>
          <w:szCs w:val="26"/>
        </w:rPr>
        <w:t xml:space="preserve">оргаз», председателями КТОС и </w:t>
      </w:r>
      <w:r w:rsidRPr="009C58A9">
        <w:rPr>
          <w:rFonts w:ascii="Times New Roman" w:eastAsiaTheme="minorEastAsia" w:hAnsi="Times New Roman"/>
          <w:sz w:val="26"/>
          <w:szCs w:val="26"/>
        </w:rPr>
        <w:t>депутатами Совета депутатов района провели с жителями поселк</w:t>
      </w:r>
      <w:r w:rsidR="007737A8" w:rsidRPr="009C58A9">
        <w:rPr>
          <w:rFonts w:ascii="Times New Roman" w:eastAsiaTheme="minorEastAsia" w:hAnsi="Times New Roman"/>
          <w:sz w:val="26"/>
          <w:szCs w:val="26"/>
        </w:rPr>
        <w:t>ов</w:t>
      </w:r>
      <w:r w:rsidRPr="009C58A9">
        <w:rPr>
          <w:rFonts w:ascii="Times New Roman" w:eastAsiaTheme="minorEastAsia" w:hAnsi="Times New Roman"/>
          <w:sz w:val="26"/>
          <w:szCs w:val="26"/>
        </w:rPr>
        <w:t xml:space="preserve"> </w:t>
      </w:r>
      <w:r w:rsidR="007737A8" w:rsidRPr="009C58A9">
        <w:rPr>
          <w:rFonts w:ascii="Times New Roman" w:eastAsiaTheme="minorEastAsia" w:hAnsi="Times New Roman"/>
          <w:sz w:val="26"/>
          <w:szCs w:val="26"/>
        </w:rPr>
        <w:t>района агитационно-</w:t>
      </w:r>
      <w:r w:rsidRPr="009C58A9">
        <w:rPr>
          <w:rFonts w:ascii="Times New Roman" w:eastAsiaTheme="minorEastAsia" w:hAnsi="Times New Roman"/>
          <w:sz w:val="26"/>
          <w:szCs w:val="26"/>
        </w:rPr>
        <w:t>разъяснительную работу по вопросу догазификации индивидуальных жилых домов. Информация доводилась индивидуально</w:t>
      </w:r>
      <w:r w:rsidR="007737A8" w:rsidRPr="009C58A9">
        <w:rPr>
          <w:rFonts w:ascii="Times New Roman" w:eastAsiaTheme="minorEastAsia" w:hAnsi="Times New Roman"/>
          <w:sz w:val="26"/>
          <w:szCs w:val="26"/>
        </w:rPr>
        <w:t>,</w:t>
      </w:r>
      <w:r w:rsidRPr="009C58A9">
        <w:rPr>
          <w:rFonts w:ascii="Times New Roman" w:eastAsiaTheme="minorEastAsia" w:hAnsi="Times New Roman"/>
          <w:sz w:val="26"/>
          <w:szCs w:val="26"/>
        </w:rPr>
        <w:t xml:space="preserve"> с обходом по домовладениям</w:t>
      </w:r>
      <w:r w:rsidR="007737A8" w:rsidRPr="009C58A9">
        <w:rPr>
          <w:rFonts w:ascii="Times New Roman" w:eastAsiaTheme="minorEastAsia" w:hAnsi="Times New Roman"/>
          <w:sz w:val="26"/>
          <w:szCs w:val="26"/>
        </w:rPr>
        <w:t>,</w:t>
      </w:r>
      <w:r w:rsidRPr="009C58A9">
        <w:rPr>
          <w:rFonts w:ascii="Times New Roman" w:eastAsiaTheme="minorEastAsia" w:hAnsi="Times New Roman"/>
          <w:sz w:val="26"/>
          <w:szCs w:val="26"/>
        </w:rPr>
        <w:t xml:space="preserve"> устно и путем передачи информационных листовок от сотрудников АО «Челябинскг</w:t>
      </w:r>
      <w:r w:rsidR="00A55A70" w:rsidRPr="009C58A9">
        <w:rPr>
          <w:rFonts w:ascii="Times New Roman" w:eastAsiaTheme="minorEastAsia" w:hAnsi="Times New Roman"/>
          <w:sz w:val="26"/>
          <w:szCs w:val="26"/>
        </w:rPr>
        <w:t xml:space="preserve">оргаз» и администрации района. </w:t>
      </w:r>
    </w:p>
    <w:p w:rsidR="00A55A70" w:rsidRPr="009C58A9" w:rsidRDefault="00124B4D"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Собрана</w:t>
      </w:r>
      <w:r w:rsidR="00457D95" w:rsidRPr="009C58A9">
        <w:rPr>
          <w:rFonts w:ascii="Times New Roman" w:eastAsiaTheme="minorEastAsia" w:hAnsi="Times New Roman"/>
          <w:sz w:val="26"/>
          <w:szCs w:val="26"/>
        </w:rPr>
        <w:t xml:space="preserve"> актуальн</w:t>
      </w:r>
      <w:r w:rsidRPr="009C58A9">
        <w:rPr>
          <w:rFonts w:ascii="Times New Roman" w:eastAsiaTheme="minorEastAsia" w:hAnsi="Times New Roman"/>
          <w:sz w:val="26"/>
          <w:szCs w:val="26"/>
        </w:rPr>
        <w:t>ая</w:t>
      </w:r>
      <w:r w:rsidR="00457D95" w:rsidRPr="009C58A9">
        <w:rPr>
          <w:rFonts w:ascii="Times New Roman" w:eastAsiaTheme="minorEastAsia" w:hAnsi="Times New Roman"/>
          <w:sz w:val="26"/>
          <w:szCs w:val="26"/>
        </w:rPr>
        <w:t xml:space="preserve"> информаци</w:t>
      </w:r>
      <w:r w:rsidRPr="009C58A9">
        <w:rPr>
          <w:rFonts w:ascii="Times New Roman" w:eastAsiaTheme="minorEastAsia" w:hAnsi="Times New Roman"/>
          <w:sz w:val="26"/>
          <w:szCs w:val="26"/>
        </w:rPr>
        <w:t>я</w:t>
      </w:r>
      <w:r w:rsidR="00457D95" w:rsidRPr="009C58A9">
        <w:rPr>
          <w:rFonts w:ascii="Times New Roman" w:eastAsiaTheme="minorEastAsia" w:hAnsi="Times New Roman"/>
          <w:sz w:val="26"/>
          <w:szCs w:val="26"/>
        </w:rPr>
        <w:t xml:space="preserve"> о людях, готов</w:t>
      </w:r>
      <w:r w:rsidRPr="009C58A9">
        <w:rPr>
          <w:rFonts w:ascii="Times New Roman" w:eastAsiaTheme="minorEastAsia" w:hAnsi="Times New Roman"/>
          <w:sz w:val="26"/>
          <w:szCs w:val="26"/>
        </w:rPr>
        <w:t>ых к подключению, на основе которой с</w:t>
      </w:r>
      <w:r w:rsidR="00892C1E" w:rsidRPr="009C58A9">
        <w:rPr>
          <w:rFonts w:ascii="Times New Roman" w:eastAsiaTheme="minorEastAsia" w:hAnsi="Times New Roman"/>
          <w:sz w:val="26"/>
          <w:szCs w:val="26"/>
        </w:rPr>
        <w:t xml:space="preserve">оставлен </w:t>
      </w:r>
      <w:r w:rsidRPr="009C58A9">
        <w:rPr>
          <w:rFonts w:ascii="Times New Roman" w:eastAsiaTheme="minorEastAsia" w:hAnsi="Times New Roman"/>
          <w:sz w:val="26"/>
          <w:szCs w:val="26"/>
        </w:rPr>
        <w:t xml:space="preserve">план </w:t>
      </w:r>
      <w:r w:rsidR="00457D95" w:rsidRPr="009C58A9">
        <w:rPr>
          <w:rFonts w:ascii="Times New Roman" w:eastAsiaTheme="minorEastAsia" w:hAnsi="Times New Roman"/>
          <w:sz w:val="26"/>
          <w:szCs w:val="26"/>
        </w:rPr>
        <w:t>по подаче заявок в верифицированный пообъектн</w:t>
      </w:r>
      <w:r w:rsidR="00892C1E" w:rsidRPr="009C58A9">
        <w:rPr>
          <w:rFonts w:ascii="Times New Roman" w:eastAsiaTheme="minorEastAsia" w:hAnsi="Times New Roman"/>
          <w:sz w:val="26"/>
          <w:szCs w:val="26"/>
        </w:rPr>
        <w:t xml:space="preserve">ый план-график на догазификацию поселков </w:t>
      </w:r>
      <w:r w:rsidR="00457D95" w:rsidRPr="009C58A9">
        <w:rPr>
          <w:rFonts w:ascii="Times New Roman" w:eastAsiaTheme="minorEastAsia" w:hAnsi="Times New Roman"/>
          <w:sz w:val="26"/>
          <w:szCs w:val="26"/>
        </w:rPr>
        <w:t>в Ленинском районе города Челябинска, который фор</w:t>
      </w:r>
      <w:r w:rsidR="00A55A70" w:rsidRPr="009C58A9">
        <w:rPr>
          <w:rFonts w:ascii="Times New Roman" w:eastAsiaTheme="minorEastAsia" w:hAnsi="Times New Roman"/>
          <w:sz w:val="26"/>
          <w:szCs w:val="26"/>
        </w:rPr>
        <w:t xml:space="preserve">мируется АО «Челябинскгоргаз». </w:t>
      </w:r>
    </w:p>
    <w:p w:rsidR="002D2CD4" w:rsidRPr="009C58A9" w:rsidRDefault="00457D95" w:rsidP="002D2CD4">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В отчетном периоде администрацией района осуществлялась координация деятельности диспетчерских служб, муниципальных предприятий, учреждений, управляющих организаций, товариществ собственников жилья, жилищных и жилищно-строительных кооперативов по вопро</w:t>
      </w:r>
      <w:r w:rsidR="002D2CD4" w:rsidRPr="009C58A9">
        <w:rPr>
          <w:rFonts w:ascii="Times New Roman" w:eastAsiaTheme="minorEastAsia" w:hAnsi="Times New Roman"/>
          <w:sz w:val="26"/>
          <w:szCs w:val="26"/>
        </w:rPr>
        <w:t>сам жизнеобеспечения населения.</w:t>
      </w:r>
    </w:p>
    <w:p w:rsidR="00A55A70" w:rsidRPr="009C58A9" w:rsidRDefault="00457D95" w:rsidP="002D2CD4">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В диспетчерскую службу района поступила 531 заявка. Все заяв</w:t>
      </w:r>
      <w:r w:rsidR="00A55A70" w:rsidRPr="009C58A9">
        <w:rPr>
          <w:rFonts w:ascii="Times New Roman" w:eastAsiaTheme="minorEastAsia" w:hAnsi="Times New Roman"/>
          <w:sz w:val="26"/>
          <w:szCs w:val="26"/>
        </w:rPr>
        <w:t xml:space="preserve">ки были оперативно отработаны. </w:t>
      </w:r>
    </w:p>
    <w:p w:rsidR="00892C1E" w:rsidRPr="009C58A9" w:rsidRDefault="00457D95" w:rsidP="00892C1E">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С целью координации деятельности предприятий и организаций, действующих на территории района по вопросам электро-, тепло-, газо- и водоснаб</w:t>
      </w:r>
      <w:r w:rsidR="00892C1E" w:rsidRPr="009C58A9">
        <w:rPr>
          <w:rFonts w:ascii="Times New Roman" w:eastAsiaTheme="minorEastAsia" w:hAnsi="Times New Roman"/>
          <w:sz w:val="26"/>
          <w:szCs w:val="26"/>
        </w:rPr>
        <w:t xml:space="preserve">жения населения, водоотведения, </w:t>
      </w:r>
      <w:r w:rsidRPr="009C58A9">
        <w:rPr>
          <w:rFonts w:ascii="Times New Roman" w:eastAsiaTheme="minorEastAsia" w:hAnsi="Times New Roman"/>
          <w:sz w:val="26"/>
          <w:szCs w:val="26"/>
        </w:rPr>
        <w:t>снабжения населения топливом</w:t>
      </w:r>
      <w:r w:rsidR="00892C1E" w:rsidRPr="009C58A9">
        <w:rPr>
          <w:rFonts w:ascii="Times New Roman" w:eastAsiaTheme="minorEastAsia" w:hAnsi="Times New Roman"/>
          <w:sz w:val="26"/>
          <w:szCs w:val="26"/>
        </w:rPr>
        <w:t xml:space="preserve"> проводятся еженедельные штабы.</w:t>
      </w:r>
    </w:p>
    <w:p w:rsidR="00A55A70" w:rsidRPr="009C58A9" w:rsidRDefault="00457D95" w:rsidP="00892C1E">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В период подготовки жилого фонда к</w:t>
      </w:r>
      <w:r w:rsidR="00892C1E" w:rsidRPr="009C58A9">
        <w:rPr>
          <w:rFonts w:ascii="Times New Roman" w:eastAsiaTheme="minorEastAsia" w:hAnsi="Times New Roman"/>
          <w:sz w:val="26"/>
          <w:szCs w:val="26"/>
        </w:rPr>
        <w:t xml:space="preserve"> отопительному сезону 2023-2024 </w:t>
      </w:r>
      <w:r w:rsidRPr="009C58A9">
        <w:rPr>
          <w:rFonts w:ascii="Times New Roman" w:eastAsiaTheme="minorEastAsia" w:hAnsi="Times New Roman"/>
          <w:sz w:val="26"/>
          <w:szCs w:val="26"/>
        </w:rPr>
        <w:t xml:space="preserve">администрацией района была организована работа с теплоснабжающими организациями, жилищными организациями района по сбору и проверке документов по готовности расположенных на территории района объектов теплоснабжения, потребителей тепловой энергии с последующим представлением документов в </w:t>
      </w:r>
      <w:r w:rsidRPr="009C58A9">
        <w:rPr>
          <w:rFonts w:ascii="Times New Roman" w:eastAsiaTheme="minorEastAsia" w:hAnsi="Times New Roman"/>
          <w:sz w:val="26"/>
          <w:szCs w:val="26"/>
        </w:rPr>
        <w:lastRenderedPageBreak/>
        <w:t>Администрацию города Челябинска. Все предприятия и организации получили паспорта гот</w:t>
      </w:r>
      <w:r w:rsidR="00A55A70" w:rsidRPr="009C58A9">
        <w:rPr>
          <w:rFonts w:ascii="Times New Roman" w:eastAsiaTheme="minorEastAsia" w:hAnsi="Times New Roman"/>
          <w:sz w:val="26"/>
          <w:szCs w:val="26"/>
        </w:rPr>
        <w:t>овности к отопительному сезону.</w:t>
      </w:r>
    </w:p>
    <w:p w:rsidR="00457D95" w:rsidRPr="009C58A9" w:rsidRDefault="00457D95"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В целях обеспечения безопасности, общественного порядка и противодействия совершению террористических актов в соответствии с утвержденным планом в районе действовала антитеррор</w:t>
      </w:r>
      <w:r w:rsidR="00A55A70" w:rsidRPr="009C58A9">
        <w:rPr>
          <w:rFonts w:ascii="Times New Roman" w:eastAsiaTheme="minorEastAsia" w:hAnsi="Times New Roman"/>
          <w:sz w:val="26"/>
          <w:szCs w:val="26"/>
        </w:rPr>
        <w:t xml:space="preserve">истическая комиссия. Проведено </w:t>
      </w:r>
      <w:r w:rsidRPr="009C58A9">
        <w:rPr>
          <w:rFonts w:ascii="Times New Roman" w:eastAsiaTheme="minorEastAsia" w:hAnsi="Times New Roman"/>
          <w:sz w:val="26"/>
          <w:szCs w:val="26"/>
        </w:rPr>
        <w:t>5 заседаний, рассмотрены вопросы:</w:t>
      </w:r>
    </w:p>
    <w:p w:rsidR="00457D95" w:rsidRPr="009C58A9" w:rsidRDefault="00457D95"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о выполнении требований постановления Правительства Российской Федерации от 13.01.2017 № 8 «Об утверждении требований к антитеррористической защищенности объектов (территорий) Министерства здравоохранения Российской Федерации, и форм паспортов безопасности таких объектов (территорий)»;</w:t>
      </w:r>
    </w:p>
    <w:p w:rsidR="00457D95" w:rsidRPr="009C58A9" w:rsidRDefault="00457D95"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о порядке действий должностных лиц и сотрудников организаций и учреждений Ленинског</w:t>
      </w:r>
      <w:r w:rsidR="00A55A70" w:rsidRPr="009C58A9">
        <w:rPr>
          <w:rFonts w:ascii="Times New Roman" w:eastAsiaTheme="minorEastAsia" w:hAnsi="Times New Roman"/>
          <w:sz w:val="26"/>
          <w:szCs w:val="26"/>
        </w:rPr>
        <w:t xml:space="preserve">о района города Челябинска при </w:t>
      </w:r>
      <w:r w:rsidRPr="009C58A9">
        <w:rPr>
          <w:rFonts w:ascii="Times New Roman" w:eastAsiaTheme="minorEastAsia" w:hAnsi="Times New Roman"/>
          <w:sz w:val="26"/>
          <w:szCs w:val="26"/>
        </w:rPr>
        <w:t>получении информации об угрозе совершения или совершении террористического акта;</w:t>
      </w:r>
    </w:p>
    <w:p w:rsidR="00457D95" w:rsidRPr="009C58A9" w:rsidRDefault="00457D95"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о дополнительных мерах по обеспечению общественной безопасности на территории Ленинского района в период подготовки и проведения праздн</w:t>
      </w:r>
      <w:r w:rsidR="00A55A70" w:rsidRPr="009C58A9">
        <w:rPr>
          <w:rFonts w:ascii="Times New Roman" w:eastAsiaTheme="minorEastAsia" w:hAnsi="Times New Roman"/>
          <w:sz w:val="26"/>
          <w:szCs w:val="26"/>
        </w:rPr>
        <w:t xml:space="preserve">ичных мероприятий, посвященных </w:t>
      </w:r>
      <w:r w:rsidRPr="009C58A9">
        <w:rPr>
          <w:rFonts w:ascii="Times New Roman" w:eastAsiaTheme="minorEastAsia" w:hAnsi="Times New Roman"/>
          <w:sz w:val="26"/>
          <w:szCs w:val="26"/>
        </w:rPr>
        <w:t>празднованию Дня труда и 78-й годовщины Победы в Великой Отечественной войне;</w:t>
      </w:r>
    </w:p>
    <w:p w:rsidR="00457D95" w:rsidRPr="009C58A9" w:rsidRDefault="00457D95"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о готовности образовательных учреждений Ленинского района к действиям при возникновении угрозы или совершении террористического акта. Состояние технической оснащенности образовательных учреждений;</w:t>
      </w:r>
    </w:p>
    <w:p w:rsidR="00457D95" w:rsidRPr="009C58A9" w:rsidRDefault="00457D95"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о реализации мероприятий, направленных на профилактику экстремизма и терроризма в молодежной среде;</w:t>
      </w:r>
    </w:p>
    <w:p w:rsidR="00457D95" w:rsidRPr="009C58A9" w:rsidRDefault="00457D95"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о состоянии и принимаемых мерах по обеспечению антитеррористической защищенности и технической оснащенности муниципальных о</w:t>
      </w:r>
      <w:r w:rsidR="00A55A70" w:rsidRPr="009C58A9">
        <w:rPr>
          <w:rFonts w:ascii="Times New Roman" w:eastAsiaTheme="minorEastAsia" w:hAnsi="Times New Roman"/>
          <w:sz w:val="26"/>
          <w:szCs w:val="26"/>
        </w:rPr>
        <w:t xml:space="preserve">бъектов культуры и образования </w:t>
      </w:r>
      <w:r w:rsidRPr="009C58A9">
        <w:rPr>
          <w:rFonts w:ascii="Times New Roman" w:eastAsiaTheme="minorEastAsia" w:hAnsi="Times New Roman"/>
          <w:sz w:val="26"/>
          <w:szCs w:val="26"/>
        </w:rPr>
        <w:t>Ленинского района в период подготовки и проведения новогодних и рождественских праздников;</w:t>
      </w:r>
    </w:p>
    <w:p w:rsidR="00457D95" w:rsidRPr="009C58A9" w:rsidRDefault="00A55A70"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xml:space="preserve">- о </w:t>
      </w:r>
      <w:r w:rsidR="00457D95" w:rsidRPr="009C58A9">
        <w:rPr>
          <w:rFonts w:ascii="Times New Roman" w:eastAsiaTheme="minorEastAsia" w:hAnsi="Times New Roman"/>
          <w:sz w:val="26"/>
          <w:szCs w:val="26"/>
        </w:rPr>
        <w:t>выполнении требований постановления Правительства Российской Федерации от 05.09.2019 № 1165 «Об утверждении требований к антитеррористической защищенности объектов (территорий), религиозных организаци</w:t>
      </w:r>
      <w:r w:rsidRPr="009C58A9">
        <w:rPr>
          <w:rFonts w:ascii="Times New Roman" w:eastAsiaTheme="minorEastAsia" w:hAnsi="Times New Roman"/>
          <w:sz w:val="26"/>
          <w:szCs w:val="26"/>
        </w:rPr>
        <w:t xml:space="preserve">й и форм паспортов безопасности </w:t>
      </w:r>
      <w:r w:rsidR="00457D95" w:rsidRPr="009C58A9">
        <w:rPr>
          <w:rFonts w:ascii="Times New Roman" w:eastAsiaTheme="minorEastAsia" w:hAnsi="Times New Roman"/>
          <w:sz w:val="26"/>
          <w:szCs w:val="26"/>
        </w:rPr>
        <w:t>о</w:t>
      </w:r>
      <w:r w:rsidRPr="009C58A9">
        <w:rPr>
          <w:rFonts w:ascii="Times New Roman" w:eastAsiaTheme="minorEastAsia" w:hAnsi="Times New Roman"/>
          <w:sz w:val="26"/>
          <w:szCs w:val="26"/>
        </w:rPr>
        <w:t>б</w:t>
      </w:r>
      <w:r w:rsidR="00457D95" w:rsidRPr="009C58A9">
        <w:rPr>
          <w:rFonts w:ascii="Times New Roman" w:eastAsiaTheme="minorEastAsia" w:hAnsi="Times New Roman"/>
          <w:sz w:val="26"/>
          <w:szCs w:val="26"/>
        </w:rPr>
        <w:t>ъектов (территорий) религиозных организаций»;</w:t>
      </w:r>
    </w:p>
    <w:p w:rsidR="00457D95" w:rsidRPr="009C58A9" w:rsidRDefault="00457D95"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об итогах работы антитеррористической комиссии Ленинского района города Челябинска в 2023 году и задачах на 2024 год.</w:t>
      </w:r>
    </w:p>
    <w:p w:rsidR="00457D95" w:rsidRPr="009C58A9" w:rsidRDefault="00457D95"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xml:space="preserve">В рамках оказания содействия уполномоченным органам в профилактике терроризма и экстремизма, ликвидации их последствий изготовлено и распространено 1000 листовок «Осторожно терроризм!». </w:t>
      </w:r>
    </w:p>
    <w:p w:rsidR="00457D95" w:rsidRPr="009C58A9" w:rsidRDefault="00457D95"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В целях обеспечения антитеррористической защищенности жителей района совместно с Отделом полиции «Ленинский» УМВД России по городу Челябинску традиционно проводились мероприятия по проверке жилого сектора, в том числе осмотрены чердачные и подвальные помещения, общежития. Проведены инструктажи сотрудников в образовательных учреждениях, учреждениях здравоохранения, работников рынков и торговых предприятий.</w:t>
      </w:r>
    </w:p>
    <w:p w:rsidR="00A55A70" w:rsidRPr="009C58A9" w:rsidRDefault="00DB6A15"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В муниципальных организациях района о</w:t>
      </w:r>
      <w:r w:rsidR="00457D95" w:rsidRPr="009C58A9">
        <w:rPr>
          <w:rFonts w:ascii="Times New Roman" w:eastAsiaTheme="minorEastAsia" w:hAnsi="Times New Roman"/>
          <w:sz w:val="26"/>
          <w:szCs w:val="26"/>
        </w:rPr>
        <w:t xml:space="preserve">беспечено проведение </w:t>
      </w:r>
      <w:r w:rsidRPr="009C58A9">
        <w:rPr>
          <w:rFonts w:ascii="Times New Roman" w:eastAsiaTheme="minorEastAsia" w:hAnsi="Times New Roman"/>
          <w:sz w:val="26"/>
          <w:szCs w:val="26"/>
        </w:rPr>
        <w:t xml:space="preserve">учений и тренировок по отработке действий сотрудников в случае экстренной эвакуации при угрозе взрыва. В 2023 </w:t>
      </w:r>
      <w:r w:rsidR="00A55A70" w:rsidRPr="009C58A9">
        <w:rPr>
          <w:rFonts w:ascii="Times New Roman" w:eastAsiaTheme="minorEastAsia" w:hAnsi="Times New Roman"/>
          <w:sz w:val="26"/>
          <w:szCs w:val="26"/>
        </w:rPr>
        <w:t>году проведено 87</w:t>
      </w:r>
      <w:r w:rsidR="00457D95" w:rsidRPr="009C58A9">
        <w:rPr>
          <w:rFonts w:ascii="Times New Roman" w:eastAsiaTheme="minorEastAsia" w:hAnsi="Times New Roman"/>
          <w:sz w:val="26"/>
          <w:szCs w:val="26"/>
        </w:rPr>
        <w:t xml:space="preserve"> тренировок.</w:t>
      </w:r>
    </w:p>
    <w:p w:rsidR="00A55A70" w:rsidRPr="009C58A9" w:rsidRDefault="00DB6A15"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xml:space="preserve">Обеспечивается </w:t>
      </w:r>
      <w:r w:rsidR="00457D95" w:rsidRPr="009C58A9">
        <w:rPr>
          <w:rFonts w:ascii="Times New Roman" w:eastAsiaTheme="minorEastAsia" w:hAnsi="Times New Roman"/>
          <w:sz w:val="26"/>
          <w:szCs w:val="26"/>
        </w:rPr>
        <w:t>повышение квалификации членов антитеррористической комиссии администрации района. В 20</w:t>
      </w:r>
      <w:r w:rsidRPr="009C58A9">
        <w:rPr>
          <w:rFonts w:ascii="Times New Roman" w:eastAsiaTheme="minorEastAsia" w:hAnsi="Times New Roman"/>
          <w:sz w:val="26"/>
          <w:szCs w:val="26"/>
        </w:rPr>
        <w:t xml:space="preserve">23 </w:t>
      </w:r>
      <w:r w:rsidR="00457D95" w:rsidRPr="009C58A9">
        <w:rPr>
          <w:rFonts w:ascii="Times New Roman" w:eastAsiaTheme="minorEastAsia" w:hAnsi="Times New Roman"/>
          <w:sz w:val="26"/>
          <w:szCs w:val="26"/>
        </w:rPr>
        <w:t>году прошли обучение в МБУ «Институт гражданской безопасности» 4 с</w:t>
      </w:r>
      <w:r w:rsidR="00A55A70" w:rsidRPr="009C58A9">
        <w:rPr>
          <w:rFonts w:ascii="Times New Roman" w:eastAsiaTheme="minorEastAsia" w:hAnsi="Times New Roman"/>
          <w:sz w:val="26"/>
          <w:szCs w:val="26"/>
        </w:rPr>
        <w:t>отрудника администрации района.</w:t>
      </w:r>
    </w:p>
    <w:p w:rsidR="00A55A70" w:rsidRPr="009C58A9" w:rsidRDefault="00457D95"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lastRenderedPageBreak/>
        <w:t xml:space="preserve">В целях осуществления мер по предотвращению негативного воздействия вод в период весеннего паводка и половодья, недопущения возникновения чрезвычайных ситуаций, обеспечения защиты населения и объектов жизнеобеспечения на территории района 22.03.2023 проведено заседание комиссии по предупреждению и ликвидации чрезвычайных ситуаций и обеспечению пожарной безопасности, рассмотрен вопрос «О мерах по обеспечению безопасного пропуска паводковых вод на территории Ленинского района в 2023 году». В соответствии с распоряжением администрации </w:t>
      </w:r>
      <w:r w:rsidR="008F2176" w:rsidRPr="009C58A9">
        <w:rPr>
          <w:rFonts w:ascii="Times New Roman" w:eastAsiaTheme="minorEastAsia" w:hAnsi="Times New Roman"/>
          <w:sz w:val="26"/>
          <w:szCs w:val="26"/>
        </w:rPr>
        <w:t xml:space="preserve">Ленинского </w:t>
      </w:r>
      <w:r w:rsidRPr="009C58A9">
        <w:rPr>
          <w:rFonts w:ascii="Times New Roman" w:eastAsiaTheme="minorEastAsia" w:hAnsi="Times New Roman"/>
          <w:sz w:val="26"/>
          <w:szCs w:val="26"/>
        </w:rPr>
        <w:t xml:space="preserve">района </w:t>
      </w:r>
      <w:r w:rsidR="008F2176" w:rsidRPr="009C58A9">
        <w:rPr>
          <w:rFonts w:ascii="Times New Roman" w:eastAsiaTheme="minorEastAsia" w:hAnsi="Times New Roman"/>
          <w:sz w:val="26"/>
          <w:szCs w:val="26"/>
        </w:rPr>
        <w:t xml:space="preserve">города Челябинска </w:t>
      </w:r>
      <w:r w:rsidRPr="009C58A9">
        <w:rPr>
          <w:rFonts w:ascii="Times New Roman" w:eastAsiaTheme="minorEastAsia" w:hAnsi="Times New Roman"/>
          <w:sz w:val="26"/>
          <w:szCs w:val="26"/>
        </w:rPr>
        <w:t>от 03.03.2023 № 34 «О мерах по обеспечению безопасного пропуска паводковых вод на территории Ленинского района в 2023 году» проведены мероприятия по подготовке к безопасному пропуску паводковых вод на территории района. В течение данного период осущ</w:t>
      </w:r>
      <w:r w:rsidR="008F2176" w:rsidRPr="009C58A9">
        <w:rPr>
          <w:rFonts w:ascii="Times New Roman" w:eastAsiaTheme="minorEastAsia" w:hAnsi="Times New Roman"/>
          <w:sz w:val="26"/>
          <w:szCs w:val="26"/>
        </w:rPr>
        <w:t xml:space="preserve">ествлялся ежедневный мониторинг </w:t>
      </w:r>
      <w:r w:rsidRPr="009C58A9">
        <w:rPr>
          <w:rFonts w:ascii="Times New Roman" w:eastAsiaTheme="minorEastAsia" w:hAnsi="Times New Roman"/>
          <w:sz w:val="26"/>
          <w:szCs w:val="26"/>
        </w:rPr>
        <w:t xml:space="preserve">уровня воды на насосной станции «Эстонские </w:t>
      </w:r>
      <w:r w:rsidR="008F2176" w:rsidRPr="009C58A9">
        <w:rPr>
          <w:rFonts w:ascii="Times New Roman" w:eastAsiaTheme="minorEastAsia" w:hAnsi="Times New Roman"/>
          <w:sz w:val="26"/>
          <w:szCs w:val="26"/>
        </w:rPr>
        <w:t xml:space="preserve">болота» и уровня озера Смолино. </w:t>
      </w:r>
      <w:r w:rsidRPr="009C58A9">
        <w:rPr>
          <w:rFonts w:ascii="Times New Roman" w:eastAsiaTheme="minorEastAsia" w:hAnsi="Times New Roman"/>
          <w:sz w:val="26"/>
          <w:szCs w:val="26"/>
        </w:rPr>
        <w:t xml:space="preserve">Выполнение противопаводковых мероприятий позволило избежать массового подтопления паводковыми водами </w:t>
      </w:r>
      <w:r w:rsidR="00A55A70" w:rsidRPr="009C58A9">
        <w:rPr>
          <w:rFonts w:ascii="Times New Roman" w:eastAsiaTheme="minorEastAsia" w:hAnsi="Times New Roman"/>
          <w:sz w:val="26"/>
          <w:szCs w:val="26"/>
        </w:rPr>
        <w:t>территории района</w:t>
      </w:r>
      <w:r w:rsidR="008F2176" w:rsidRPr="009C58A9">
        <w:rPr>
          <w:rFonts w:ascii="Times New Roman" w:eastAsiaTheme="minorEastAsia" w:hAnsi="Times New Roman"/>
          <w:sz w:val="26"/>
          <w:szCs w:val="26"/>
        </w:rPr>
        <w:t>.</w:t>
      </w:r>
    </w:p>
    <w:p w:rsidR="008F2176" w:rsidRPr="009C58A9" w:rsidRDefault="00457D95" w:rsidP="008F2176">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В рамках оказания содействия деятельности уполномоченных органов по спасению, охране жизни граждан, защите их здоровья 04.05.2023 проведена акарицидная обработка общественных пространств</w:t>
      </w:r>
      <w:r w:rsidR="008F2176" w:rsidRPr="009C58A9">
        <w:rPr>
          <w:rFonts w:ascii="Times New Roman" w:eastAsiaTheme="minorEastAsia" w:hAnsi="Times New Roman"/>
          <w:sz w:val="26"/>
          <w:szCs w:val="26"/>
        </w:rPr>
        <w:t xml:space="preserve">. </w:t>
      </w:r>
      <w:r w:rsidRPr="009C58A9">
        <w:rPr>
          <w:rFonts w:ascii="Times New Roman" w:eastAsiaTheme="minorEastAsia" w:hAnsi="Times New Roman"/>
          <w:sz w:val="26"/>
          <w:szCs w:val="26"/>
        </w:rPr>
        <w:t>Информация «Осторожно, клещи!» размещена на сайте администрац</w:t>
      </w:r>
      <w:r w:rsidR="008F2176" w:rsidRPr="009C58A9">
        <w:rPr>
          <w:rFonts w:ascii="Times New Roman" w:eastAsiaTheme="minorEastAsia" w:hAnsi="Times New Roman"/>
          <w:sz w:val="26"/>
          <w:szCs w:val="26"/>
        </w:rPr>
        <w:t>ии района и в социальных сетях.</w:t>
      </w:r>
    </w:p>
    <w:p w:rsidR="00A55A70" w:rsidRPr="009C58A9" w:rsidRDefault="00457D95" w:rsidP="008F2176">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xml:space="preserve">Администрация района содействует деятельности уполномоченных органов в проведении мероприятий по подготовке к эвакуации населения, материальных и культурных ценностей в безопасные районы, предупреждении чрезвычайных ситуаций, а также в проведении мероприятий по подготовке населения </w:t>
      </w:r>
      <w:r w:rsidR="00A55A70" w:rsidRPr="009C58A9">
        <w:rPr>
          <w:rFonts w:ascii="Times New Roman" w:eastAsiaTheme="minorEastAsia" w:hAnsi="Times New Roman"/>
          <w:sz w:val="26"/>
          <w:szCs w:val="26"/>
        </w:rPr>
        <w:t>в области гражданской обороны.</w:t>
      </w:r>
    </w:p>
    <w:p w:rsidR="00A55A70" w:rsidRPr="009C58A9" w:rsidRDefault="00457D95"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xml:space="preserve">Сотрудники администрации района принимали участие в заседаниях эвакуационной комиссии города Челябинска. В целях организации планирования эвакуационных </w:t>
      </w:r>
      <w:r w:rsidR="00A55A70" w:rsidRPr="009C58A9">
        <w:rPr>
          <w:rFonts w:ascii="Times New Roman" w:eastAsiaTheme="minorEastAsia" w:hAnsi="Times New Roman"/>
          <w:sz w:val="26"/>
          <w:szCs w:val="26"/>
        </w:rPr>
        <w:t xml:space="preserve">мероприятий разработан и утвержден </w:t>
      </w:r>
      <w:r w:rsidRPr="009C58A9">
        <w:rPr>
          <w:rFonts w:ascii="Times New Roman" w:eastAsiaTheme="minorEastAsia" w:hAnsi="Times New Roman"/>
          <w:sz w:val="26"/>
          <w:szCs w:val="26"/>
        </w:rPr>
        <w:t>План по осуществлению эвакуационных мероприятий администрации района.</w:t>
      </w:r>
      <w:r w:rsidR="008F2176" w:rsidRPr="009C58A9">
        <w:rPr>
          <w:rFonts w:ascii="Times New Roman" w:eastAsiaTheme="minorEastAsia" w:hAnsi="Times New Roman"/>
          <w:sz w:val="26"/>
          <w:szCs w:val="26"/>
        </w:rPr>
        <w:t xml:space="preserve"> </w:t>
      </w:r>
    </w:p>
    <w:p w:rsidR="00A55A70" w:rsidRPr="009C58A9" w:rsidRDefault="00457D95"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В целях содействия уполномоченным органам для обеспечения выполнения мероприятий по гражданской обороне н</w:t>
      </w:r>
      <w:r w:rsidR="008F2176" w:rsidRPr="009C58A9">
        <w:rPr>
          <w:rFonts w:ascii="Times New Roman" w:eastAsiaTheme="minorEastAsia" w:hAnsi="Times New Roman"/>
          <w:sz w:val="26"/>
          <w:szCs w:val="26"/>
        </w:rPr>
        <w:t xml:space="preserve">а территории Ленинского района </w:t>
      </w:r>
      <w:r w:rsidRPr="009C58A9">
        <w:rPr>
          <w:rFonts w:ascii="Times New Roman" w:eastAsiaTheme="minorEastAsia" w:hAnsi="Times New Roman"/>
          <w:sz w:val="26"/>
          <w:szCs w:val="26"/>
        </w:rPr>
        <w:t>в Управление по обеспечению безопасности жизнедеятельности населения города Челябинска направлены расчеты эвакуации и рассредоточения работников админист</w:t>
      </w:r>
      <w:r w:rsidR="00A55A70" w:rsidRPr="009C58A9">
        <w:rPr>
          <w:rFonts w:ascii="Times New Roman" w:eastAsiaTheme="minorEastAsia" w:hAnsi="Times New Roman"/>
          <w:sz w:val="26"/>
          <w:szCs w:val="26"/>
        </w:rPr>
        <w:t>рации района и членов их семей.</w:t>
      </w:r>
    </w:p>
    <w:p w:rsidR="00A55A70" w:rsidRPr="009C58A9" w:rsidRDefault="00722FFC"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В период с</w:t>
      </w:r>
      <w:r w:rsidR="00457D95" w:rsidRPr="009C58A9">
        <w:rPr>
          <w:rFonts w:ascii="Times New Roman" w:eastAsiaTheme="minorEastAsia" w:hAnsi="Times New Roman"/>
          <w:sz w:val="26"/>
          <w:szCs w:val="26"/>
        </w:rPr>
        <w:t xml:space="preserve"> 3 по 6 октября 2023 года уполномоченные лица администрации района принимали участие во Всероссийской штабной тренировке по гражданской обороне. С 1 октября по 31 октября 2023 года проведен месячник по гражданской обороне н</w:t>
      </w:r>
      <w:r w:rsidR="00A55A70" w:rsidRPr="009C58A9">
        <w:rPr>
          <w:rFonts w:ascii="Times New Roman" w:eastAsiaTheme="minorEastAsia" w:hAnsi="Times New Roman"/>
          <w:sz w:val="26"/>
          <w:szCs w:val="26"/>
        </w:rPr>
        <w:t>а территории Ленинского района.</w:t>
      </w:r>
    </w:p>
    <w:p w:rsidR="00A55A70" w:rsidRPr="009C58A9" w:rsidRDefault="00457D95"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Обеспечивается повышение квалификации работников администрации района, исполняющих соответствующие функции. В 2023 году прошли обучение в МКУ дополнительного профессионального образования «Институт гражданской безопасности» 3 сотрудника администрации района.</w:t>
      </w:r>
    </w:p>
    <w:p w:rsidR="00A55A70" w:rsidRPr="009C58A9" w:rsidRDefault="008F2176"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Н</w:t>
      </w:r>
      <w:r w:rsidR="00457D95" w:rsidRPr="009C58A9">
        <w:rPr>
          <w:rFonts w:ascii="Times New Roman" w:eastAsiaTheme="minorEastAsia" w:hAnsi="Times New Roman"/>
          <w:sz w:val="26"/>
          <w:szCs w:val="26"/>
        </w:rPr>
        <w:t>а постоянной основе осуществляется работа по информированию населения о мерах пожарной безопасности посредством размещения на информационных досках, а также официальном сайте администрации района и в социальных сетях памяток, буклетов о пожарной безопасности и действиях во время пожара, с указанием номе</w:t>
      </w:r>
      <w:r w:rsidR="00A55A70" w:rsidRPr="009C58A9">
        <w:rPr>
          <w:rFonts w:ascii="Times New Roman" w:eastAsiaTheme="minorEastAsia" w:hAnsi="Times New Roman"/>
          <w:sz w:val="26"/>
          <w:szCs w:val="26"/>
        </w:rPr>
        <w:t>ров телефонов экстренных служб.</w:t>
      </w:r>
    </w:p>
    <w:p w:rsidR="00F464EE" w:rsidRPr="009C58A9" w:rsidRDefault="00457D95" w:rsidP="00F464EE">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Вопросам обеспечения первичных мер пожарной безопасности уделяется особое в</w:t>
      </w:r>
      <w:r w:rsidR="00F464EE" w:rsidRPr="009C58A9">
        <w:rPr>
          <w:rFonts w:ascii="Times New Roman" w:eastAsiaTheme="minorEastAsia" w:hAnsi="Times New Roman"/>
          <w:sz w:val="26"/>
          <w:szCs w:val="26"/>
        </w:rPr>
        <w:t xml:space="preserve">нимание. </w:t>
      </w:r>
      <w:r w:rsidR="003F05EC" w:rsidRPr="009C58A9">
        <w:rPr>
          <w:rFonts w:ascii="Times New Roman" w:eastAsiaTheme="minorEastAsia" w:hAnsi="Times New Roman"/>
          <w:sz w:val="26"/>
          <w:szCs w:val="26"/>
        </w:rPr>
        <w:t>Осуществляется деятельность</w:t>
      </w:r>
      <w:r w:rsidRPr="009C58A9">
        <w:rPr>
          <w:rFonts w:ascii="Times New Roman" w:eastAsiaTheme="minorEastAsia" w:hAnsi="Times New Roman"/>
          <w:sz w:val="26"/>
          <w:szCs w:val="26"/>
        </w:rPr>
        <w:t xml:space="preserve"> </w:t>
      </w:r>
      <w:r w:rsidR="00F464EE" w:rsidRPr="009C58A9">
        <w:rPr>
          <w:rFonts w:ascii="Times New Roman" w:eastAsiaTheme="minorEastAsia" w:hAnsi="Times New Roman"/>
          <w:sz w:val="26"/>
          <w:szCs w:val="26"/>
        </w:rPr>
        <w:t xml:space="preserve">комиссии по чрезвычайным ситуациям и обеспечению пожарной безопасности Ленинского района города </w:t>
      </w:r>
      <w:r w:rsidR="00F464EE" w:rsidRPr="009C58A9">
        <w:rPr>
          <w:rFonts w:ascii="Times New Roman" w:eastAsiaTheme="minorEastAsia" w:hAnsi="Times New Roman"/>
          <w:sz w:val="26"/>
          <w:szCs w:val="26"/>
        </w:rPr>
        <w:lastRenderedPageBreak/>
        <w:t xml:space="preserve">Челябинска (далее – КЧС и ОПБ) </w:t>
      </w:r>
      <w:r w:rsidRPr="009C58A9">
        <w:rPr>
          <w:rFonts w:ascii="Times New Roman" w:eastAsiaTheme="minorEastAsia" w:hAnsi="Times New Roman"/>
          <w:sz w:val="26"/>
          <w:szCs w:val="26"/>
        </w:rPr>
        <w:t xml:space="preserve">с участием </w:t>
      </w:r>
      <w:r w:rsidR="00F464EE" w:rsidRPr="009C58A9">
        <w:rPr>
          <w:rFonts w:ascii="Times New Roman" w:eastAsiaTheme="minorEastAsia" w:hAnsi="Times New Roman"/>
          <w:sz w:val="26"/>
          <w:szCs w:val="26"/>
        </w:rPr>
        <w:t>Отдела надзорной деятельности и профилактической работы по городу Челябинску в Ленинском районе (далее – ОНД и ПР)</w:t>
      </w:r>
      <w:r w:rsidR="003F05EC" w:rsidRPr="009C58A9">
        <w:rPr>
          <w:rFonts w:ascii="Times New Roman" w:eastAsiaTheme="minorEastAsia" w:hAnsi="Times New Roman"/>
          <w:sz w:val="26"/>
          <w:szCs w:val="26"/>
        </w:rPr>
        <w:t>.</w:t>
      </w:r>
      <w:r w:rsidR="00F464EE" w:rsidRPr="009C58A9">
        <w:rPr>
          <w:rFonts w:ascii="Times New Roman" w:eastAsiaTheme="minorEastAsia" w:hAnsi="Times New Roman"/>
          <w:sz w:val="26"/>
          <w:szCs w:val="26"/>
        </w:rPr>
        <w:t xml:space="preserve"> </w:t>
      </w:r>
    </w:p>
    <w:p w:rsidR="00A55A70" w:rsidRPr="009C58A9" w:rsidRDefault="00457D95" w:rsidP="00787CF9">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xml:space="preserve">Межведомственная Комиссия по профилактике семейного неблагополучия и социального сиротства во взаимодействии с ОНД и ПР по городу Челябинску провели рейды комиссионного обследования 168 семей по соблюдению мер пожарной безопасности и провели обучение с вручением </w:t>
      </w:r>
      <w:r w:rsidR="00F464EE" w:rsidRPr="009C58A9">
        <w:rPr>
          <w:rFonts w:ascii="Times New Roman" w:eastAsiaTheme="minorEastAsia" w:hAnsi="Times New Roman"/>
          <w:sz w:val="26"/>
          <w:szCs w:val="26"/>
        </w:rPr>
        <w:t xml:space="preserve">более 300 памяток и 150 </w:t>
      </w:r>
      <w:r w:rsidRPr="009C58A9">
        <w:rPr>
          <w:rFonts w:ascii="Times New Roman" w:eastAsiaTheme="minorEastAsia" w:hAnsi="Times New Roman"/>
          <w:sz w:val="26"/>
          <w:szCs w:val="26"/>
        </w:rPr>
        <w:t>буклетов по действиям в случае возникновения пожара, а также разъяснили правила использ</w:t>
      </w:r>
      <w:r w:rsidR="00A55A70" w:rsidRPr="009C58A9">
        <w:rPr>
          <w:rFonts w:ascii="Times New Roman" w:eastAsiaTheme="minorEastAsia" w:hAnsi="Times New Roman"/>
          <w:sz w:val="26"/>
          <w:szCs w:val="26"/>
        </w:rPr>
        <w:t>ования пиротехнических изделий.</w:t>
      </w:r>
      <w:r w:rsidR="00787CF9" w:rsidRPr="009C58A9">
        <w:rPr>
          <w:rFonts w:ascii="Times New Roman" w:eastAsiaTheme="minorEastAsia" w:hAnsi="Times New Roman"/>
          <w:sz w:val="26"/>
          <w:szCs w:val="26"/>
        </w:rPr>
        <w:t xml:space="preserve"> Всего за отчетный период проведено 4 заседания КЧС и ОПБ.</w:t>
      </w:r>
    </w:p>
    <w:p w:rsidR="00457D95" w:rsidRPr="009C58A9" w:rsidRDefault="00457D95"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Проведены дополнительные мероприятия по пожарной безопасности при установлении особого противопожарного режима:</w:t>
      </w:r>
    </w:p>
    <w:p w:rsidR="00457D95" w:rsidRPr="009C58A9" w:rsidRDefault="00457D95"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1) приняты распоряжения администрации района:</w:t>
      </w:r>
    </w:p>
    <w:p w:rsidR="00457D95" w:rsidRPr="009C58A9" w:rsidRDefault="00457D95"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от 21.03.2023 № 48 «О санитарной очистке и благоустройстве территории Ленинского района города Челябинска»;</w:t>
      </w:r>
    </w:p>
    <w:p w:rsidR="00457D95" w:rsidRPr="009C58A9" w:rsidRDefault="00457D95"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от 27.03.2023 № 59 «Об обеспечении пожарной безопасности, защите населения на территории Ленинского района города Челябинска в весенне-летний пожароопасный период 2023 года» и план мероприятий по обеспечению пожарной безопасности, защите населения и территории района;</w:t>
      </w:r>
    </w:p>
    <w:p w:rsidR="00457D95" w:rsidRPr="009C58A9" w:rsidRDefault="00457D95"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от 05.09.2023 № 213 «Об обеспечении пожарной безопасности, защите населения на территории Ленинского района города Челябинска в осенне-зимний пожароопасный период 2023-2024 годов» и план мероприятий по обеспечению пожарной безопасности, защите населения и территорий района;</w:t>
      </w:r>
    </w:p>
    <w:p w:rsidR="003F05EC" w:rsidRPr="009C58A9" w:rsidRDefault="00457D95" w:rsidP="003F05EC">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xml:space="preserve">2) 22.03.2023 проведено заседание </w:t>
      </w:r>
      <w:r w:rsidR="00F464EE" w:rsidRPr="009C58A9">
        <w:rPr>
          <w:rFonts w:ascii="Times New Roman" w:eastAsiaTheme="minorEastAsia" w:hAnsi="Times New Roman"/>
          <w:sz w:val="26"/>
          <w:szCs w:val="26"/>
        </w:rPr>
        <w:t>КЧС и ОПБ</w:t>
      </w:r>
      <w:r w:rsidRPr="009C58A9">
        <w:rPr>
          <w:rFonts w:ascii="Times New Roman" w:eastAsiaTheme="minorEastAsia" w:hAnsi="Times New Roman"/>
          <w:sz w:val="26"/>
          <w:szCs w:val="26"/>
        </w:rPr>
        <w:t xml:space="preserve"> по теме: «О мерах по обеспечению первичных мер пожарной безопасности и защите населения района</w:t>
      </w:r>
      <w:r w:rsidR="003F05EC" w:rsidRPr="009C58A9">
        <w:rPr>
          <w:rFonts w:ascii="Times New Roman" w:eastAsiaTheme="minorEastAsia" w:hAnsi="Times New Roman"/>
          <w:sz w:val="26"/>
          <w:szCs w:val="26"/>
        </w:rPr>
        <w:t xml:space="preserve"> в весенне-летний пожароопасный</w:t>
      </w:r>
      <w:r w:rsidRPr="009C58A9">
        <w:rPr>
          <w:rFonts w:ascii="Times New Roman" w:eastAsiaTheme="minorEastAsia" w:hAnsi="Times New Roman"/>
          <w:sz w:val="26"/>
          <w:szCs w:val="26"/>
        </w:rPr>
        <w:t xml:space="preserve"> период 2023 года» </w:t>
      </w:r>
      <w:r w:rsidR="003F05EC" w:rsidRPr="009C58A9">
        <w:rPr>
          <w:rFonts w:ascii="Times New Roman" w:eastAsiaTheme="minorEastAsia" w:hAnsi="Times New Roman"/>
          <w:sz w:val="26"/>
          <w:szCs w:val="26"/>
        </w:rPr>
        <w:t>с представителями управляющих компаний, промышленных предприятий, торговых предприятий, автостоянок и гаражно-строительных кооперативов. Руководителям управляющих компаний направлены рекомендательные письма по проведению мероприятий, направленных на недопущение возникновения пожаров в жилом секторе, на информационных стендах в жилищных организациях, в лифтах многоэтажных домов размещены памятки с противопожарной тематикой</w:t>
      </w:r>
    </w:p>
    <w:p w:rsidR="00457D95" w:rsidRPr="009C58A9" w:rsidRDefault="00457D95"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xml:space="preserve">3) </w:t>
      </w:r>
      <w:r w:rsidR="00787CF9" w:rsidRPr="009C58A9">
        <w:rPr>
          <w:rFonts w:ascii="Times New Roman" w:eastAsiaTheme="minorEastAsia" w:hAnsi="Times New Roman"/>
          <w:sz w:val="26"/>
          <w:szCs w:val="26"/>
        </w:rPr>
        <w:t>организованы мероприятия</w:t>
      </w:r>
      <w:r w:rsidRPr="009C58A9">
        <w:rPr>
          <w:rFonts w:ascii="Times New Roman" w:eastAsiaTheme="minorEastAsia" w:hAnsi="Times New Roman"/>
          <w:sz w:val="26"/>
          <w:szCs w:val="26"/>
        </w:rPr>
        <w:t>:</w:t>
      </w:r>
    </w:p>
    <w:p w:rsidR="00457D95" w:rsidRPr="009C58A9" w:rsidRDefault="00EC5A35"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xml:space="preserve">- 11.04.2023 – </w:t>
      </w:r>
      <w:r w:rsidR="00787CF9" w:rsidRPr="009C58A9">
        <w:rPr>
          <w:rFonts w:ascii="Times New Roman" w:eastAsiaTheme="minorEastAsia" w:hAnsi="Times New Roman"/>
          <w:sz w:val="26"/>
          <w:szCs w:val="26"/>
        </w:rPr>
        <w:t xml:space="preserve">рейд </w:t>
      </w:r>
      <w:r w:rsidR="00457D95" w:rsidRPr="009C58A9">
        <w:rPr>
          <w:rFonts w:ascii="Times New Roman" w:eastAsiaTheme="minorEastAsia" w:hAnsi="Times New Roman"/>
          <w:sz w:val="26"/>
          <w:szCs w:val="26"/>
        </w:rPr>
        <w:t>по профилактике техногенных пожаров в жилых многоквартирных домах с низкой степенью огнестойкости с раздачей тематических буклетов и памяток;</w:t>
      </w:r>
    </w:p>
    <w:p w:rsidR="00457D95" w:rsidRPr="009C58A9" w:rsidRDefault="00457D95"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xml:space="preserve">- с 21.03.2023 по 01.06.2023 </w:t>
      </w:r>
      <w:r w:rsidR="00EC5A35" w:rsidRPr="009C58A9">
        <w:rPr>
          <w:rFonts w:ascii="Times New Roman" w:eastAsiaTheme="minorEastAsia" w:hAnsi="Times New Roman"/>
          <w:sz w:val="26"/>
          <w:szCs w:val="26"/>
        </w:rPr>
        <w:t xml:space="preserve">– </w:t>
      </w:r>
      <w:r w:rsidRPr="009C58A9">
        <w:rPr>
          <w:rFonts w:ascii="Times New Roman" w:eastAsiaTheme="minorEastAsia" w:hAnsi="Times New Roman"/>
          <w:sz w:val="26"/>
          <w:szCs w:val="26"/>
        </w:rPr>
        <w:t xml:space="preserve">рейды по санитарному состоянию района с целью недопущения пала травы на территории Ленинского района в период; </w:t>
      </w:r>
    </w:p>
    <w:p w:rsidR="00457D95" w:rsidRPr="009C58A9" w:rsidRDefault="00457D95"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xml:space="preserve">- 14.04.2023 </w:t>
      </w:r>
      <w:r w:rsidR="00E86771" w:rsidRPr="009C58A9">
        <w:rPr>
          <w:rFonts w:ascii="Times New Roman" w:eastAsiaTheme="minorEastAsia" w:hAnsi="Times New Roman"/>
          <w:sz w:val="26"/>
          <w:szCs w:val="26"/>
        </w:rPr>
        <w:t xml:space="preserve">– </w:t>
      </w:r>
      <w:r w:rsidRPr="009C58A9">
        <w:rPr>
          <w:rFonts w:ascii="Times New Roman" w:eastAsiaTheme="minorEastAsia" w:hAnsi="Times New Roman"/>
          <w:sz w:val="26"/>
          <w:szCs w:val="26"/>
        </w:rPr>
        <w:t xml:space="preserve">рейд по территории района с целью контроля </w:t>
      </w:r>
      <w:r w:rsidR="00E86771" w:rsidRPr="009C58A9">
        <w:rPr>
          <w:rFonts w:ascii="Times New Roman" w:eastAsiaTheme="minorEastAsia" w:hAnsi="Times New Roman"/>
          <w:sz w:val="26"/>
          <w:szCs w:val="26"/>
        </w:rPr>
        <w:t>над</w:t>
      </w:r>
      <w:r w:rsidRPr="009C58A9">
        <w:rPr>
          <w:rFonts w:ascii="Times New Roman" w:eastAsiaTheme="minorEastAsia" w:hAnsi="Times New Roman"/>
          <w:sz w:val="26"/>
          <w:szCs w:val="26"/>
        </w:rPr>
        <w:t xml:space="preserve"> соблюдением запрета разведения костров, проведения пала сухой травы и сжигание мусора на территории садовых некоммерческих товариществ;</w:t>
      </w:r>
    </w:p>
    <w:p w:rsidR="00457D95" w:rsidRPr="009C58A9" w:rsidRDefault="00E86771"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xml:space="preserve">- 26.05.2023 – </w:t>
      </w:r>
      <w:r w:rsidR="00457D95" w:rsidRPr="009C58A9">
        <w:rPr>
          <w:rFonts w:ascii="Times New Roman" w:eastAsiaTheme="minorEastAsia" w:hAnsi="Times New Roman"/>
          <w:sz w:val="26"/>
          <w:szCs w:val="26"/>
        </w:rPr>
        <w:t>рейд по профилактике природных пожаров на территории Ленинского района;</w:t>
      </w:r>
    </w:p>
    <w:p w:rsidR="00457D95" w:rsidRPr="009C58A9" w:rsidRDefault="00E86771"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xml:space="preserve">4) 24.08.2023 и 07.09.2023 – </w:t>
      </w:r>
      <w:r w:rsidR="00457D95" w:rsidRPr="009C58A9">
        <w:rPr>
          <w:rFonts w:ascii="Times New Roman" w:eastAsiaTheme="minorEastAsia" w:hAnsi="Times New Roman"/>
          <w:sz w:val="26"/>
          <w:szCs w:val="26"/>
        </w:rPr>
        <w:t xml:space="preserve">заседания штаба по благоустройству, в котором приняли участие представители жилищно-эксплуатационных и сетевых организаций. Особое внимание было обращено на проведение мероприятий по очистке подвалов, чердаков, лифтовых шахт и лестничных клеток жилых домов от мусора, а также </w:t>
      </w:r>
      <w:r w:rsidR="00457D95" w:rsidRPr="009C58A9">
        <w:rPr>
          <w:rFonts w:ascii="Times New Roman" w:eastAsiaTheme="minorEastAsia" w:hAnsi="Times New Roman"/>
          <w:sz w:val="26"/>
          <w:szCs w:val="26"/>
        </w:rPr>
        <w:lastRenderedPageBreak/>
        <w:t>уборку подъездов, проездов к зданиям, сооружениям от посторонних предметов для беспрепятственного проезда пожарных автомобилей;</w:t>
      </w:r>
    </w:p>
    <w:p w:rsidR="00457D95" w:rsidRPr="009C58A9" w:rsidRDefault="00457D95"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 xml:space="preserve">5) 20.12.2023 </w:t>
      </w:r>
      <w:r w:rsidR="00E86771" w:rsidRPr="009C58A9">
        <w:rPr>
          <w:rFonts w:ascii="Times New Roman" w:eastAsiaTheme="minorEastAsia" w:hAnsi="Times New Roman"/>
          <w:sz w:val="26"/>
          <w:szCs w:val="26"/>
        </w:rPr>
        <w:t xml:space="preserve">– </w:t>
      </w:r>
      <w:r w:rsidRPr="009C58A9">
        <w:rPr>
          <w:rFonts w:ascii="Times New Roman" w:eastAsiaTheme="minorEastAsia" w:hAnsi="Times New Roman"/>
          <w:sz w:val="26"/>
          <w:szCs w:val="26"/>
        </w:rPr>
        <w:t>совещание с председателями С</w:t>
      </w:r>
      <w:r w:rsidR="00787CF9" w:rsidRPr="009C58A9">
        <w:rPr>
          <w:rFonts w:ascii="Times New Roman" w:eastAsiaTheme="minorEastAsia" w:hAnsi="Times New Roman"/>
          <w:sz w:val="26"/>
          <w:szCs w:val="26"/>
        </w:rPr>
        <w:t>НТ и представителями жилищно-</w:t>
      </w:r>
      <w:r w:rsidRPr="009C58A9">
        <w:rPr>
          <w:rFonts w:ascii="Times New Roman" w:eastAsiaTheme="minorEastAsia" w:hAnsi="Times New Roman"/>
          <w:sz w:val="26"/>
          <w:szCs w:val="26"/>
        </w:rPr>
        <w:t>эксплуат</w:t>
      </w:r>
      <w:r w:rsidR="00787CF9" w:rsidRPr="009C58A9">
        <w:rPr>
          <w:rFonts w:ascii="Times New Roman" w:eastAsiaTheme="minorEastAsia" w:hAnsi="Times New Roman"/>
          <w:sz w:val="26"/>
          <w:szCs w:val="26"/>
        </w:rPr>
        <w:t xml:space="preserve">ационных и сетевых организаций с </w:t>
      </w:r>
      <w:r w:rsidRPr="009C58A9">
        <w:rPr>
          <w:rFonts w:ascii="Times New Roman" w:eastAsiaTheme="minorEastAsia" w:hAnsi="Times New Roman"/>
          <w:sz w:val="26"/>
          <w:szCs w:val="26"/>
        </w:rPr>
        <w:t xml:space="preserve">участием сотрудника </w:t>
      </w:r>
      <w:r w:rsidR="00787CF9" w:rsidRPr="009C58A9">
        <w:rPr>
          <w:rFonts w:ascii="Times New Roman" w:eastAsiaTheme="minorEastAsia" w:hAnsi="Times New Roman"/>
          <w:sz w:val="26"/>
          <w:szCs w:val="26"/>
        </w:rPr>
        <w:t>ОНД и ПР</w:t>
      </w:r>
      <w:r w:rsidRPr="009C58A9">
        <w:rPr>
          <w:rFonts w:ascii="Times New Roman" w:eastAsiaTheme="minorEastAsia" w:hAnsi="Times New Roman"/>
          <w:sz w:val="26"/>
          <w:szCs w:val="26"/>
        </w:rPr>
        <w:t>, специалиста по противопожарной профилактике Городской службы спасения города</w:t>
      </w:r>
      <w:r w:rsidR="00787CF9" w:rsidRPr="009C58A9">
        <w:rPr>
          <w:rFonts w:ascii="Times New Roman" w:eastAsiaTheme="minorEastAsia" w:hAnsi="Times New Roman"/>
          <w:sz w:val="26"/>
          <w:szCs w:val="26"/>
        </w:rPr>
        <w:t xml:space="preserve"> </w:t>
      </w:r>
      <w:r w:rsidRPr="009C58A9">
        <w:rPr>
          <w:rFonts w:ascii="Times New Roman" w:eastAsiaTheme="minorEastAsia" w:hAnsi="Times New Roman"/>
          <w:sz w:val="26"/>
          <w:szCs w:val="26"/>
        </w:rPr>
        <w:t xml:space="preserve">Челябинска </w:t>
      </w:r>
      <w:r w:rsidR="00787CF9" w:rsidRPr="009C58A9">
        <w:rPr>
          <w:rFonts w:ascii="Times New Roman" w:eastAsiaTheme="minorEastAsia" w:hAnsi="Times New Roman"/>
          <w:sz w:val="26"/>
          <w:szCs w:val="26"/>
        </w:rPr>
        <w:t>п</w:t>
      </w:r>
      <w:r w:rsidRPr="009C58A9">
        <w:rPr>
          <w:rFonts w:ascii="Times New Roman" w:eastAsiaTheme="minorEastAsia" w:hAnsi="Times New Roman"/>
          <w:sz w:val="26"/>
          <w:szCs w:val="26"/>
        </w:rPr>
        <w:t>о</w:t>
      </w:r>
      <w:r w:rsidR="00787CF9" w:rsidRPr="009C58A9">
        <w:rPr>
          <w:rFonts w:ascii="Times New Roman" w:eastAsiaTheme="minorEastAsia" w:hAnsi="Times New Roman"/>
          <w:sz w:val="26"/>
          <w:szCs w:val="26"/>
        </w:rPr>
        <w:t xml:space="preserve"> вопросу</w:t>
      </w:r>
      <w:r w:rsidRPr="009C58A9">
        <w:rPr>
          <w:rFonts w:ascii="Times New Roman" w:eastAsiaTheme="minorEastAsia" w:hAnsi="Times New Roman"/>
          <w:sz w:val="26"/>
          <w:szCs w:val="26"/>
        </w:rPr>
        <w:t xml:space="preserve"> сложившейся пожарной обстановк</w:t>
      </w:r>
      <w:r w:rsidR="00787CF9" w:rsidRPr="009C58A9">
        <w:rPr>
          <w:rFonts w:ascii="Times New Roman" w:eastAsiaTheme="minorEastAsia" w:hAnsi="Times New Roman"/>
          <w:sz w:val="26"/>
          <w:szCs w:val="26"/>
        </w:rPr>
        <w:t>и</w:t>
      </w:r>
      <w:r w:rsidRPr="009C58A9">
        <w:rPr>
          <w:rFonts w:ascii="Times New Roman" w:eastAsiaTheme="minorEastAsia" w:hAnsi="Times New Roman"/>
          <w:sz w:val="26"/>
          <w:szCs w:val="26"/>
        </w:rPr>
        <w:t xml:space="preserve"> н</w:t>
      </w:r>
      <w:r w:rsidR="00787CF9" w:rsidRPr="009C58A9">
        <w:rPr>
          <w:rFonts w:ascii="Times New Roman" w:eastAsiaTheme="minorEastAsia" w:hAnsi="Times New Roman"/>
          <w:sz w:val="26"/>
          <w:szCs w:val="26"/>
        </w:rPr>
        <w:t>а территории Ленинского района. Б</w:t>
      </w:r>
      <w:r w:rsidRPr="009C58A9">
        <w:rPr>
          <w:rFonts w:ascii="Times New Roman" w:eastAsiaTheme="minorEastAsia" w:hAnsi="Times New Roman"/>
          <w:sz w:val="26"/>
          <w:szCs w:val="26"/>
        </w:rPr>
        <w:t xml:space="preserve">ыли даны рекомендации по работе с населением по </w:t>
      </w:r>
      <w:r w:rsidR="00787CF9" w:rsidRPr="009C58A9">
        <w:rPr>
          <w:rFonts w:ascii="Times New Roman" w:eastAsiaTheme="minorEastAsia" w:hAnsi="Times New Roman"/>
          <w:sz w:val="26"/>
          <w:szCs w:val="26"/>
        </w:rPr>
        <w:t xml:space="preserve">вопросам пожарной безопасности. </w:t>
      </w:r>
      <w:r w:rsidRPr="009C58A9">
        <w:rPr>
          <w:rFonts w:ascii="Times New Roman" w:eastAsiaTheme="minorEastAsia" w:hAnsi="Times New Roman"/>
          <w:sz w:val="26"/>
          <w:szCs w:val="26"/>
        </w:rPr>
        <w:t>Представителям управляющих компаний и председателям СНТ вручены памятки «О мерах пожарной безопа</w:t>
      </w:r>
      <w:r w:rsidR="00787CF9" w:rsidRPr="009C58A9">
        <w:rPr>
          <w:rFonts w:ascii="Times New Roman" w:eastAsiaTheme="minorEastAsia" w:hAnsi="Times New Roman"/>
          <w:sz w:val="26"/>
          <w:szCs w:val="26"/>
        </w:rPr>
        <w:t xml:space="preserve">сности в новогодние праздники», «По </w:t>
      </w:r>
      <w:r w:rsidRPr="009C58A9">
        <w:rPr>
          <w:rFonts w:ascii="Times New Roman" w:eastAsiaTheme="minorEastAsia" w:hAnsi="Times New Roman"/>
          <w:sz w:val="26"/>
          <w:szCs w:val="26"/>
        </w:rPr>
        <w:t xml:space="preserve">безопасному использованию пиротехнических изделий» в количестве 600 шт. для размещения на информационных стендах СНТ и в жилых многоквартирных домах; </w:t>
      </w:r>
    </w:p>
    <w:p w:rsidR="00A55A70" w:rsidRPr="009C58A9" w:rsidRDefault="00457D95" w:rsidP="0094520F">
      <w:pPr>
        <w:spacing w:after="0" w:line="240" w:lineRule="auto"/>
        <w:ind w:firstLine="708"/>
        <w:jc w:val="both"/>
        <w:rPr>
          <w:rFonts w:ascii="Times New Roman" w:eastAsiaTheme="minorEastAsia" w:hAnsi="Times New Roman"/>
          <w:sz w:val="26"/>
          <w:szCs w:val="26"/>
        </w:rPr>
      </w:pPr>
      <w:r w:rsidRPr="009C58A9">
        <w:rPr>
          <w:rFonts w:ascii="Times New Roman" w:eastAsiaTheme="minorEastAsia" w:hAnsi="Times New Roman"/>
          <w:sz w:val="26"/>
          <w:szCs w:val="26"/>
        </w:rPr>
        <w:t>6) 20.12.2023 сотрудники администрации района совместно с специалистами по противопожарной профилактике Городской службы спасения города Челябинска провели профилактические визиты на территории</w:t>
      </w:r>
      <w:r w:rsidR="00787CF9" w:rsidRPr="009C58A9">
        <w:rPr>
          <w:rFonts w:ascii="Times New Roman" w:eastAsiaTheme="minorEastAsia" w:hAnsi="Times New Roman"/>
          <w:sz w:val="26"/>
          <w:szCs w:val="26"/>
        </w:rPr>
        <w:t xml:space="preserve"> СНТ </w:t>
      </w:r>
      <w:r w:rsidR="00E86771" w:rsidRPr="009C58A9">
        <w:rPr>
          <w:rFonts w:ascii="Times New Roman" w:eastAsiaTheme="minorEastAsia" w:hAnsi="Times New Roman"/>
          <w:sz w:val="26"/>
          <w:szCs w:val="26"/>
        </w:rPr>
        <w:t>«Металлист-1», СНТ </w:t>
      </w:r>
      <w:r w:rsidRPr="009C58A9">
        <w:rPr>
          <w:rFonts w:ascii="Times New Roman" w:eastAsiaTheme="minorEastAsia" w:hAnsi="Times New Roman"/>
          <w:sz w:val="26"/>
          <w:szCs w:val="26"/>
        </w:rPr>
        <w:t>«Мет</w:t>
      </w:r>
      <w:r w:rsidR="00787CF9" w:rsidRPr="009C58A9">
        <w:rPr>
          <w:rFonts w:ascii="Times New Roman" w:eastAsiaTheme="minorEastAsia" w:hAnsi="Times New Roman"/>
          <w:sz w:val="26"/>
          <w:szCs w:val="26"/>
        </w:rPr>
        <w:t xml:space="preserve">алист-2», СНТ «Березка-2». </w:t>
      </w:r>
      <w:r w:rsidRPr="009C58A9">
        <w:rPr>
          <w:rFonts w:ascii="Times New Roman" w:eastAsiaTheme="minorEastAsia" w:hAnsi="Times New Roman"/>
          <w:sz w:val="26"/>
          <w:szCs w:val="26"/>
        </w:rPr>
        <w:t>Во время визитов проводилось информирование и обучение населения, постоянно</w:t>
      </w:r>
      <w:r w:rsidR="00E86771" w:rsidRPr="009C58A9">
        <w:rPr>
          <w:rFonts w:ascii="Times New Roman" w:eastAsiaTheme="minorEastAsia" w:hAnsi="Times New Roman"/>
          <w:sz w:val="26"/>
          <w:szCs w:val="26"/>
        </w:rPr>
        <w:t xml:space="preserve"> проживающего на территории СНТ, </w:t>
      </w:r>
      <w:r w:rsidRPr="009C58A9">
        <w:rPr>
          <w:rFonts w:ascii="Times New Roman" w:eastAsiaTheme="minorEastAsia" w:hAnsi="Times New Roman"/>
          <w:sz w:val="26"/>
          <w:szCs w:val="26"/>
        </w:rPr>
        <w:t>правилам пожарной безопасности при эксплуатации печного отопления и электрообогревателей.</w:t>
      </w:r>
    </w:p>
    <w:p w:rsidR="00787CF9" w:rsidRPr="009C58A9" w:rsidRDefault="00787CF9" w:rsidP="0094520F">
      <w:pPr>
        <w:spacing w:after="0" w:line="240" w:lineRule="auto"/>
        <w:contextualSpacing/>
        <w:jc w:val="center"/>
        <w:rPr>
          <w:rFonts w:ascii="Times New Roman" w:hAnsi="Times New Roman"/>
          <w:b/>
          <w:sz w:val="26"/>
          <w:szCs w:val="26"/>
        </w:rPr>
      </w:pPr>
    </w:p>
    <w:p w:rsidR="00722FFC" w:rsidRPr="009C58A9" w:rsidRDefault="00677BD6" w:rsidP="0094520F">
      <w:pPr>
        <w:spacing w:after="0" w:line="240" w:lineRule="auto"/>
        <w:contextualSpacing/>
        <w:jc w:val="center"/>
        <w:rPr>
          <w:rFonts w:ascii="Times New Roman" w:hAnsi="Times New Roman"/>
          <w:b/>
          <w:sz w:val="26"/>
          <w:szCs w:val="26"/>
        </w:rPr>
      </w:pPr>
      <w:r w:rsidRPr="009C58A9">
        <w:rPr>
          <w:rFonts w:ascii="Times New Roman" w:hAnsi="Times New Roman"/>
          <w:b/>
          <w:sz w:val="26"/>
          <w:szCs w:val="26"/>
        </w:rPr>
        <w:t>Создание у</w:t>
      </w:r>
      <w:r w:rsidR="00787CF9" w:rsidRPr="009C58A9">
        <w:rPr>
          <w:rFonts w:ascii="Times New Roman" w:hAnsi="Times New Roman"/>
          <w:b/>
          <w:sz w:val="26"/>
          <w:szCs w:val="26"/>
        </w:rPr>
        <w:t>словий для досуга населения.</w:t>
      </w:r>
      <w:r w:rsidR="00722FFC" w:rsidRPr="009C58A9">
        <w:rPr>
          <w:rFonts w:ascii="Times New Roman" w:hAnsi="Times New Roman"/>
          <w:b/>
          <w:sz w:val="26"/>
          <w:szCs w:val="26"/>
        </w:rPr>
        <w:t xml:space="preserve"> </w:t>
      </w:r>
    </w:p>
    <w:p w:rsidR="00677BD6" w:rsidRPr="009C58A9" w:rsidRDefault="00787CF9" w:rsidP="0094520F">
      <w:pPr>
        <w:spacing w:after="0" w:line="240" w:lineRule="auto"/>
        <w:contextualSpacing/>
        <w:jc w:val="center"/>
        <w:rPr>
          <w:rFonts w:ascii="Times New Roman" w:eastAsia="Calibri" w:hAnsi="Times New Roman"/>
          <w:b/>
          <w:sz w:val="26"/>
          <w:szCs w:val="26"/>
          <w:lang w:eastAsia="en-US"/>
        </w:rPr>
      </w:pPr>
      <w:r w:rsidRPr="009C58A9">
        <w:rPr>
          <w:rFonts w:ascii="Times New Roman" w:hAnsi="Times New Roman"/>
          <w:b/>
          <w:sz w:val="26"/>
          <w:szCs w:val="26"/>
        </w:rPr>
        <w:t>К</w:t>
      </w:r>
      <w:r w:rsidR="00677BD6" w:rsidRPr="009C58A9">
        <w:rPr>
          <w:rFonts w:ascii="Times New Roman" w:hAnsi="Times New Roman"/>
          <w:b/>
          <w:sz w:val="26"/>
          <w:szCs w:val="26"/>
        </w:rPr>
        <w:t>ультурно-массовые мероприятия. Физическая культура и спорт.</w:t>
      </w:r>
    </w:p>
    <w:p w:rsidR="00677BD6" w:rsidRPr="009C58A9" w:rsidRDefault="00787CF9" w:rsidP="00787CF9">
      <w:pPr>
        <w:autoSpaceDE w:val="0"/>
        <w:autoSpaceDN w:val="0"/>
        <w:adjustRightInd w:val="0"/>
        <w:spacing w:after="0" w:line="240" w:lineRule="auto"/>
        <w:contextualSpacing/>
        <w:jc w:val="center"/>
        <w:rPr>
          <w:rFonts w:ascii="Times New Roman" w:hAnsi="Times New Roman"/>
          <w:b/>
          <w:sz w:val="26"/>
          <w:szCs w:val="26"/>
        </w:rPr>
      </w:pPr>
      <w:r w:rsidRPr="009C58A9">
        <w:rPr>
          <w:rFonts w:ascii="Times New Roman" w:hAnsi="Times New Roman"/>
          <w:b/>
          <w:sz w:val="26"/>
          <w:szCs w:val="26"/>
        </w:rPr>
        <w:t xml:space="preserve">Молодежная политика. </w:t>
      </w:r>
      <w:r w:rsidR="00677BD6" w:rsidRPr="009C58A9">
        <w:rPr>
          <w:rFonts w:ascii="Times New Roman" w:hAnsi="Times New Roman"/>
          <w:b/>
          <w:sz w:val="26"/>
          <w:szCs w:val="26"/>
        </w:rPr>
        <w:t xml:space="preserve">Содействие развитию </w:t>
      </w:r>
      <w:r w:rsidR="00677BD6" w:rsidRPr="009C58A9">
        <w:rPr>
          <w:rFonts w:ascii="Times New Roman" w:eastAsia="Calibri" w:hAnsi="Times New Roman"/>
          <w:b/>
          <w:sz w:val="26"/>
          <w:szCs w:val="26"/>
          <w:lang w:eastAsia="en-US"/>
        </w:rPr>
        <w:t>добровольчества (волонтерства)</w:t>
      </w:r>
    </w:p>
    <w:p w:rsidR="00677BD6" w:rsidRPr="009C58A9" w:rsidRDefault="00677BD6" w:rsidP="0094520F">
      <w:pPr>
        <w:autoSpaceDE w:val="0"/>
        <w:autoSpaceDN w:val="0"/>
        <w:adjustRightInd w:val="0"/>
        <w:spacing w:after="0" w:line="240" w:lineRule="auto"/>
        <w:jc w:val="center"/>
        <w:rPr>
          <w:rFonts w:ascii="Times New Roman" w:eastAsia="Calibri" w:hAnsi="Times New Roman"/>
          <w:sz w:val="26"/>
          <w:szCs w:val="26"/>
          <w:lang w:eastAsia="en-US"/>
        </w:rPr>
      </w:pPr>
    </w:p>
    <w:p w:rsidR="009B27F6" w:rsidRPr="009C58A9" w:rsidRDefault="009B27F6"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Организация досуга в городской среде играет важную роль, так как позволяет жителям отвлечься от повседневных забот, провести с интересом свободное время, нас</w:t>
      </w:r>
      <w:r w:rsidR="00E20CCB" w:rsidRPr="009C58A9">
        <w:rPr>
          <w:rFonts w:ascii="Times New Roman" w:eastAsia="Calibri" w:hAnsi="Times New Roman"/>
          <w:sz w:val="26"/>
          <w:szCs w:val="26"/>
          <w:lang w:eastAsia="en-US"/>
        </w:rPr>
        <w:t xml:space="preserve">ладиться общением с семьей, что, </w:t>
      </w:r>
      <w:r w:rsidRPr="009C58A9">
        <w:rPr>
          <w:rFonts w:ascii="Times New Roman" w:eastAsia="Calibri" w:hAnsi="Times New Roman"/>
          <w:sz w:val="26"/>
          <w:szCs w:val="26"/>
          <w:lang w:eastAsia="en-US"/>
        </w:rPr>
        <w:t>несомненно</w:t>
      </w:r>
      <w:r w:rsidR="00E20CCB" w:rsidRPr="009C58A9">
        <w:rPr>
          <w:rFonts w:ascii="Times New Roman" w:eastAsia="Calibri" w:hAnsi="Times New Roman"/>
          <w:sz w:val="26"/>
          <w:szCs w:val="26"/>
          <w:lang w:eastAsia="en-US"/>
        </w:rPr>
        <w:t xml:space="preserve">, </w:t>
      </w:r>
      <w:r w:rsidRPr="009C58A9">
        <w:rPr>
          <w:rFonts w:ascii="Times New Roman" w:eastAsia="Calibri" w:hAnsi="Times New Roman"/>
          <w:sz w:val="26"/>
          <w:szCs w:val="26"/>
          <w:lang w:eastAsia="en-US"/>
        </w:rPr>
        <w:t>способствует улучшению физического и психологического состояния, а также налаживает формирование социальных связей и общения между горожанами.</w:t>
      </w:r>
      <w:r w:rsidR="007260E1" w:rsidRPr="009C58A9">
        <w:rPr>
          <w:rFonts w:ascii="Times New Roman" w:eastAsia="Calibri" w:hAnsi="Times New Roman"/>
          <w:sz w:val="26"/>
          <w:szCs w:val="26"/>
          <w:lang w:eastAsia="en-US"/>
        </w:rPr>
        <w:t xml:space="preserve"> Многообразие форм и видов мероприятий, успешных проектов способствует развитию культуры, спорта, искусства и других сфер жизни городского сообщества.</w:t>
      </w:r>
    </w:p>
    <w:p w:rsidR="007260E1" w:rsidRPr="009C58A9" w:rsidRDefault="007260E1" w:rsidP="004D2F3D">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К полномочиям администрации района относится создание условий для активного и интересного проведения свободного времени жителями района, организация зрелищных мероприятий, развитие самодеятельного художественного творчества, оказание поддержки в реализации творческой инициативы жителей. Целью организации досуга является улучшение качества жизни жителей района, создание комфортной и интересной </w:t>
      </w:r>
      <w:r w:rsidR="004D2F3D" w:rsidRPr="009C58A9">
        <w:rPr>
          <w:rFonts w:ascii="Times New Roman" w:eastAsia="Calibri" w:hAnsi="Times New Roman"/>
          <w:sz w:val="26"/>
          <w:szCs w:val="26"/>
          <w:lang w:eastAsia="en-US"/>
        </w:rPr>
        <w:t xml:space="preserve">среды для отдыха и развлечений. </w:t>
      </w:r>
      <w:r w:rsidR="00A55F3D" w:rsidRPr="009C58A9">
        <w:rPr>
          <w:rFonts w:ascii="Times New Roman" w:eastAsia="Calibri" w:hAnsi="Times New Roman"/>
          <w:sz w:val="26"/>
          <w:szCs w:val="26"/>
          <w:lang w:eastAsia="en-US"/>
        </w:rPr>
        <w:t>Администрация</w:t>
      </w:r>
      <w:r w:rsidR="004D2F3D" w:rsidRPr="009C58A9">
        <w:rPr>
          <w:rFonts w:ascii="Times New Roman" w:eastAsia="Calibri" w:hAnsi="Times New Roman"/>
          <w:sz w:val="26"/>
          <w:szCs w:val="26"/>
          <w:lang w:eastAsia="en-US"/>
        </w:rPr>
        <w:t xml:space="preserve"> района настроена на укрепление </w:t>
      </w:r>
      <w:r w:rsidR="00A55F3D" w:rsidRPr="009C58A9">
        <w:rPr>
          <w:rFonts w:ascii="Times New Roman" w:eastAsia="Calibri" w:hAnsi="Times New Roman"/>
          <w:sz w:val="26"/>
          <w:szCs w:val="26"/>
          <w:lang w:eastAsia="en-US"/>
        </w:rPr>
        <w:t>сложившихся традиций и формировани</w:t>
      </w:r>
      <w:r w:rsidR="004D2F3D" w:rsidRPr="009C58A9">
        <w:rPr>
          <w:rFonts w:ascii="Times New Roman" w:eastAsia="Calibri" w:hAnsi="Times New Roman"/>
          <w:sz w:val="26"/>
          <w:szCs w:val="26"/>
          <w:lang w:eastAsia="en-US"/>
        </w:rPr>
        <w:t>е</w:t>
      </w:r>
      <w:r w:rsidR="00A55F3D" w:rsidRPr="009C58A9">
        <w:rPr>
          <w:rFonts w:ascii="Times New Roman" w:eastAsia="Calibri" w:hAnsi="Times New Roman"/>
          <w:sz w:val="26"/>
          <w:szCs w:val="26"/>
          <w:lang w:eastAsia="en-US"/>
        </w:rPr>
        <w:t xml:space="preserve"> нового позитивного опыта в вопросах организации досуга населения</w:t>
      </w:r>
      <w:r w:rsidRPr="009C58A9">
        <w:rPr>
          <w:rFonts w:ascii="Times New Roman" w:eastAsia="Calibri" w:hAnsi="Times New Roman"/>
          <w:sz w:val="26"/>
          <w:szCs w:val="26"/>
          <w:lang w:eastAsia="en-US"/>
        </w:rPr>
        <w:t>.</w:t>
      </w:r>
    </w:p>
    <w:p w:rsidR="00934029" w:rsidRPr="009C58A9" w:rsidRDefault="00677BD6" w:rsidP="004D2F3D">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В 2023 году в районе было </w:t>
      </w:r>
      <w:r w:rsidR="00E20CCB" w:rsidRPr="009C58A9">
        <w:rPr>
          <w:rFonts w:ascii="Times New Roman" w:eastAsia="Calibri" w:hAnsi="Times New Roman"/>
          <w:sz w:val="26"/>
          <w:szCs w:val="26"/>
          <w:lang w:eastAsia="en-US"/>
        </w:rPr>
        <w:t xml:space="preserve">проведено более 70 мероприятий, </w:t>
      </w:r>
      <w:r w:rsidRPr="009C58A9">
        <w:rPr>
          <w:rFonts w:ascii="Times New Roman" w:eastAsia="Calibri" w:hAnsi="Times New Roman"/>
          <w:sz w:val="26"/>
          <w:szCs w:val="26"/>
          <w:lang w:eastAsia="en-US"/>
        </w:rPr>
        <w:t xml:space="preserve">36 из </w:t>
      </w:r>
      <w:r w:rsidR="00E20CCB" w:rsidRPr="009C58A9">
        <w:rPr>
          <w:rFonts w:ascii="Times New Roman" w:eastAsia="Calibri" w:hAnsi="Times New Roman"/>
          <w:sz w:val="26"/>
          <w:szCs w:val="26"/>
          <w:lang w:eastAsia="en-US"/>
        </w:rPr>
        <w:t xml:space="preserve">которых </w:t>
      </w:r>
      <w:r w:rsidRPr="009C58A9">
        <w:rPr>
          <w:rFonts w:ascii="Times New Roman" w:eastAsia="Calibri" w:hAnsi="Times New Roman"/>
          <w:sz w:val="26"/>
          <w:szCs w:val="26"/>
          <w:lang w:eastAsia="en-US"/>
        </w:rPr>
        <w:t>проведены на открытых площадках.</w:t>
      </w:r>
      <w:r w:rsidR="004D2F3D" w:rsidRPr="009C58A9">
        <w:rPr>
          <w:rFonts w:ascii="Times New Roman" w:eastAsia="Calibri" w:hAnsi="Times New Roman"/>
          <w:sz w:val="26"/>
          <w:szCs w:val="26"/>
          <w:lang w:eastAsia="en-US"/>
        </w:rPr>
        <w:t xml:space="preserve"> Реализовывались социально-значимые проекты </w:t>
      </w:r>
      <w:r w:rsidRPr="009C58A9">
        <w:rPr>
          <w:rFonts w:ascii="Times New Roman" w:eastAsia="Calibri" w:hAnsi="Times New Roman"/>
          <w:sz w:val="26"/>
          <w:szCs w:val="26"/>
          <w:lang w:eastAsia="en-US"/>
        </w:rPr>
        <w:t>в сотрудничестве с различн</w:t>
      </w:r>
      <w:r w:rsidR="004D2F3D" w:rsidRPr="009C58A9">
        <w:rPr>
          <w:rFonts w:ascii="Times New Roman" w:eastAsia="Calibri" w:hAnsi="Times New Roman"/>
          <w:sz w:val="26"/>
          <w:szCs w:val="26"/>
          <w:lang w:eastAsia="en-US"/>
        </w:rPr>
        <w:t>ыми учреждениями и организациями.</w:t>
      </w:r>
    </w:p>
    <w:p w:rsidR="00054F0F" w:rsidRPr="009C58A9" w:rsidRDefault="00934029"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Администрация района, совместно с партнерами (Учебный центр «Косметик Про», Совет женщин </w:t>
      </w:r>
      <w:r w:rsidR="00E20CCB" w:rsidRPr="009C58A9">
        <w:rPr>
          <w:rFonts w:ascii="Times New Roman" w:eastAsia="Calibri" w:hAnsi="Times New Roman"/>
          <w:sz w:val="26"/>
          <w:szCs w:val="26"/>
          <w:lang w:eastAsia="en-US"/>
        </w:rPr>
        <w:t xml:space="preserve">Ленинского </w:t>
      </w:r>
      <w:r w:rsidRPr="009C58A9">
        <w:rPr>
          <w:rFonts w:ascii="Times New Roman" w:eastAsia="Calibri" w:hAnsi="Times New Roman"/>
          <w:sz w:val="26"/>
          <w:szCs w:val="26"/>
          <w:lang w:eastAsia="en-US"/>
        </w:rPr>
        <w:t>района, мастерская домашнего уюта Инны Ширяевой)</w:t>
      </w:r>
      <w:r w:rsidR="00E20CCB" w:rsidRPr="009C58A9">
        <w:rPr>
          <w:rFonts w:ascii="Times New Roman" w:eastAsia="Calibri" w:hAnsi="Times New Roman"/>
          <w:sz w:val="26"/>
          <w:szCs w:val="26"/>
          <w:lang w:eastAsia="en-US"/>
        </w:rPr>
        <w:t>,</w:t>
      </w:r>
      <w:r w:rsidRPr="009C58A9">
        <w:rPr>
          <w:rFonts w:ascii="Times New Roman" w:eastAsia="Calibri" w:hAnsi="Times New Roman"/>
          <w:sz w:val="26"/>
          <w:szCs w:val="26"/>
          <w:lang w:eastAsia="en-US"/>
        </w:rPr>
        <w:t xml:space="preserve"> </w:t>
      </w:r>
      <w:r w:rsidR="00054F0F" w:rsidRPr="009C58A9">
        <w:rPr>
          <w:rFonts w:ascii="Times New Roman" w:eastAsia="Calibri" w:hAnsi="Times New Roman"/>
          <w:sz w:val="26"/>
          <w:szCs w:val="26"/>
          <w:lang w:eastAsia="en-US"/>
        </w:rPr>
        <w:t>н</w:t>
      </w:r>
      <w:r w:rsidRPr="009C58A9">
        <w:rPr>
          <w:rFonts w:ascii="Times New Roman" w:eastAsia="Calibri" w:hAnsi="Times New Roman"/>
          <w:sz w:val="26"/>
          <w:szCs w:val="26"/>
          <w:lang w:eastAsia="en-US"/>
        </w:rPr>
        <w:t>акан</w:t>
      </w:r>
      <w:r w:rsidR="00E20CCB" w:rsidRPr="009C58A9">
        <w:rPr>
          <w:rFonts w:ascii="Times New Roman" w:eastAsia="Calibri" w:hAnsi="Times New Roman"/>
          <w:sz w:val="26"/>
          <w:szCs w:val="26"/>
          <w:lang w:eastAsia="en-US"/>
        </w:rPr>
        <w:t>уне международного женского дня</w:t>
      </w:r>
      <w:r w:rsidRPr="009C58A9">
        <w:rPr>
          <w:rFonts w:ascii="Times New Roman" w:eastAsia="Calibri" w:hAnsi="Times New Roman"/>
          <w:sz w:val="26"/>
          <w:szCs w:val="26"/>
          <w:lang w:eastAsia="en-US"/>
        </w:rPr>
        <w:t xml:space="preserve"> </w:t>
      </w:r>
      <w:r w:rsidR="00054F0F" w:rsidRPr="009C58A9">
        <w:rPr>
          <w:rFonts w:ascii="Times New Roman" w:eastAsia="Calibri" w:hAnsi="Times New Roman"/>
          <w:sz w:val="26"/>
          <w:szCs w:val="26"/>
          <w:lang w:eastAsia="en-US"/>
        </w:rPr>
        <w:t xml:space="preserve">организовали досуг для </w:t>
      </w:r>
      <w:r w:rsidR="00677BD6" w:rsidRPr="009C58A9">
        <w:rPr>
          <w:rFonts w:ascii="Times New Roman" w:eastAsia="Calibri" w:hAnsi="Times New Roman"/>
          <w:sz w:val="26"/>
          <w:szCs w:val="26"/>
          <w:lang w:eastAsia="en-US"/>
        </w:rPr>
        <w:t>мам</w:t>
      </w:r>
      <w:r w:rsidRPr="009C58A9">
        <w:rPr>
          <w:rFonts w:ascii="Times New Roman" w:eastAsia="Calibri" w:hAnsi="Times New Roman"/>
          <w:sz w:val="26"/>
          <w:szCs w:val="26"/>
          <w:lang w:eastAsia="en-US"/>
        </w:rPr>
        <w:t>, воспитывающи</w:t>
      </w:r>
      <w:r w:rsidR="00054F0F" w:rsidRPr="009C58A9">
        <w:rPr>
          <w:rFonts w:ascii="Times New Roman" w:eastAsia="Calibri" w:hAnsi="Times New Roman"/>
          <w:sz w:val="26"/>
          <w:szCs w:val="26"/>
          <w:lang w:eastAsia="en-US"/>
        </w:rPr>
        <w:t>х</w:t>
      </w:r>
      <w:r w:rsidRPr="009C58A9">
        <w:rPr>
          <w:rFonts w:ascii="Times New Roman" w:eastAsia="Calibri" w:hAnsi="Times New Roman"/>
          <w:sz w:val="26"/>
          <w:szCs w:val="26"/>
          <w:lang w:eastAsia="en-US"/>
        </w:rPr>
        <w:t xml:space="preserve"> детей, имеющих </w:t>
      </w:r>
      <w:r w:rsidR="00677BD6" w:rsidRPr="009C58A9">
        <w:rPr>
          <w:rFonts w:ascii="Times New Roman" w:eastAsia="Calibri" w:hAnsi="Times New Roman"/>
          <w:sz w:val="26"/>
          <w:szCs w:val="26"/>
          <w:lang w:eastAsia="en-US"/>
        </w:rPr>
        <w:t>проблем</w:t>
      </w:r>
      <w:r w:rsidRPr="009C58A9">
        <w:rPr>
          <w:rFonts w:ascii="Times New Roman" w:eastAsia="Calibri" w:hAnsi="Times New Roman"/>
          <w:sz w:val="26"/>
          <w:szCs w:val="26"/>
          <w:lang w:eastAsia="en-US"/>
        </w:rPr>
        <w:t>ы</w:t>
      </w:r>
      <w:r w:rsidR="00677BD6" w:rsidRPr="009C58A9">
        <w:rPr>
          <w:rFonts w:ascii="Times New Roman" w:eastAsia="Calibri" w:hAnsi="Times New Roman"/>
          <w:sz w:val="26"/>
          <w:szCs w:val="26"/>
          <w:lang w:eastAsia="en-US"/>
        </w:rPr>
        <w:t xml:space="preserve"> </w:t>
      </w:r>
      <w:r w:rsidRPr="009C58A9">
        <w:rPr>
          <w:rFonts w:ascii="Times New Roman" w:eastAsia="Calibri" w:hAnsi="Times New Roman"/>
          <w:sz w:val="26"/>
          <w:szCs w:val="26"/>
          <w:lang w:eastAsia="en-US"/>
        </w:rPr>
        <w:t xml:space="preserve">со </w:t>
      </w:r>
      <w:r w:rsidR="00677BD6" w:rsidRPr="009C58A9">
        <w:rPr>
          <w:rFonts w:ascii="Times New Roman" w:eastAsia="Calibri" w:hAnsi="Times New Roman"/>
          <w:sz w:val="26"/>
          <w:szCs w:val="26"/>
          <w:lang w:eastAsia="en-US"/>
        </w:rPr>
        <w:t>здоровь</w:t>
      </w:r>
      <w:r w:rsidRPr="009C58A9">
        <w:rPr>
          <w:rFonts w:ascii="Times New Roman" w:eastAsia="Calibri" w:hAnsi="Times New Roman"/>
          <w:sz w:val="26"/>
          <w:szCs w:val="26"/>
          <w:lang w:eastAsia="en-US"/>
        </w:rPr>
        <w:t>ем</w:t>
      </w:r>
      <w:r w:rsidR="00054F0F" w:rsidRPr="009C58A9">
        <w:rPr>
          <w:rFonts w:ascii="Times New Roman" w:eastAsia="Calibri" w:hAnsi="Times New Roman"/>
          <w:sz w:val="26"/>
          <w:szCs w:val="26"/>
          <w:lang w:eastAsia="en-US"/>
        </w:rPr>
        <w:t>. Встреча прошла в комплексном центре социального обслуживания населения Ленинского района. Все участницы</w:t>
      </w:r>
      <w:r w:rsidR="00677BD6" w:rsidRPr="009C58A9">
        <w:rPr>
          <w:rFonts w:ascii="Times New Roman" w:eastAsia="Calibri" w:hAnsi="Times New Roman"/>
          <w:sz w:val="26"/>
          <w:szCs w:val="26"/>
          <w:lang w:eastAsia="en-US"/>
        </w:rPr>
        <w:t xml:space="preserve"> получи</w:t>
      </w:r>
      <w:r w:rsidR="00054F0F" w:rsidRPr="009C58A9">
        <w:rPr>
          <w:rFonts w:ascii="Times New Roman" w:eastAsia="Calibri" w:hAnsi="Times New Roman"/>
          <w:sz w:val="26"/>
          <w:szCs w:val="26"/>
          <w:lang w:eastAsia="en-US"/>
        </w:rPr>
        <w:t>ли</w:t>
      </w:r>
      <w:r w:rsidR="00677BD6" w:rsidRPr="009C58A9">
        <w:rPr>
          <w:rFonts w:ascii="Times New Roman" w:eastAsia="Calibri" w:hAnsi="Times New Roman"/>
          <w:sz w:val="26"/>
          <w:szCs w:val="26"/>
          <w:lang w:eastAsia="en-US"/>
        </w:rPr>
        <w:t xml:space="preserve"> положительные эмоции от </w:t>
      </w:r>
      <w:r w:rsidR="00054F0F" w:rsidRPr="009C58A9">
        <w:rPr>
          <w:rFonts w:ascii="Times New Roman" w:eastAsia="Calibri" w:hAnsi="Times New Roman"/>
          <w:sz w:val="26"/>
          <w:szCs w:val="26"/>
          <w:lang w:eastAsia="en-US"/>
        </w:rPr>
        <w:t xml:space="preserve">омолаживающих процедур, участия в кулинарном мастер-классе, а самое ценное, от </w:t>
      </w:r>
      <w:r w:rsidR="00677BD6" w:rsidRPr="009C58A9">
        <w:rPr>
          <w:rFonts w:ascii="Times New Roman" w:eastAsia="Calibri" w:hAnsi="Times New Roman"/>
          <w:sz w:val="26"/>
          <w:szCs w:val="26"/>
          <w:lang w:eastAsia="en-US"/>
        </w:rPr>
        <w:t>общения в дружеской обстановке</w:t>
      </w:r>
      <w:r w:rsidR="00054F0F" w:rsidRPr="009C58A9">
        <w:rPr>
          <w:rFonts w:ascii="Times New Roman" w:eastAsia="Calibri" w:hAnsi="Times New Roman"/>
          <w:sz w:val="26"/>
          <w:szCs w:val="26"/>
          <w:lang w:eastAsia="en-US"/>
        </w:rPr>
        <w:t>.</w:t>
      </w:r>
    </w:p>
    <w:p w:rsidR="000F1C0E" w:rsidRPr="009C58A9" w:rsidRDefault="00677BD6"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lastRenderedPageBreak/>
        <w:t xml:space="preserve">В апреле в интернет-формате проходил отборочный этап второго районного фестиваля творчества «Я, ты, он, она» в рамках областного фестиваля «Марафон талантов». По результатам голосования жителей района за понравившегося участника на странице ВКонтакте в Международный день Семьи в Семейном сквере состоялся Гала-концерт лауреатов и были определены участники областного этапа фестиваля «Марафон талантов». Эта форма </w:t>
      </w:r>
      <w:r w:rsidR="000F1C0E" w:rsidRPr="009C58A9">
        <w:rPr>
          <w:rFonts w:ascii="Times New Roman" w:eastAsia="Calibri" w:hAnsi="Times New Roman"/>
          <w:sz w:val="26"/>
          <w:szCs w:val="26"/>
          <w:lang w:eastAsia="en-US"/>
        </w:rPr>
        <w:t xml:space="preserve">организации мероприятия </w:t>
      </w:r>
      <w:r w:rsidRPr="009C58A9">
        <w:rPr>
          <w:rFonts w:ascii="Times New Roman" w:eastAsia="Calibri" w:hAnsi="Times New Roman"/>
          <w:sz w:val="26"/>
          <w:szCs w:val="26"/>
          <w:lang w:eastAsia="en-US"/>
        </w:rPr>
        <w:t xml:space="preserve">показала свою эффективность </w:t>
      </w:r>
      <w:r w:rsidR="000F1C0E" w:rsidRPr="009C58A9">
        <w:rPr>
          <w:rFonts w:ascii="Times New Roman" w:eastAsia="Calibri" w:hAnsi="Times New Roman"/>
          <w:sz w:val="26"/>
          <w:szCs w:val="26"/>
          <w:lang w:eastAsia="en-US"/>
        </w:rPr>
        <w:t xml:space="preserve">и стала традиционной. Победители </w:t>
      </w:r>
      <w:r w:rsidRPr="009C58A9">
        <w:rPr>
          <w:rFonts w:ascii="Times New Roman" w:eastAsia="Calibri" w:hAnsi="Times New Roman"/>
          <w:sz w:val="26"/>
          <w:szCs w:val="26"/>
          <w:lang w:eastAsia="en-US"/>
        </w:rPr>
        <w:t>районного фестиваля стали участниками областного этап</w:t>
      </w:r>
      <w:r w:rsidR="000F1C0E" w:rsidRPr="009C58A9">
        <w:rPr>
          <w:rFonts w:ascii="Times New Roman" w:eastAsia="Calibri" w:hAnsi="Times New Roman"/>
          <w:sz w:val="26"/>
          <w:szCs w:val="26"/>
          <w:lang w:eastAsia="en-US"/>
        </w:rPr>
        <w:t>а «Марафона талантов» в октябре 2023 года.</w:t>
      </w:r>
    </w:p>
    <w:p w:rsidR="000F1C0E" w:rsidRPr="009C58A9" w:rsidRDefault="000F1C0E"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С</w:t>
      </w:r>
      <w:r w:rsidR="00677BD6" w:rsidRPr="009C58A9">
        <w:rPr>
          <w:rFonts w:ascii="Times New Roman" w:eastAsia="Calibri" w:hAnsi="Times New Roman"/>
          <w:sz w:val="26"/>
          <w:szCs w:val="26"/>
          <w:lang w:eastAsia="en-US"/>
        </w:rPr>
        <w:t>тал уже тр</w:t>
      </w:r>
      <w:r w:rsidRPr="009C58A9">
        <w:rPr>
          <w:rFonts w:ascii="Times New Roman" w:eastAsia="Calibri" w:hAnsi="Times New Roman"/>
          <w:sz w:val="26"/>
          <w:szCs w:val="26"/>
          <w:lang w:eastAsia="en-US"/>
        </w:rPr>
        <w:t xml:space="preserve">адиционным творческий проект «С </w:t>
      </w:r>
      <w:r w:rsidR="00677BD6" w:rsidRPr="009C58A9">
        <w:rPr>
          <w:rFonts w:ascii="Times New Roman" w:eastAsia="Calibri" w:hAnsi="Times New Roman"/>
          <w:sz w:val="26"/>
          <w:szCs w:val="26"/>
          <w:lang w:eastAsia="en-US"/>
        </w:rPr>
        <w:t>именем Гагарина»</w:t>
      </w:r>
      <w:r w:rsidRPr="009C58A9">
        <w:rPr>
          <w:rFonts w:ascii="Times New Roman" w:eastAsia="Calibri" w:hAnsi="Times New Roman"/>
          <w:sz w:val="26"/>
          <w:szCs w:val="26"/>
          <w:lang w:eastAsia="en-US"/>
        </w:rPr>
        <w:t>.</w:t>
      </w:r>
      <w:r w:rsidR="00677BD6" w:rsidRPr="009C58A9">
        <w:rPr>
          <w:rFonts w:ascii="Times New Roman" w:eastAsia="Calibri" w:hAnsi="Times New Roman"/>
          <w:sz w:val="26"/>
          <w:szCs w:val="26"/>
          <w:lang w:eastAsia="en-US"/>
        </w:rPr>
        <w:t xml:space="preserve"> </w:t>
      </w:r>
      <w:r w:rsidRPr="009C58A9">
        <w:rPr>
          <w:rFonts w:ascii="Times New Roman" w:eastAsia="Calibri" w:hAnsi="Times New Roman"/>
          <w:sz w:val="26"/>
          <w:szCs w:val="26"/>
          <w:lang w:eastAsia="en-US"/>
        </w:rPr>
        <w:t xml:space="preserve">Красочное костюмированное шествие прошло в День космонавтики </w:t>
      </w:r>
      <w:r w:rsidR="00766B94" w:rsidRPr="009C58A9">
        <w:rPr>
          <w:rFonts w:ascii="Times New Roman" w:eastAsia="Calibri" w:hAnsi="Times New Roman"/>
          <w:sz w:val="26"/>
          <w:szCs w:val="26"/>
          <w:lang w:eastAsia="en-US"/>
        </w:rPr>
        <w:t>по улице имени Ю. А. </w:t>
      </w:r>
      <w:r w:rsidR="00677BD6" w:rsidRPr="009C58A9">
        <w:rPr>
          <w:rFonts w:ascii="Times New Roman" w:eastAsia="Calibri" w:hAnsi="Times New Roman"/>
          <w:sz w:val="26"/>
          <w:szCs w:val="26"/>
          <w:lang w:eastAsia="en-US"/>
        </w:rPr>
        <w:t xml:space="preserve">Гагарина от здания администрации района до сквера имени </w:t>
      </w:r>
      <w:r w:rsidRPr="009C58A9">
        <w:rPr>
          <w:rFonts w:ascii="Times New Roman" w:eastAsia="Calibri" w:hAnsi="Times New Roman"/>
          <w:sz w:val="26"/>
          <w:szCs w:val="26"/>
          <w:lang w:eastAsia="en-US"/>
        </w:rPr>
        <w:t xml:space="preserve">Юрия Алексеевича Гагарина, где </w:t>
      </w:r>
      <w:r w:rsidR="00677BD6" w:rsidRPr="009C58A9">
        <w:rPr>
          <w:rFonts w:ascii="Times New Roman" w:eastAsia="Calibri" w:hAnsi="Times New Roman"/>
          <w:sz w:val="26"/>
          <w:szCs w:val="26"/>
          <w:lang w:eastAsia="en-US"/>
        </w:rPr>
        <w:t>состоялось подведение итогов творческого проекта с</w:t>
      </w:r>
      <w:r w:rsidRPr="009C58A9">
        <w:rPr>
          <w:rFonts w:ascii="Times New Roman" w:eastAsia="Calibri" w:hAnsi="Times New Roman"/>
          <w:sz w:val="26"/>
          <w:szCs w:val="26"/>
          <w:lang w:eastAsia="en-US"/>
        </w:rPr>
        <w:t xml:space="preserve"> вручением дипломов и подарков.</w:t>
      </w:r>
    </w:p>
    <w:p w:rsidR="004D2F3D" w:rsidRPr="009C58A9" w:rsidRDefault="00677BD6" w:rsidP="004D2F3D">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Администрация района активно поддерживает творческие проекты с участием жителей района. Участие самодеятельных артистов в различных фестивалях и конкурсах – мощный стимул в развитии народного творчества. В 2023 году были выделены средства на автотранспорт, что позволило </w:t>
      </w:r>
      <w:r w:rsidR="004D2F3D" w:rsidRPr="009C58A9">
        <w:rPr>
          <w:rFonts w:ascii="Times New Roman" w:eastAsia="Calibri" w:hAnsi="Times New Roman"/>
          <w:sz w:val="26"/>
          <w:szCs w:val="26"/>
          <w:lang w:eastAsia="en-US"/>
        </w:rPr>
        <w:t>4</w:t>
      </w:r>
      <w:r w:rsidRPr="009C58A9">
        <w:rPr>
          <w:rFonts w:ascii="Times New Roman" w:eastAsia="Calibri" w:hAnsi="Times New Roman"/>
          <w:sz w:val="26"/>
          <w:szCs w:val="26"/>
          <w:lang w:eastAsia="en-US"/>
        </w:rPr>
        <w:t xml:space="preserve"> </w:t>
      </w:r>
      <w:r w:rsidR="004D2F3D" w:rsidRPr="009C58A9">
        <w:rPr>
          <w:rFonts w:ascii="Times New Roman" w:eastAsia="Calibri" w:hAnsi="Times New Roman"/>
          <w:sz w:val="26"/>
          <w:szCs w:val="26"/>
          <w:lang w:eastAsia="en-US"/>
        </w:rPr>
        <w:t xml:space="preserve">хореографическим коллективам </w:t>
      </w:r>
      <w:r w:rsidR="00E20CCB" w:rsidRPr="009C58A9">
        <w:rPr>
          <w:rFonts w:ascii="Times New Roman" w:eastAsia="Calibri" w:hAnsi="Times New Roman"/>
          <w:sz w:val="26"/>
          <w:szCs w:val="26"/>
          <w:lang w:eastAsia="en-US"/>
        </w:rPr>
        <w:t>(</w:t>
      </w:r>
      <w:r w:rsidRPr="009C58A9">
        <w:rPr>
          <w:rFonts w:ascii="Times New Roman" w:eastAsia="Calibri" w:hAnsi="Times New Roman"/>
          <w:sz w:val="26"/>
          <w:szCs w:val="26"/>
          <w:lang w:eastAsia="en-US"/>
        </w:rPr>
        <w:t>«Уральская рябинушка» (М</w:t>
      </w:r>
      <w:r w:rsidR="008C53D0" w:rsidRPr="009C58A9">
        <w:rPr>
          <w:rFonts w:ascii="Times New Roman" w:eastAsia="Calibri" w:hAnsi="Times New Roman"/>
          <w:sz w:val="26"/>
          <w:szCs w:val="26"/>
          <w:lang w:eastAsia="en-US"/>
        </w:rPr>
        <w:t>Б</w:t>
      </w:r>
      <w:r w:rsidRPr="009C58A9">
        <w:rPr>
          <w:rFonts w:ascii="Times New Roman" w:eastAsia="Calibri" w:hAnsi="Times New Roman"/>
          <w:sz w:val="26"/>
          <w:szCs w:val="26"/>
          <w:lang w:eastAsia="en-US"/>
        </w:rPr>
        <w:t xml:space="preserve">ОУ </w:t>
      </w:r>
      <w:r w:rsidR="008C53D0" w:rsidRPr="009C58A9">
        <w:rPr>
          <w:rFonts w:ascii="Times New Roman" w:eastAsia="Calibri" w:hAnsi="Times New Roman"/>
          <w:sz w:val="26"/>
          <w:szCs w:val="26"/>
          <w:lang w:eastAsia="en-US"/>
        </w:rPr>
        <w:t>«</w:t>
      </w:r>
      <w:r w:rsidRPr="009C58A9">
        <w:rPr>
          <w:rFonts w:ascii="Times New Roman" w:eastAsia="Calibri" w:hAnsi="Times New Roman"/>
          <w:sz w:val="26"/>
          <w:szCs w:val="26"/>
          <w:lang w:eastAsia="en-US"/>
        </w:rPr>
        <w:t>СОШ № 68</w:t>
      </w:r>
      <w:r w:rsidR="008C53D0" w:rsidRPr="009C58A9">
        <w:rPr>
          <w:rFonts w:ascii="Times New Roman" w:eastAsia="Calibri" w:hAnsi="Times New Roman"/>
          <w:sz w:val="26"/>
          <w:szCs w:val="26"/>
          <w:lang w:eastAsia="en-US"/>
        </w:rPr>
        <w:t xml:space="preserve"> г. Челябинска»</w:t>
      </w:r>
      <w:r w:rsidRPr="009C58A9">
        <w:rPr>
          <w:rFonts w:ascii="Times New Roman" w:eastAsia="Calibri" w:hAnsi="Times New Roman"/>
          <w:sz w:val="26"/>
          <w:szCs w:val="26"/>
          <w:lang w:eastAsia="en-US"/>
        </w:rPr>
        <w:t xml:space="preserve">, МАОУ </w:t>
      </w:r>
      <w:r w:rsidR="008C53D0" w:rsidRPr="009C58A9">
        <w:rPr>
          <w:rFonts w:ascii="Times New Roman" w:eastAsia="Calibri" w:hAnsi="Times New Roman"/>
          <w:sz w:val="26"/>
          <w:szCs w:val="26"/>
          <w:lang w:eastAsia="en-US"/>
        </w:rPr>
        <w:t>«Л</w:t>
      </w:r>
      <w:r w:rsidRPr="009C58A9">
        <w:rPr>
          <w:rFonts w:ascii="Times New Roman" w:eastAsia="Calibri" w:hAnsi="Times New Roman"/>
          <w:sz w:val="26"/>
          <w:szCs w:val="26"/>
          <w:lang w:eastAsia="en-US"/>
        </w:rPr>
        <w:t>ицей 77</w:t>
      </w:r>
      <w:r w:rsidR="004D2F3D" w:rsidRPr="009C58A9">
        <w:rPr>
          <w:rFonts w:ascii="Times New Roman" w:eastAsia="Calibri" w:hAnsi="Times New Roman"/>
          <w:sz w:val="26"/>
          <w:szCs w:val="26"/>
          <w:lang w:eastAsia="en-US"/>
        </w:rPr>
        <w:t xml:space="preserve"> г. </w:t>
      </w:r>
      <w:r w:rsidR="008C53D0" w:rsidRPr="009C58A9">
        <w:rPr>
          <w:rFonts w:ascii="Times New Roman" w:eastAsia="Calibri" w:hAnsi="Times New Roman"/>
          <w:sz w:val="26"/>
          <w:szCs w:val="26"/>
          <w:lang w:eastAsia="en-US"/>
        </w:rPr>
        <w:t>Челябинска»</w:t>
      </w:r>
      <w:r w:rsidRPr="009C58A9">
        <w:rPr>
          <w:rFonts w:ascii="Times New Roman" w:eastAsia="Calibri" w:hAnsi="Times New Roman"/>
          <w:sz w:val="26"/>
          <w:szCs w:val="26"/>
          <w:lang w:eastAsia="en-US"/>
        </w:rPr>
        <w:t>)</w:t>
      </w:r>
      <w:r w:rsidR="008C53D0" w:rsidRPr="009C58A9">
        <w:rPr>
          <w:rFonts w:ascii="Times New Roman" w:eastAsia="Calibri" w:hAnsi="Times New Roman"/>
          <w:sz w:val="26"/>
          <w:szCs w:val="26"/>
          <w:lang w:eastAsia="en-US"/>
        </w:rPr>
        <w:t>,</w:t>
      </w:r>
      <w:r w:rsidRPr="009C58A9">
        <w:rPr>
          <w:rFonts w:ascii="Times New Roman" w:eastAsia="Calibri" w:hAnsi="Times New Roman"/>
          <w:sz w:val="26"/>
          <w:szCs w:val="26"/>
          <w:lang w:eastAsia="en-US"/>
        </w:rPr>
        <w:t xml:space="preserve"> «Радуга» (ДК </w:t>
      </w:r>
      <w:r w:rsidR="008C53D0" w:rsidRPr="009C58A9">
        <w:rPr>
          <w:rFonts w:ascii="Times New Roman" w:eastAsia="Calibri" w:hAnsi="Times New Roman"/>
          <w:sz w:val="26"/>
          <w:szCs w:val="26"/>
          <w:lang w:eastAsia="en-US"/>
        </w:rPr>
        <w:t>«</w:t>
      </w:r>
      <w:r w:rsidRPr="009C58A9">
        <w:rPr>
          <w:rFonts w:ascii="Times New Roman" w:eastAsia="Calibri" w:hAnsi="Times New Roman"/>
          <w:sz w:val="26"/>
          <w:szCs w:val="26"/>
          <w:lang w:eastAsia="en-US"/>
        </w:rPr>
        <w:t>ЧТПЗ</w:t>
      </w:r>
      <w:r w:rsidR="008C53D0" w:rsidRPr="009C58A9">
        <w:rPr>
          <w:rFonts w:ascii="Times New Roman" w:eastAsia="Calibri" w:hAnsi="Times New Roman"/>
          <w:sz w:val="26"/>
          <w:szCs w:val="26"/>
          <w:lang w:eastAsia="en-US"/>
        </w:rPr>
        <w:t>»</w:t>
      </w:r>
      <w:r w:rsidRPr="009C58A9">
        <w:rPr>
          <w:rFonts w:ascii="Times New Roman" w:eastAsia="Calibri" w:hAnsi="Times New Roman"/>
          <w:sz w:val="26"/>
          <w:szCs w:val="26"/>
          <w:lang w:eastAsia="en-US"/>
        </w:rPr>
        <w:t>), «Чайка» (ДК «Станкомаш»), «Задумка» (</w:t>
      </w:r>
      <w:r w:rsidR="008C53D0" w:rsidRPr="009C58A9">
        <w:rPr>
          <w:rFonts w:ascii="Times New Roman" w:eastAsia="Calibri" w:hAnsi="Times New Roman"/>
          <w:sz w:val="26"/>
          <w:szCs w:val="26"/>
          <w:lang w:eastAsia="en-US"/>
        </w:rPr>
        <w:t>МБУДО «</w:t>
      </w:r>
      <w:r w:rsidRPr="009C58A9">
        <w:rPr>
          <w:rFonts w:ascii="Times New Roman" w:eastAsia="Calibri" w:hAnsi="Times New Roman"/>
          <w:sz w:val="26"/>
          <w:szCs w:val="26"/>
          <w:lang w:eastAsia="en-US"/>
        </w:rPr>
        <w:t>ДЮЦ</w:t>
      </w:r>
      <w:r w:rsidR="004D2F3D" w:rsidRPr="009C58A9">
        <w:rPr>
          <w:rFonts w:ascii="Times New Roman" w:eastAsia="Calibri" w:hAnsi="Times New Roman"/>
          <w:sz w:val="26"/>
          <w:szCs w:val="26"/>
          <w:lang w:eastAsia="en-US"/>
        </w:rPr>
        <w:t xml:space="preserve"> </w:t>
      </w:r>
      <w:r w:rsidR="008C53D0" w:rsidRPr="009C58A9">
        <w:rPr>
          <w:rFonts w:ascii="Times New Roman" w:eastAsia="Calibri" w:hAnsi="Times New Roman"/>
          <w:sz w:val="26"/>
          <w:szCs w:val="26"/>
          <w:lang w:eastAsia="en-US"/>
        </w:rPr>
        <w:t>г. Челябинска»</w:t>
      </w:r>
      <w:r w:rsidRPr="009C58A9">
        <w:rPr>
          <w:rFonts w:ascii="Times New Roman" w:eastAsia="Calibri" w:hAnsi="Times New Roman"/>
          <w:sz w:val="26"/>
          <w:szCs w:val="26"/>
          <w:lang w:eastAsia="en-US"/>
        </w:rPr>
        <w:t>) принять участие в Областном Б</w:t>
      </w:r>
      <w:r w:rsidR="008C53D0" w:rsidRPr="009C58A9">
        <w:rPr>
          <w:rFonts w:ascii="Times New Roman" w:eastAsia="Calibri" w:hAnsi="Times New Roman"/>
          <w:sz w:val="26"/>
          <w:szCs w:val="26"/>
          <w:lang w:eastAsia="en-US"/>
        </w:rPr>
        <w:t>ажовском фестивале 01 июля 2023 </w:t>
      </w:r>
      <w:r w:rsidRPr="009C58A9">
        <w:rPr>
          <w:rFonts w:ascii="Times New Roman" w:eastAsia="Calibri" w:hAnsi="Times New Roman"/>
          <w:sz w:val="26"/>
          <w:szCs w:val="26"/>
          <w:lang w:eastAsia="en-US"/>
        </w:rPr>
        <w:t xml:space="preserve">года, где </w:t>
      </w:r>
      <w:r w:rsidR="004D2F3D" w:rsidRPr="009C58A9">
        <w:rPr>
          <w:rFonts w:ascii="Times New Roman" w:eastAsia="Calibri" w:hAnsi="Times New Roman"/>
          <w:sz w:val="26"/>
          <w:szCs w:val="26"/>
          <w:lang w:eastAsia="en-US"/>
        </w:rPr>
        <w:t xml:space="preserve">они </w:t>
      </w:r>
      <w:r w:rsidRPr="009C58A9">
        <w:rPr>
          <w:rFonts w:ascii="Times New Roman" w:eastAsia="Calibri" w:hAnsi="Times New Roman"/>
          <w:sz w:val="26"/>
          <w:szCs w:val="26"/>
          <w:lang w:eastAsia="en-US"/>
        </w:rPr>
        <w:t>показали высокие результаты, получив Дипломы лауреатов 1 и 2 степени.</w:t>
      </w:r>
    </w:p>
    <w:p w:rsidR="004D2F3D" w:rsidRPr="009C58A9" w:rsidRDefault="004D2F3D" w:rsidP="004D2F3D">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Областной фестиваль традиционной культуры «Яблочный спас» впервые прошел в Челябинске на территории Ленинского района </w:t>
      </w:r>
      <w:r w:rsidR="00677BD6" w:rsidRPr="009C58A9">
        <w:rPr>
          <w:rFonts w:ascii="Times New Roman" w:eastAsia="Calibri" w:hAnsi="Times New Roman"/>
          <w:sz w:val="26"/>
          <w:szCs w:val="26"/>
          <w:lang w:eastAsia="en-US"/>
        </w:rPr>
        <w:t xml:space="preserve">18 августа </w:t>
      </w:r>
      <w:r w:rsidRPr="009C58A9">
        <w:rPr>
          <w:rFonts w:ascii="Times New Roman" w:eastAsia="Calibri" w:hAnsi="Times New Roman"/>
          <w:sz w:val="26"/>
          <w:szCs w:val="26"/>
          <w:lang w:eastAsia="en-US"/>
        </w:rPr>
        <w:t xml:space="preserve">2023 года. </w:t>
      </w:r>
      <w:r w:rsidR="008C53D0" w:rsidRPr="009C58A9">
        <w:rPr>
          <w:rFonts w:ascii="Times New Roman" w:eastAsia="Calibri" w:hAnsi="Times New Roman"/>
          <w:sz w:val="26"/>
          <w:szCs w:val="26"/>
          <w:lang w:eastAsia="en-US"/>
        </w:rPr>
        <w:t xml:space="preserve">Творческие коллективы </w:t>
      </w:r>
      <w:r w:rsidRPr="009C58A9">
        <w:rPr>
          <w:rFonts w:ascii="Times New Roman" w:eastAsia="Calibri" w:hAnsi="Times New Roman"/>
          <w:sz w:val="26"/>
          <w:szCs w:val="26"/>
          <w:lang w:eastAsia="en-US"/>
        </w:rPr>
        <w:t xml:space="preserve">Челябинска, </w:t>
      </w:r>
      <w:r w:rsidR="00677BD6" w:rsidRPr="009C58A9">
        <w:rPr>
          <w:rFonts w:ascii="Times New Roman" w:eastAsia="Calibri" w:hAnsi="Times New Roman"/>
          <w:sz w:val="26"/>
          <w:szCs w:val="26"/>
          <w:lang w:eastAsia="en-US"/>
        </w:rPr>
        <w:t>Миасса, Еткуля,</w:t>
      </w:r>
      <w:r w:rsidRPr="009C58A9">
        <w:rPr>
          <w:rFonts w:ascii="Times New Roman" w:eastAsia="Calibri" w:hAnsi="Times New Roman"/>
          <w:sz w:val="26"/>
          <w:szCs w:val="26"/>
          <w:lang w:eastAsia="en-US"/>
        </w:rPr>
        <w:t xml:space="preserve"> Красноармейского района </w:t>
      </w:r>
      <w:r w:rsidR="00677BD6" w:rsidRPr="009C58A9">
        <w:rPr>
          <w:rFonts w:ascii="Times New Roman" w:eastAsia="Calibri" w:hAnsi="Times New Roman"/>
          <w:sz w:val="26"/>
          <w:szCs w:val="26"/>
          <w:lang w:eastAsia="en-US"/>
        </w:rPr>
        <w:t>радова</w:t>
      </w:r>
      <w:r w:rsidR="00766B94" w:rsidRPr="009C58A9">
        <w:rPr>
          <w:rFonts w:ascii="Times New Roman" w:eastAsia="Calibri" w:hAnsi="Times New Roman"/>
          <w:sz w:val="26"/>
          <w:szCs w:val="26"/>
          <w:lang w:eastAsia="en-US"/>
        </w:rPr>
        <w:t xml:space="preserve">ли народными песнями и танцами. </w:t>
      </w:r>
      <w:r w:rsidR="00677BD6" w:rsidRPr="009C58A9">
        <w:rPr>
          <w:rFonts w:ascii="Times New Roman" w:eastAsia="Calibri" w:hAnsi="Times New Roman"/>
          <w:sz w:val="26"/>
          <w:szCs w:val="26"/>
          <w:lang w:eastAsia="en-US"/>
        </w:rPr>
        <w:t>Мастера Челябинской области удивляли невероятными изделиями из разнообразных материалов и передавали свои знания всем желающим.</w:t>
      </w:r>
    </w:p>
    <w:p w:rsidR="00766B94" w:rsidRPr="009C58A9" w:rsidRDefault="004D2F3D" w:rsidP="004D2F3D">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Н</w:t>
      </w:r>
      <w:r w:rsidR="00677BD6" w:rsidRPr="009C58A9">
        <w:rPr>
          <w:rFonts w:ascii="Times New Roman" w:eastAsia="Calibri" w:hAnsi="Times New Roman"/>
          <w:sz w:val="26"/>
          <w:szCs w:val="26"/>
          <w:lang w:eastAsia="en-US"/>
        </w:rPr>
        <w:t>а празднике, по</w:t>
      </w:r>
      <w:r w:rsidR="00766B94" w:rsidRPr="009C58A9">
        <w:rPr>
          <w:rFonts w:ascii="Times New Roman" w:eastAsia="Calibri" w:hAnsi="Times New Roman"/>
          <w:sz w:val="26"/>
          <w:szCs w:val="26"/>
          <w:lang w:eastAsia="en-US"/>
        </w:rPr>
        <w:t>свящённом 287</w:t>
      </w:r>
      <w:r w:rsidRPr="009C58A9">
        <w:rPr>
          <w:rFonts w:ascii="Times New Roman" w:eastAsia="Calibri" w:hAnsi="Times New Roman"/>
          <w:sz w:val="26"/>
          <w:szCs w:val="26"/>
          <w:lang w:eastAsia="en-US"/>
        </w:rPr>
        <w:t>-</w:t>
      </w:r>
      <w:r w:rsidR="00766B94" w:rsidRPr="009C58A9">
        <w:rPr>
          <w:rFonts w:ascii="Times New Roman" w:eastAsia="Calibri" w:hAnsi="Times New Roman"/>
          <w:sz w:val="26"/>
          <w:szCs w:val="26"/>
          <w:lang w:eastAsia="en-US"/>
        </w:rPr>
        <w:t xml:space="preserve">летию </w:t>
      </w:r>
      <w:r w:rsidRPr="009C58A9">
        <w:rPr>
          <w:rFonts w:ascii="Times New Roman" w:eastAsia="Calibri" w:hAnsi="Times New Roman"/>
          <w:sz w:val="26"/>
          <w:szCs w:val="26"/>
          <w:lang w:eastAsia="en-US"/>
        </w:rPr>
        <w:t xml:space="preserve">города Челябинска, 13 сентября 2023 года </w:t>
      </w:r>
      <w:r w:rsidR="00677BD6" w:rsidRPr="009C58A9">
        <w:rPr>
          <w:rFonts w:ascii="Times New Roman" w:eastAsia="Calibri" w:hAnsi="Times New Roman"/>
          <w:sz w:val="26"/>
          <w:szCs w:val="26"/>
          <w:lang w:eastAsia="en-US"/>
        </w:rPr>
        <w:t xml:space="preserve">состоялась первая в Челябинской области торжественная церемония открытия </w:t>
      </w:r>
      <w:r w:rsidRPr="009C58A9">
        <w:rPr>
          <w:rFonts w:ascii="Times New Roman" w:eastAsia="Calibri" w:hAnsi="Times New Roman"/>
          <w:sz w:val="26"/>
          <w:szCs w:val="26"/>
          <w:lang w:eastAsia="en-US"/>
        </w:rPr>
        <w:t xml:space="preserve">отделения Общероссийское общественно-государственное движение детей и молодежи «Движение Первых» </w:t>
      </w:r>
      <w:r w:rsidR="00766B94" w:rsidRPr="009C58A9">
        <w:rPr>
          <w:rFonts w:ascii="Times New Roman" w:eastAsia="Calibri" w:hAnsi="Times New Roman"/>
          <w:sz w:val="26"/>
          <w:szCs w:val="26"/>
          <w:lang w:eastAsia="en-US"/>
        </w:rPr>
        <w:t>в Ленинском районе.</w:t>
      </w:r>
    </w:p>
    <w:p w:rsidR="00E22EE9" w:rsidRPr="009C58A9" w:rsidRDefault="004D2F3D" w:rsidP="004D2F3D">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В</w:t>
      </w:r>
      <w:r w:rsidR="00677BD6" w:rsidRPr="009C58A9">
        <w:rPr>
          <w:rFonts w:ascii="Times New Roman" w:eastAsia="Calibri" w:hAnsi="Times New Roman"/>
          <w:sz w:val="26"/>
          <w:szCs w:val="26"/>
          <w:lang w:eastAsia="en-US"/>
        </w:rPr>
        <w:t xml:space="preserve"> связ</w:t>
      </w:r>
      <w:r w:rsidRPr="009C58A9">
        <w:rPr>
          <w:rFonts w:ascii="Times New Roman" w:eastAsia="Calibri" w:hAnsi="Times New Roman"/>
          <w:sz w:val="26"/>
          <w:szCs w:val="26"/>
          <w:lang w:eastAsia="en-US"/>
        </w:rPr>
        <w:t xml:space="preserve">и с требованиями Ростехнадзора, в 2023 году </w:t>
      </w:r>
      <w:r w:rsidR="00677BD6" w:rsidRPr="009C58A9">
        <w:rPr>
          <w:rFonts w:ascii="Times New Roman" w:eastAsia="Calibri" w:hAnsi="Times New Roman"/>
          <w:sz w:val="26"/>
          <w:szCs w:val="26"/>
          <w:lang w:eastAsia="en-US"/>
        </w:rPr>
        <w:t>была изменена концепция организации обществен</w:t>
      </w:r>
      <w:r w:rsidRPr="009C58A9">
        <w:rPr>
          <w:rFonts w:ascii="Times New Roman" w:eastAsia="Calibri" w:hAnsi="Times New Roman"/>
          <w:sz w:val="26"/>
          <w:szCs w:val="26"/>
          <w:lang w:eastAsia="en-US"/>
        </w:rPr>
        <w:t>ных пространств в зимний период.</w:t>
      </w:r>
      <w:r w:rsidR="00677BD6" w:rsidRPr="009C58A9">
        <w:rPr>
          <w:rFonts w:ascii="Times New Roman" w:eastAsia="Calibri" w:hAnsi="Times New Roman"/>
          <w:sz w:val="26"/>
          <w:szCs w:val="26"/>
          <w:lang w:eastAsia="en-US"/>
        </w:rPr>
        <w:t xml:space="preserve"> </w:t>
      </w:r>
      <w:r w:rsidRPr="009C58A9">
        <w:rPr>
          <w:rFonts w:ascii="Times New Roman" w:eastAsia="Calibri" w:hAnsi="Times New Roman"/>
          <w:sz w:val="26"/>
          <w:szCs w:val="26"/>
          <w:lang w:eastAsia="en-US"/>
        </w:rPr>
        <w:t xml:space="preserve">Был создан один районный </w:t>
      </w:r>
      <w:r w:rsidR="00677BD6" w:rsidRPr="009C58A9">
        <w:rPr>
          <w:rFonts w:ascii="Times New Roman" w:eastAsia="Calibri" w:hAnsi="Times New Roman"/>
          <w:sz w:val="26"/>
          <w:szCs w:val="26"/>
          <w:lang w:eastAsia="en-US"/>
        </w:rPr>
        <w:t>новогодний ледовый городок с ледовыми го</w:t>
      </w:r>
      <w:r w:rsidR="00766B94" w:rsidRPr="009C58A9">
        <w:rPr>
          <w:rFonts w:ascii="Times New Roman" w:eastAsia="Calibri" w:hAnsi="Times New Roman"/>
          <w:sz w:val="26"/>
          <w:szCs w:val="26"/>
          <w:lang w:eastAsia="en-US"/>
        </w:rPr>
        <w:t xml:space="preserve">рками, отвечающими современным </w:t>
      </w:r>
      <w:r w:rsidR="00677BD6" w:rsidRPr="009C58A9">
        <w:rPr>
          <w:rFonts w:ascii="Times New Roman" w:eastAsia="Calibri" w:hAnsi="Times New Roman"/>
          <w:sz w:val="26"/>
          <w:szCs w:val="26"/>
          <w:lang w:eastAsia="en-US"/>
        </w:rPr>
        <w:t>требованиям безопасности, ледовыми фиг</w:t>
      </w:r>
      <w:r w:rsidRPr="009C58A9">
        <w:rPr>
          <w:rFonts w:ascii="Times New Roman" w:eastAsia="Calibri" w:hAnsi="Times New Roman"/>
          <w:sz w:val="26"/>
          <w:szCs w:val="26"/>
          <w:lang w:eastAsia="en-US"/>
        </w:rPr>
        <w:t xml:space="preserve">урами, новогодней елью. </w:t>
      </w:r>
      <w:r w:rsidR="00766B94" w:rsidRPr="009C58A9">
        <w:rPr>
          <w:rFonts w:ascii="Times New Roman" w:eastAsia="Calibri" w:hAnsi="Times New Roman"/>
          <w:sz w:val="26"/>
          <w:szCs w:val="26"/>
          <w:lang w:eastAsia="en-US"/>
        </w:rPr>
        <w:t xml:space="preserve">Городок </w:t>
      </w:r>
      <w:r w:rsidR="00677BD6" w:rsidRPr="009C58A9">
        <w:rPr>
          <w:rFonts w:ascii="Times New Roman" w:eastAsia="Calibri" w:hAnsi="Times New Roman"/>
          <w:sz w:val="26"/>
          <w:szCs w:val="26"/>
          <w:lang w:eastAsia="en-US"/>
        </w:rPr>
        <w:t>находился на ежедневном обслуживании подрядной организацией, о</w:t>
      </w:r>
      <w:r w:rsidRPr="009C58A9">
        <w:rPr>
          <w:rFonts w:ascii="Times New Roman" w:eastAsia="Calibri" w:hAnsi="Times New Roman"/>
          <w:sz w:val="26"/>
          <w:szCs w:val="26"/>
          <w:lang w:eastAsia="en-US"/>
        </w:rPr>
        <w:t xml:space="preserve">беспечена круглосуточная охрана. </w:t>
      </w:r>
    </w:p>
    <w:p w:rsidR="00E22EE9" w:rsidRPr="009C58A9" w:rsidRDefault="00E22EE9" w:rsidP="00E22EE9">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Н</w:t>
      </w:r>
      <w:r w:rsidR="004D2F3D" w:rsidRPr="009C58A9">
        <w:rPr>
          <w:rFonts w:ascii="Times New Roman" w:eastAsia="Calibri" w:hAnsi="Times New Roman"/>
          <w:sz w:val="26"/>
          <w:szCs w:val="26"/>
          <w:lang w:eastAsia="en-US"/>
        </w:rPr>
        <w:t>а территории Ленинского района</w:t>
      </w:r>
      <w:r w:rsidRPr="009C58A9">
        <w:rPr>
          <w:rFonts w:ascii="Times New Roman" w:eastAsia="Calibri" w:hAnsi="Times New Roman"/>
          <w:sz w:val="26"/>
          <w:szCs w:val="26"/>
          <w:lang w:eastAsia="en-US"/>
        </w:rPr>
        <w:t xml:space="preserve"> дополнительно</w:t>
      </w:r>
      <w:r w:rsidR="004D2F3D" w:rsidRPr="009C58A9">
        <w:rPr>
          <w:rFonts w:ascii="Times New Roman" w:eastAsia="Calibri" w:hAnsi="Times New Roman"/>
          <w:sz w:val="26"/>
          <w:szCs w:val="26"/>
          <w:lang w:eastAsia="en-US"/>
        </w:rPr>
        <w:t xml:space="preserve"> были </w:t>
      </w:r>
      <w:r w:rsidR="00677BD6" w:rsidRPr="009C58A9">
        <w:rPr>
          <w:rFonts w:ascii="Times New Roman" w:eastAsia="Calibri" w:hAnsi="Times New Roman"/>
          <w:sz w:val="26"/>
          <w:szCs w:val="26"/>
          <w:lang w:eastAsia="en-US"/>
        </w:rPr>
        <w:t xml:space="preserve">расположены ледовые объекты </w:t>
      </w:r>
      <w:r w:rsidRPr="009C58A9">
        <w:rPr>
          <w:rFonts w:ascii="Times New Roman" w:eastAsia="Calibri" w:hAnsi="Times New Roman"/>
          <w:sz w:val="26"/>
          <w:szCs w:val="26"/>
          <w:lang w:eastAsia="en-US"/>
        </w:rPr>
        <w:t>по следующим адресам:</w:t>
      </w:r>
    </w:p>
    <w:p w:rsidR="00766B94" w:rsidRPr="009C58A9" w:rsidRDefault="00E22EE9" w:rsidP="00E22EE9">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 </w:t>
      </w:r>
      <w:r w:rsidR="008C53D0" w:rsidRPr="009C58A9">
        <w:rPr>
          <w:rFonts w:ascii="Times New Roman" w:eastAsia="Calibri" w:hAnsi="Times New Roman"/>
          <w:sz w:val="26"/>
          <w:szCs w:val="26"/>
          <w:lang w:eastAsia="en-US"/>
        </w:rPr>
        <w:t xml:space="preserve">ул. Дзержинского, </w:t>
      </w:r>
      <w:r w:rsidR="00677BD6" w:rsidRPr="009C58A9">
        <w:rPr>
          <w:rFonts w:ascii="Times New Roman" w:eastAsia="Calibri" w:hAnsi="Times New Roman"/>
          <w:sz w:val="26"/>
          <w:szCs w:val="26"/>
          <w:lang w:eastAsia="en-US"/>
        </w:rPr>
        <w:t>93 (площадь</w:t>
      </w:r>
      <w:r w:rsidR="00766B94" w:rsidRPr="009C58A9">
        <w:rPr>
          <w:rFonts w:ascii="Times New Roman" w:eastAsia="Calibri" w:hAnsi="Times New Roman"/>
          <w:sz w:val="26"/>
          <w:szCs w:val="26"/>
          <w:lang w:eastAsia="en-US"/>
        </w:rPr>
        <w:t xml:space="preserve"> около банкет-холла «Версаль»);</w:t>
      </w:r>
    </w:p>
    <w:p w:rsidR="00766B94" w:rsidRPr="009C58A9" w:rsidRDefault="00677BD6"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сквер «Сигнал» (ул. Днепровска</w:t>
      </w:r>
      <w:r w:rsidR="008C53D0" w:rsidRPr="009C58A9">
        <w:rPr>
          <w:rFonts w:ascii="Times New Roman" w:eastAsia="Calibri" w:hAnsi="Times New Roman"/>
          <w:sz w:val="26"/>
          <w:szCs w:val="26"/>
          <w:lang w:eastAsia="en-US"/>
        </w:rPr>
        <w:t xml:space="preserve">я, </w:t>
      </w:r>
      <w:r w:rsidRPr="009C58A9">
        <w:rPr>
          <w:rFonts w:ascii="Times New Roman" w:eastAsia="Calibri" w:hAnsi="Times New Roman"/>
          <w:sz w:val="26"/>
          <w:szCs w:val="26"/>
          <w:lang w:eastAsia="en-US"/>
        </w:rPr>
        <w:t>41)</w:t>
      </w:r>
      <w:r w:rsidR="00E22EE9" w:rsidRPr="009C58A9">
        <w:rPr>
          <w:rFonts w:ascii="Times New Roman" w:eastAsia="Calibri" w:hAnsi="Times New Roman"/>
          <w:sz w:val="26"/>
          <w:szCs w:val="26"/>
          <w:lang w:eastAsia="en-US"/>
        </w:rPr>
        <w:t>;</w:t>
      </w:r>
    </w:p>
    <w:p w:rsidR="00766B94" w:rsidRPr="009C58A9" w:rsidRDefault="00766B94"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 </w:t>
      </w:r>
      <w:r w:rsidR="00677BD6" w:rsidRPr="009C58A9">
        <w:rPr>
          <w:rFonts w:ascii="Times New Roman" w:eastAsia="Calibri" w:hAnsi="Times New Roman"/>
          <w:sz w:val="26"/>
          <w:szCs w:val="26"/>
          <w:lang w:eastAsia="en-US"/>
        </w:rPr>
        <w:t>сквер «Первостроит</w:t>
      </w:r>
      <w:r w:rsidR="008C53D0" w:rsidRPr="009C58A9">
        <w:rPr>
          <w:rFonts w:ascii="Times New Roman" w:eastAsia="Calibri" w:hAnsi="Times New Roman"/>
          <w:sz w:val="26"/>
          <w:szCs w:val="26"/>
          <w:lang w:eastAsia="en-US"/>
        </w:rPr>
        <w:t xml:space="preserve">елей» (ул. Гагарина, </w:t>
      </w:r>
      <w:r w:rsidRPr="009C58A9">
        <w:rPr>
          <w:rFonts w:ascii="Times New Roman" w:eastAsia="Calibri" w:hAnsi="Times New Roman"/>
          <w:sz w:val="26"/>
          <w:szCs w:val="26"/>
          <w:lang w:eastAsia="en-US"/>
        </w:rPr>
        <w:t>62-64);</w:t>
      </w:r>
    </w:p>
    <w:p w:rsidR="00441B48" w:rsidRPr="009C58A9" w:rsidRDefault="00766B94"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 </w:t>
      </w:r>
      <w:r w:rsidR="008C53D0" w:rsidRPr="009C58A9">
        <w:rPr>
          <w:rFonts w:ascii="Times New Roman" w:eastAsia="Calibri" w:hAnsi="Times New Roman"/>
          <w:sz w:val="26"/>
          <w:szCs w:val="26"/>
          <w:lang w:eastAsia="en-US"/>
        </w:rPr>
        <w:t xml:space="preserve">сквер перед Дворцом </w:t>
      </w:r>
      <w:r w:rsidR="00677BD6" w:rsidRPr="009C58A9">
        <w:rPr>
          <w:rFonts w:ascii="Times New Roman" w:eastAsia="Calibri" w:hAnsi="Times New Roman"/>
          <w:sz w:val="26"/>
          <w:szCs w:val="26"/>
          <w:lang w:eastAsia="en-US"/>
        </w:rPr>
        <w:t>культуры «С</w:t>
      </w:r>
      <w:r w:rsidR="008C53D0" w:rsidRPr="009C58A9">
        <w:rPr>
          <w:rFonts w:ascii="Times New Roman" w:eastAsia="Calibri" w:hAnsi="Times New Roman"/>
          <w:sz w:val="26"/>
          <w:szCs w:val="26"/>
          <w:lang w:eastAsia="en-US"/>
        </w:rPr>
        <w:t xml:space="preserve">танкомаш» (ул. Тухачевского, </w:t>
      </w:r>
      <w:r w:rsidR="00E22EE9" w:rsidRPr="009C58A9">
        <w:rPr>
          <w:rFonts w:ascii="Times New Roman" w:eastAsia="Calibri" w:hAnsi="Times New Roman"/>
          <w:sz w:val="26"/>
          <w:szCs w:val="26"/>
          <w:lang w:eastAsia="en-US"/>
        </w:rPr>
        <w:t>3)</w:t>
      </w:r>
      <w:r w:rsidR="00441B48" w:rsidRPr="009C58A9">
        <w:rPr>
          <w:rFonts w:ascii="Times New Roman" w:eastAsia="Calibri" w:hAnsi="Times New Roman"/>
          <w:sz w:val="26"/>
          <w:szCs w:val="26"/>
          <w:lang w:eastAsia="en-US"/>
        </w:rPr>
        <w:t>.</w:t>
      </w:r>
    </w:p>
    <w:p w:rsidR="005E5F29" w:rsidRPr="009C58A9" w:rsidRDefault="00677BD6" w:rsidP="005E5F29">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В преддверии новогодних праздников</w:t>
      </w:r>
      <w:r w:rsidR="005E5F29" w:rsidRPr="009C58A9">
        <w:rPr>
          <w:rFonts w:ascii="Times New Roman" w:eastAsia="Calibri" w:hAnsi="Times New Roman"/>
          <w:sz w:val="26"/>
          <w:szCs w:val="26"/>
          <w:lang w:eastAsia="en-US"/>
        </w:rPr>
        <w:t xml:space="preserve"> более 250</w:t>
      </w:r>
      <w:r w:rsidRPr="009C58A9">
        <w:rPr>
          <w:rFonts w:ascii="Times New Roman" w:eastAsia="Calibri" w:hAnsi="Times New Roman"/>
          <w:sz w:val="26"/>
          <w:szCs w:val="26"/>
          <w:lang w:eastAsia="en-US"/>
        </w:rPr>
        <w:t xml:space="preserve"> </w:t>
      </w:r>
      <w:r w:rsidR="005E5F29" w:rsidRPr="009C58A9">
        <w:rPr>
          <w:rFonts w:ascii="Times New Roman" w:eastAsia="Calibri" w:hAnsi="Times New Roman"/>
          <w:sz w:val="26"/>
          <w:szCs w:val="26"/>
          <w:lang w:eastAsia="en-US"/>
        </w:rPr>
        <w:t xml:space="preserve">самых активных, творческих воспитанников </w:t>
      </w:r>
      <w:r w:rsidRPr="009C58A9">
        <w:rPr>
          <w:rFonts w:ascii="Times New Roman" w:eastAsia="Calibri" w:hAnsi="Times New Roman"/>
          <w:sz w:val="26"/>
          <w:szCs w:val="26"/>
          <w:lang w:eastAsia="en-US"/>
        </w:rPr>
        <w:t>учреждений образования, культуры</w:t>
      </w:r>
      <w:r w:rsidR="005E5F29" w:rsidRPr="009C58A9">
        <w:rPr>
          <w:rFonts w:ascii="Times New Roman" w:eastAsia="Calibri" w:hAnsi="Times New Roman"/>
          <w:sz w:val="26"/>
          <w:szCs w:val="26"/>
          <w:lang w:eastAsia="en-US"/>
        </w:rPr>
        <w:t xml:space="preserve"> района</w:t>
      </w:r>
      <w:r w:rsidRPr="009C58A9">
        <w:rPr>
          <w:rFonts w:ascii="Times New Roman" w:eastAsia="Calibri" w:hAnsi="Times New Roman"/>
          <w:sz w:val="26"/>
          <w:szCs w:val="26"/>
          <w:lang w:eastAsia="en-US"/>
        </w:rPr>
        <w:t>, дети участников СВ</w:t>
      </w:r>
      <w:r w:rsidR="00E22EE9" w:rsidRPr="009C58A9">
        <w:rPr>
          <w:rFonts w:ascii="Times New Roman" w:eastAsia="Calibri" w:hAnsi="Times New Roman"/>
          <w:sz w:val="26"/>
          <w:szCs w:val="26"/>
          <w:lang w:eastAsia="en-US"/>
        </w:rPr>
        <w:t xml:space="preserve">О были приглашены на Елку главы </w:t>
      </w:r>
      <w:r w:rsidRPr="009C58A9">
        <w:rPr>
          <w:rFonts w:ascii="Times New Roman" w:eastAsia="Calibri" w:hAnsi="Times New Roman"/>
          <w:sz w:val="26"/>
          <w:szCs w:val="26"/>
          <w:lang w:eastAsia="en-US"/>
        </w:rPr>
        <w:t xml:space="preserve">района во дворец культуры </w:t>
      </w:r>
      <w:r w:rsidR="00441B48" w:rsidRPr="009C58A9">
        <w:rPr>
          <w:rFonts w:ascii="Times New Roman" w:eastAsia="Calibri" w:hAnsi="Times New Roman"/>
          <w:sz w:val="26"/>
          <w:szCs w:val="26"/>
          <w:lang w:eastAsia="en-US"/>
        </w:rPr>
        <w:t>«</w:t>
      </w:r>
      <w:r w:rsidRPr="009C58A9">
        <w:rPr>
          <w:rFonts w:ascii="Times New Roman" w:eastAsia="Calibri" w:hAnsi="Times New Roman"/>
          <w:sz w:val="26"/>
          <w:szCs w:val="26"/>
          <w:lang w:eastAsia="en-US"/>
        </w:rPr>
        <w:t>ЧТПЗ</w:t>
      </w:r>
      <w:r w:rsidR="00441B48" w:rsidRPr="009C58A9">
        <w:rPr>
          <w:rFonts w:ascii="Times New Roman" w:eastAsia="Calibri" w:hAnsi="Times New Roman"/>
          <w:sz w:val="26"/>
          <w:szCs w:val="26"/>
          <w:lang w:eastAsia="en-US"/>
        </w:rPr>
        <w:t>».</w:t>
      </w:r>
    </w:p>
    <w:p w:rsidR="005E5F29" w:rsidRPr="009C58A9" w:rsidRDefault="00677BD6" w:rsidP="005E5F29">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lastRenderedPageBreak/>
        <w:t>Администрация района создает условия для развития на территории района физической культуры, школьного спорта и массового спорта, осуществляет деятельность по популяризации физической культуры среди различных групп населения.</w:t>
      </w:r>
    </w:p>
    <w:p w:rsidR="005E5F29" w:rsidRPr="009C58A9" w:rsidRDefault="00677BD6" w:rsidP="005E5F29">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В районе функционирует 138 учреждений и организаций, в которых занимаются физической культурой и с</w:t>
      </w:r>
      <w:r w:rsidR="005E5F29" w:rsidRPr="009C58A9">
        <w:rPr>
          <w:rFonts w:ascii="Times New Roman" w:eastAsia="Calibri" w:hAnsi="Times New Roman"/>
          <w:sz w:val="26"/>
          <w:szCs w:val="26"/>
          <w:lang w:eastAsia="en-US"/>
        </w:rPr>
        <w:t>портом порядка 54 900 человек.</w:t>
      </w:r>
    </w:p>
    <w:p w:rsidR="005E5F29" w:rsidRPr="009C58A9" w:rsidRDefault="00677BD6" w:rsidP="005E5F29">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В 2023 году были проведены тради</w:t>
      </w:r>
      <w:r w:rsidR="005E5F29" w:rsidRPr="009C58A9">
        <w:rPr>
          <w:rFonts w:ascii="Times New Roman" w:eastAsia="Calibri" w:hAnsi="Times New Roman"/>
          <w:sz w:val="26"/>
          <w:szCs w:val="26"/>
          <w:lang w:eastAsia="en-US"/>
        </w:rPr>
        <w:t>ционные спортивные мероприятия:</w:t>
      </w:r>
    </w:p>
    <w:p w:rsidR="005E5F29" w:rsidRPr="009C58A9" w:rsidRDefault="005E5F29" w:rsidP="005E5F29">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 </w:t>
      </w:r>
      <w:r w:rsidR="00677BD6" w:rsidRPr="009C58A9">
        <w:rPr>
          <w:rFonts w:ascii="Times New Roman" w:eastAsia="Calibri" w:hAnsi="Times New Roman"/>
          <w:sz w:val="26"/>
          <w:szCs w:val="26"/>
          <w:lang w:eastAsia="en-US"/>
        </w:rPr>
        <w:t>турнир Ленинского района города Челябинска по лыжным гонкам памяти Михаила Кармацких</w:t>
      </w:r>
      <w:r w:rsidRPr="009C58A9">
        <w:rPr>
          <w:rFonts w:ascii="Times New Roman" w:eastAsia="Calibri" w:hAnsi="Times New Roman"/>
          <w:sz w:val="26"/>
          <w:szCs w:val="26"/>
          <w:lang w:eastAsia="en-US"/>
        </w:rPr>
        <w:t>;</w:t>
      </w:r>
    </w:p>
    <w:p w:rsidR="005E5F29" w:rsidRPr="009C58A9" w:rsidRDefault="005E5F29" w:rsidP="005E5F29">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 </w:t>
      </w:r>
      <w:r w:rsidR="00677BD6" w:rsidRPr="009C58A9">
        <w:rPr>
          <w:rFonts w:ascii="Times New Roman" w:eastAsia="Calibri" w:hAnsi="Times New Roman"/>
          <w:sz w:val="26"/>
          <w:szCs w:val="26"/>
          <w:lang w:eastAsia="en-US"/>
        </w:rPr>
        <w:t>первенство Ленинского района п</w:t>
      </w:r>
      <w:r w:rsidRPr="009C58A9">
        <w:rPr>
          <w:rFonts w:ascii="Times New Roman" w:eastAsia="Calibri" w:hAnsi="Times New Roman"/>
          <w:sz w:val="26"/>
          <w:szCs w:val="26"/>
          <w:lang w:eastAsia="en-US"/>
        </w:rPr>
        <w:t>о дворовому хоккею на валенках;</w:t>
      </w:r>
    </w:p>
    <w:p w:rsidR="005E5F29" w:rsidRPr="009C58A9" w:rsidRDefault="005E5F29" w:rsidP="005E5F29">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 </w:t>
      </w:r>
      <w:r w:rsidR="00677BD6" w:rsidRPr="009C58A9">
        <w:rPr>
          <w:rFonts w:ascii="Times New Roman" w:eastAsia="Calibri" w:hAnsi="Times New Roman"/>
          <w:sz w:val="26"/>
          <w:szCs w:val="26"/>
          <w:lang w:eastAsia="en-US"/>
        </w:rPr>
        <w:t>районная легкоатлетическая эстафе</w:t>
      </w:r>
      <w:r w:rsidRPr="009C58A9">
        <w:rPr>
          <w:rFonts w:ascii="Times New Roman" w:eastAsia="Calibri" w:hAnsi="Times New Roman"/>
          <w:sz w:val="26"/>
          <w:szCs w:val="26"/>
          <w:lang w:eastAsia="en-US"/>
        </w:rPr>
        <w:t>та;</w:t>
      </w:r>
    </w:p>
    <w:p w:rsidR="005E5F29" w:rsidRPr="009C58A9" w:rsidRDefault="005E5F29" w:rsidP="005E5F29">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 </w:t>
      </w:r>
      <w:r w:rsidR="00677BD6" w:rsidRPr="009C58A9">
        <w:rPr>
          <w:rFonts w:ascii="Times New Roman" w:eastAsia="Calibri" w:hAnsi="Times New Roman"/>
          <w:sz w:val="26"/>
          <w:szCs w:val="26"/>
          <w:lang w:eastAsia="en-US"/>
        </w:rPr>
        <w:t>физкультурно-оздоровит</w:t>
      </w:r>
      <w:r w:rsidRPr="009C58A9">
        <w:rPr>
          <w:rFonts w:ascii="Times New Roman" w:eastAsia="Calibri" w:hAnsi="Times New Roman"/>
          <w:sz w:val="26"/>
          <w:szCs w:val="26"/>
          <w:lang w:eastAsia="en-US"/>
        </w:rPr>
        <w:t>ельный проект «Движение жизнь»;</w:t>
      </w:r>
    </w:p>
    <w:p w:rsidR="005E5F29" w:rsidRPr="009C58A9" w:rsidRDefault="005E5F29" w:rsidP="005E5F29">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 </w:t>
      </w:r>
      <w:r w:rsidR="00677BD6" w:rsidRPr="009C58A9">
        <w:rPr>
          <w:rFonts w:ascii="Times New Roman" w:eastAsia="Calibri" w:hAnsi="Times New Roman"/>
          <w:sz w:val="26"/>
          <w:szCs w:val="26"/>
          <w:lang w:eastAsia="en-US"/>
        </w:rPr>
        <w:t xml:space="preserve">районный спортивный праздник, </w:t>
      </w:r>
      <w:r w:rsidRPr="009C58A9">
        <w:rPr>
          <w:rFonts w:ascii="Times New Roman" w:eastAsia="Calibri" w:hAnsi="Times New Roman"/>
          <w:sz w:val="26"/>
          <w:szCs w:val="26"/>
          <w:lang w:eastAsia="en-US"/>
        </w:rPr>
        <w:t>посвященный Дню физкультурника;</w:t>
      </w:r>
    </w:p>
    <w:p w:rsidR="005E5F29" w:rsidRPr="009C58A9" w:rsidRDefault="005E5F29" w:rsidP="005E5F29">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 </w:t>
      </w:r>
      <w:r w:rsidR="00677BD6" w:rsidRPr="009C58A9">
        <w:rPr>
          <w:rFonts w:ascii="Times New Roman" w:eastAsia="Calibri" w:hAnsi="Times New Roman"/>
          <w:sz w:val="26"/>
          <w:szCs w:val="26"/>
          <w:lang w:eastAsia="en-US"/>
        </w:rPr>
        <w:t>кубо</w:t>
      </w:r>
      <w:r w:rsidRPr="009C58A9">
        <w:rPr>
          <w:rFonts w:ascii="Times New Roman" w:eastAsia="Calibri" w:hAnsi="Times New Roman"/>
          <w:sz w:val="26"/>
          <w:szCs w:val="26"/>
          <w:lang w:eastAsia="en-US"/>
        </w:rPr>
        <w:t>к Ленинского района по футболу;</w:t>
      </w:r>
    </w:p>
    <w:p w:rsidR="00441B48" w:rsidRPr="009C58A9" w:rsidRDefault="005E5F29" w:rsidP="005E5F29">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 </w:t>
      </w:r>
      <w:r w:rsidR="00677BD6" w:rsidRPr="009C58A9">
        <w:rPr>
          <w:rFonts w:ascii="Times New Roman" w:eastAsia="Calibri" w:hAnsi="Times New Roman"/>
          <w:sz w:val="26"/>
          <w:szCs w:val="26"/>
          <w:lang w:eastAsia="en-US"/>
        </w:rPr>
        <w:t>турнир по шахматам и шашкам, посвященный Дню инвалида.</w:t>
      </w:r>
    </w:p>
    <w:p w:rsidR="00F22F8E" w:rsidRPr="009C58A9" w:rsidRDefault="0053160D" w:rsidP="00F22F8E">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М</w:t>
      </w:r>
      <w:r w:rsidR="00677BD6" w:rsidRPr="009C58A9">
        <w:rPr>
          <w:rFonts w:ascii="Times New Roman" w:eastAsia="Calibri" w:hAnsi="Times New Roman"/>
          <w:sz w:val="26"/>
          <w:szCs w:val="26"/>
          <w:lang w:eastAsia="en-US"/>
        </w:rPr>
        <w:t>асштабное спортивное состязание</w:t>
      </w:r>
      <w:r w:rsidR="008C53D0" w:rsidRPr="009C58A9">
        <w:rPr>
          <w:rFonts w:ascii="Times New Roman" w:eastAsia="Calibri" w:hAnsi="Times New Roman"/>
          <w:sz w:val="26"/>
          <w:szCs w:val="26"/>
          <w:lang w:eastAsia="en-US"/>
        </w:rPr>
        <w:t xml:space="preserve"> </w:t>
      </w:r>
      <w:r w:rsidRPr="009C58A9">
        <w:rPr>
          <w:rFonts w:ascii="Times New Roman" w:eastAsia="Calibri" w:hAnsi="Times New Roman"/>
          <w:sz w:val="26"/>
          <w:szCs w:val="26"/>
          <w:lang w:eastAsia="en-US"/>
        </w:rPr>
        <w:t xml:space="preserve">в </w:t>
      </w:r>
      <w:r w:rsidR="008C53D0" w:rsidRPr="009C58A9">
        <w:rPr>
          <w:rFonts w:ascii="Times New Roman" w:eastAsia="Calibri" w:hAnsi="Times New Roman"/>
          <w:sz w:val="26"/>
          <w:szCs w:val="26"/>
          <w:lang w:eastAsia="en-US"/>
        </w:rPr>
        <w:t>район</w:t>
      </w:r>
      <w:r w:rsidRPr="009C58A9">
        <w:rPr>
          <w:rFonts w:ascii="Times New Roman" w:eastAsia="Calibri" w:hAnsi="Times New Roman"/>
          <w:sz w:val="26"/>
          <w:szCs w:val="26"/>
          <w:lang w:eastAsia="en-US"/>
        </w:rPr>
        <w:t>е</w:t>
      </w:r>
      <w:r w:rsidR="008C53D0" w:rsidRPr="009C58A9">
        <w:rPr>
          <w:rFonts w:ascii="Times New Roman" w:eastAsia="Calibri" w:hAnsi="Times New Roman"/>
          <w:sz w:val="26"/>
          <w:szCs w:val="26"/>
          <w:lang w:eastAsia="en-US"/>
        </w:rPr>
        <w:t xml:space="preserve"> проведено 22 </w:t>
      </w:r>
      <w:r w:rsidR="00677BD6" w:rsidRPr="009C58A9">
        <w:rPr>
          <w:rFonts w:ascii="Times New Roman" w:eastAsia="Calibri" w:hAnsi="Times New Roman"/>
          <w:sz w:val="26"/>
          <w:szCs w:val="26"/>
          <w:lang w:eastAsia="en-US"/>
        </w:rPr>
        <w:t>апреля</w:t>
      </w:r>
      <w:r w:rsidR="005E5F29" w:rsidRPr="009C58A9">
        <w:rPr>
          <w:rFonts w:ascii="Times New Roman" w:eastAsia="Calibri" w:hAnsi="Times New Roman"/>
          <w:sz w:val="26"/>
          <w:szCs w:val="26"/>
          <w:lang w:eastAsia="en-US"/>
        </w:rPr>
        <w:t xml:space="preserve"> 2023 года</w:t>
      </w:r>
      <w:r w:rsidR="00677BD6" w:rsidRPr="009C58A9">
        <w:rPr>
          <w:rFonts w:ascii="Times New Roman" w:eastAsia="Calibri" w:hAnsi="Times New Roman"/>
          <w:sz w:val="26"/>
          <w:szCs w:val="26"/>
          <w:lang w:eastAsia="en-US"/>
        </w:rPr>
        <w:t xml:space="preserve"> на территории парка «Плодушка» – это районная легкоатлетическая эстафета, в которой приняло участие 432 человека. </w:t>
      </w:r>
      <w:r w:rsidR="005E5F29" w:rsidRPr="009C58A9">
        <w:rPr>
          <w:rFonts w:ascii="Times New Roman" w:eastAsia="Calibri" w:hAnsi="Times New Roman"/>
          <w:sz w:val="26"/>
          <w:szCs w:val="26"/>
          <w:lang w:eastAsia="en-US"/>
        </w:rPr>
        <w:t>Среди у</w:t>
      </w:r>
      <w:r w:rsidR="00677BD6" w:rsidRPr="009C58A9">
        <w:rPr>
          <w:rFonts w:ascii="Times New Roman" w:eastAsia="Calibri" w:hAnsi="Times New Roman"/>
          <w:sz w:val="26"/>
          <w:szCs w:val="26"/>
          <w:lang w:eastAsia="en-US"/>
        </w:rPr>
        <w:t>частник</w:t>
      </w:r>
      <w:r w:rsidR="005E5F29" w:rsidRPr="009C58A9">
        <w:rPr>
          <w:rFonts w:ascii="Times New Roman" w:eastAsia="Calibri" w:hAnsi="Times New Roman"/>
          <w:sz w:val="26"/>
          <w:szCs w:val="26"/>
          <w:lang w:eastAsia="en-US"/>
        </w:rPr>
        <w:t>ов сотрудники</w:t>
      </w:r>
      <w:r w:rsidR="00677BD6" w:rsidRPr="009C58A9">
        <w:rPr>
          <w:rFonts w:ascii="Times New Roman" w:eastAsia="Calibri" w:hAnsi="Times New Roman"/>
          <w:sz w:val="26"/>
          <w:szCs w:val="26"/>
          <w:lang w:eastAsia="en-US"/>
        </w:rPr>
        <w:t xml:space="preserve"> </w:t>
      </w:r>
      <w:r w:rsidR="005E5F29" w:rsidRPr="009C58A9">
        <w:rPr>
          <w:rFonts w:ascii="Times New Roman" w:eastAsia="Calibri" w:hAnsi="Times New Roman"/>
          <w:sz w:val="26"/>
          <w:szCs w:val="26"/>
          <w:lang w:eastAsia="en-US"/>
        </w:rPr>
        <w:t xml:space="preserve">7 предприятий района, обучающиеся </w:t>
      </w:r>
      <w:r w:rsidR="00677BD6" w:rsidRPr="009C58A9">
        <w:rPr>
          <w:rFonts w:ascii="Times New Roman" w:eastAsia="Calibri" w:hAnsi="Times New Roman"/>
          <w:sz w:val="26"/>
          <w:szCs w:val="26"/>
          <w:lang w:eastAsia="en-US"/>
        </w:rPr>
        <w:t>16 школ (включая общеобразователь</w:t>
      </w:r>
      <w:r w:rsidR="005E5F29" w:rsidRPr="009C58A9">
        <w:rPr>
          <w:rFonts w:ascii="Times New Roman" w:eastAsia="Calibri" w:hAnsi="Times New Roman"/>
          <w:sz w:val="26"/>
          <w:szCs w:val="26"/>
          <w:lang w:eastAsia="en-US"/>
        </w:rPr>
        <w:t xml:space="preserve">ную школу спортивного профиля) и </w:t>
      </w:r>
      <w:r w:rsidR="00677BD6" w:rsidRPr="009C58A9">
        <w:rPr>
          <w:rFonts w:ascii="Times New Roman" w:eastAsia="Calibri" w:hAnsi="Times New Roman"/>
          <w:sz w:val="26"/>
          <w:szCs w:val="26"/>
          <w:lang w:eastAsia="en-US"/>
        </w:rPr>
        <w:t>4 учреждени</w:t>
      </w:r>
      <w:r w:rsidR="005E5F29" w:rsidRPr="009C58A9">
        <w:rPr>
          <w:rFonts w:ascii="Times New Roman" w:eastAsia="Calibri" w:hAnsi="Times New Roman"/>
          <w:sz w:val="26"/>
          <w:szCs w:val="26"/>
          <w:lang w:eastAsia="en-US"/>
        </w:rPr>
        <w:t xml:space="preserve">й </w:t>
      </w:r>
      <w:r w:rsidR="00677BD6" w:rsidRPr="009C58A9">
        <w:rPr>
          <w:rFonts w:ascii="Times New Roman" w:eastAsia="Calibri" w:hAnsi="Times New Roman"/>
          <w:sz w:val="26"/>
          <w:szCs w:val="26"/>
          <w:lang w:eastAsia="en-US"/>
        </w:rPr>
        <w:t>профессион</w:t>
      </w:r>
      <w:r w:rsidR="005E5F29" w:rsidRPr="009C58A9">
        <w:rPr>
          <w:rFonts w:ascii="Times New Roman" w:eastAsia="Calibri" w:hAnsi="Times New Roman"/>
          <w:sz w:val="26"/>
          <w:szCs w:val="26"/>
          <w:lang w:eastAsia="en-US"/>
        </w:rPr>
        <w:t>ального образования</w:t>
      </w:r>
      <w:r w:rsidR="00677BD6" w:rsidRPr="009C58A9">
        <w:rPr>
          <w:rFonts w:ascii="Times New Roman" w:eastAsia="Calibri" w:hAnsi="Times New Roman"/>
          <w:sz w:val="26"/>
          <w:szCs w:val="26"/>
          <w:lang w:eastAsia="en-US"/>
        </w:rPr>
        <w:t>.</w:t>
      </w:r>
    </w:p>
    <w:p w:rsidR="00F22F8E" w:rsidRPr="009C58A9" w:rsidRDefault="00F22F8E" w:rsidP="00F22F8E">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Особое внимание уделяется работающей молодежи, поддержке здорового образа жизни среди молодых граждан, работающих на промышленных предприятиях и организациях района. В районе ежегодно с апреля по октябрь месяц проходит Спартакиада среди команд промышленных предприятий по 5 видам спорта: плаванию, волейболу, настольному теннису, футболу и боулингу. 16 лет подряд команды ведут спортивную борьбу за звание «Самое спортивное предприятие района». Церемония награждения победителей и призеров по 5 видам спорта и итогам Спартакиады рабочей молодежи прошла 21 мая 2023 года. Победителем стала команда АО «ЧТПЗ».</w:t>
      </w:r>
    </w:p>
    <w:p w:rsidR="00677BD6" w:rsidRPr="009C58A9" w:rsidRDefault="00441B48" w:rsidP="005E5F29">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В</w:t>
      </w:r>
      <w:r w:rsidR="00677BD6" w:rsidRPr="009C58A9">
        <w:rPr>
          <w:rFonts w:ascii="Times New Roman" w:eastAsia="Calibri" w:hAnsi="Times New Roman"/>
          <w:sz w:val="26"/>
          <w:szCs w:val="26"/>
          <w:lang w:eastAsia="en-US"/>
        </w:rPr>
        <w:t xml:space="preserve"> сентябр</w:t>
      </w:r>
      <w:r w:rsidRPr="009C58A9">
        <w:rPr>
          <w:rFonts w:ascii="Times New Roman" w:eastAsia="Calibri" w:hAnsi="Times New Roman"/>
          <w:sz w:val="26"/>
          <w:szCs w:val="26"/>
          <w:lang w:eastAsia="en-US"/>
        </w:rPr>
        <w:t>е</w:t>
      </w:r>
      <w:r w:rsidR="00677BD6" w:rsidRPr="009C58A9">
        <w:rPr>
          <w:rFonts w:ascii="Times New Roman" w:eastAsia="Calibri" w:hAnsi="Times New Roman"/>
          <w:sz w:val="26"/>
          <w:szCs w:val="26"/>
          <w:lang w:eastAsia="en-US"/>
        </w:rPr>
        <w:t xml:space="preserve"> в сквере перед ДК </w:t>
      </w:r>
      <w:r w:rsidRPr="009C58A9">
        <w:rPr>
          <w:rFonts w:ascii="Times New Roman" w:eastAsia="Calibri" w:hAnsi="Times New Roman"/>
          <w:sz w:val="26"/>
          <w:szCs w:val="26"/>
          <w:lang w:eastAsia="en-US"/>
        </w:rPr>
        <w:t>«</w:t>
      </w:r>
      <w:r w:rsidR="00677BD6" w:rsidRPr="009C58A9">
        <w:rPr>
          <w:rFonts w:ascii="Times New Roman" w:eastAsia="Calibri" w:hAnsi="Times New Roman"/>
          <w:sz w:val="26"/>
          <w:szCs w:val="26"/>
          <w:lang w:eastAsia="en-US"/>
        </w:rPr>
        <w:t>Станкомаш</w:t>
      </w:r>
      <w:r w:rsidRPr="009C58A9">
        <w:rPr>
          <w:rFonts w:ascii="Times New Roman" w:eastAsia="Calibri" w:hAnsi="Times New Roman"/>
          <w:sz w:val="26"/>
          <w:szCs w:val="26"/>
          <w:lang w:eastAsia="en-US"/>
        </w:rPr>
        <w:t>»</w:t>
      </w:r>
      <w:r w:rsidR="00677BD6" w:rsidRPr="009C58A9">
        <w:rPr>
          <w:rFonts w:ascii="Times New Roman" w:eastAsia="Calibri" w:hAnsi="Times New Roman"/>
          <w:sz w:val="26"/>
          <w:szCs w:val="26"/>
          <w:lang w:eastAsia="en-US"/>
        </w:rPr>
        <w:t xml:space="preserve"> состоялся первый районный фестиваль бокса, </w:t>
      </w:r>
      <w:r w:rsidRPr="009C58A9">
        <w:rPr>
          <w:rFonts w:ascii="Times New Roman" w:eastAsia="Calibri" w:hAnsi="Times New Roman"/>
          <w:sz w:val="26"/>
          <w:szCs w:val="26"/>
          <w:lang w:eastAsia="en-US"/>
        </w:rPr>
        <w:t>боевых искусств и единоборств. В Фестивале приняли участие 5 </w:t>
      </w:r>
      <w:r w:rsidR="00677BD6" w:rsidRPr="009C58A9">
        <w:rPr>
          <w:rFonts w:ascii="Times New Roman" w:eastAsia="Calibri" w:hAnsi="Times New Roman"/>
          <w:sz w:val="26"/>
          <w:szCs w:val="26"/>
          <w:lang w:eastAsia="en-US"/>
        </w:rPr>
        <w:t>спортивн</w:t>
      </w:r>
      <w:r w:rsidRPr="009C58A9">
        <w:rPr>
          <w:rFonts w:ascii="Times New Roman" w:eastAsia="Calibri" w:hAnsi="Times New Roman"/>
          <w:sz w:val="26"/>
          <w:szCs w:val="26"/>
          <w:lang w:eastAsia="en-US"/>
        </w:rPr>
        <w:t xml:space="preserve">ых клубов и 3 спортивные школы. Ученики спортивных школ </w:t>
      </w:r>
      <w:r w:rsidR="00677BD6" w:rsidRPr="009C58A9">
        <w:rPr>
          <w:rFonts w:ascii="Times New Roman" w:eastAsia="Calibri" w:hAnsi="Times New Roman"/>
          <w:sz w:val="26"/>
          <w:szCs w:val="26"/>
          <w:lang w:eastAsia="en-US"/>
        </w:rPr>
        <w:t>продемонстрировали полученные в секциях умения и навыки</w:t>
      </w:r>
      <w:r w:rsidRPr="009C58A9">
        <w:rPr>
          <w:rFonts w:ascii="Times New Roman" w:eastAsia="Calibri" w:hAnsi="Times New Roman"/>
          <w:sz w:val="26"/>
          <w:szCs w:val="26"/>
          <w:lang w:eastAsia="en-US"/>
        </w:rPr>
        <w:t xml:space="preserve"> единоборств </w:t>
      </w:r>
      <w:r w:rsidR="005E5F29" w:rsidRPr="009C58A9">
        <w:rPr>
          <w:rFonts w:ascii="Times New Roman" w:eastAsia="Calibri" w:hAnsi="Times New Roman"/>
          <w:sz w:val="26"/>
          <w:szCs w:val="26"/>
          <w:lang w:eastAsia="en-US"/>
        </w:rPr>
        <w:t>–</w:t>
      </w:r>
      <w:r w:rsidR="00677BD6" w:rsidRPr="009C58A9">
        <w:rPr>
          <w:rFonts w:ascii="Times New Roman" w:eastAsia="Calibri" w:hAnsi="Times New Roman"/>
          <w:sz w:val="26"/>
          <w:szCs w:val="26"/>
          <w:lang w:eastAsia="en-US"/>
        </w:rPr>
        <w:t xml:space="preserve"> тайск</w:t>
      </w:r>
      <w:r w:rsidRPr="009C58A9">
        <w:rPr>
          <w:rFonts w:ascii="Times New Roman" w:eastAsia="Calibri" w:hAnsi="Times New Roman"/>
          <w:sz w:val="26"/>
          <w:szCs w:val="26"/>
          <w:lang w:eastAsia="en-US"/>
        </w:rPr>
        <w:t>ий бокс, каратэ, тхэквондо, бокс</w:t>
      </w:r>
      <w:r w:rsidR="00677BD6" w:rsidRPr="009C58A9">
        <w:rPr>
          <w:rFonts w:ascii="Times New Roman" w:eastAsia="Calibri" w:hAnsi="Times New Roman"/>
          <w:sz w:val="26"/>
          <w:szCs w:val="26"/>
          <w:lang w:eastAsia="en-US"/>
        </w:rPr>
        <w:t>. Зрителей впечатлило показательное выступление студентов Колледжа предпринимательства и отраслевых технологий, связанное с боевым искусством.</w:t>
      </w:r>
    </w:p>
    <w:p w:rsidR="00E20CCB" w:rsidRPr="009C58A9" w:rsidRDefault="00677BD6" w:rsidP="00E20CCB">
      <w:pPr>
        <w:autoSpaceDE w:val="0"/>
        <w:autoSpaceDN w:val="0"/>
        <w:adjustRightInd w:val="0"/>
        <w:spacing w:after="0" w:line="240" w:lineRule="auto"/>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          В течение года формировались команды из жителей района для участия в Спартакиаде среди районов города Челябинска в следу</w:t>
      </w:r>
      <w:r w:rsidR="005E5F29" w:rsidRPr="009C58A9">
        <w:rPr>
          <w:rFonts w:ascii="Times New Roman" w:eastAsia="Calibri" w:hAnsi="Times New Roman"/>
          <w:sz w:val="26"/>
          <w:szCs w:val="26"/>
          <w:lang w:eastAsia="en-US"/>
        </w:rPr>
        <w:t>ющих видах спорта: лыжные гонки,</w:t>
      </w:r>
      <w:r w:rsidRPr="009C58A9">
        <w:rPr>
          <w:rFonts w:ascii="Times New Roman" w:eastAsia="Calibri" w:hAnsi="Times New Roman"/>
          <w:sz w:val="26"/>
          <w:szCs w:val="26"/>
          <w:lang w:eastAsia="en-US"/>
        </w:rPr>
        <w:t xml:space="preserve"> шашки и шахматы</w:t>
      </w:r>
      <w:r w:rsidR="005E5F29" w:rsidRPr="009C58A9">
        <w:rPr>
          <w:rFonts w:ascii="Times New Roman" w:eastAsia="Calibri" w:hAnsi="Times New Roman"/>
          <w:sz w:val="26"/>
          <w:szCs w:val="26"/>
          <w:lang w:eastAsia="en-US"/>
        </w:rPr>
        <w:t>,</w:t>
      </w:r>
      <w:r w:rsidRPr="009C58A9">
        <w:rPr>
          <w:rFonts w:ascii="Times New Roman" w:eastAsia="Calibri" w:hAnsi="Times New Roman"/>
          <w:sz w:val="26"/>
          <w:szCs w:val="26"/>
          <w:lang w:eastAsia="en-US"/>
        </w:rPr>
        <w:t xml:space="preserve"> мини-футбол</w:t>
      </w:r>
      <w:r w:rsidR="005E5F29" w:rsidRPr="009C58A9">
        <w:rPr>
          <w:rFonts w:ascii="Times New Roman" w:eastAsia="Calibri" w:hAnsi="Times New Roman"/>
          <w:sz w:val="26"/>
          <w:szCs w:val="26"/>
          <w:lang w:eastAsia="en-US"/>
        </w:rPr>
        <w:t>,</w:t>
      </w:r>
      <w:r w:rsidRPr="009C58A9">
        <w:rPr>
          <w:rFonts w:ascii="Times New Roman" w:eastAsia="Calibri" w:hAnsi="Times New Roman"/>
          <w:sz w:val="26"/>
          <w:szCs w:val="26"/>
          <w:lang w:eastAsia="en-US"/>
        </w:rPr>
        <w:t xml:space="preserve"> баскетбол среди мужчин и женщин</w:t>
      </w:r>
      <w:r w:rsidR="005E5F29" w:rsidRPr="009C58A9">
        <w:rPr>
          <w:rFonts w:ascii="Times New Roman" w:eastAsia="Calibri" w:hAnsi="Times New Roman"/>
          <w:sz w:val="26"/>
          <w:szCs w:val="26"/>
          <w:lang w:eastAsia="en-US"/>
        </w:rPr>
        <w:t>,</w:t>
      </w:r>
      <w:r w:rsidRPr="009C58A9">
        <w:rPr>
          <w:rFonts w:ascii="Times New Roman" w:eastAsia="Calibri" w:hAnsi="Times New Roman"/>
          <w:sz w:val="26"/>
          <w:szCs w:val="26"/>
          <w:lang w:eastAsia="en-US"/>
        </w:rPr>
        <w:t xml:space="preserve"> легкоатлетический кросс</w:t>
      </w:r>
      <w:r w:rsidR="005E5F29" w:rsidRPr="009C58A9">
        <w:rPr>
          <w:rFonts w:ascii="Times New Roman" w:eastAsia="Calibri" w:hAnsi="Times New Roman"/>
          <w:sz w:val="26"/>
          <w:szCs w:val="26"/>
          <w:lang w:eastAsia="en-US"/>
        </w:rPr>
        <w:t>,</w:t>
      </w:r>
      <w:r w:rsidRPr="009C58A9">
        <w:rPr>
          <w:rFonts w:ascii="Times New Roman" w:eastAsia="Calibri" w:hAnsi="Times New Roman"/>
          <w:sz w:val="26"/>
          <w:szCs w:val="26"/>
          <w:lang w:eastAsia="en-US"/>
        </w:rPr>
        <w:t xml:space="preserve"> волейбол среди мужчин </w:t>
      </w:r>
      <w:r w:rsidR="00441B48" w:rsidRPr="009C58A9">
        <w:rPr>
          <w:rFonts w:ascii="Times New Roman" w:eastAsia="Calibri" w:hAnsi="Times New Roman"/>
          <w:sz w:val="26"/>
          <w:szCs w:val="26"/>
          <w:lang w:eastAsia="en-US"/>
        </w:rPr>
        <w:t>и женщин</w:t>
      </w:r>
      <w:r w:rsidR="005E5F29" w:rsidRPr="009C58A9">
        <w:rPr>
          <w:rFonts w:ascii="Times New Roman" w:eastAsia="Calibri" w:hAnsi="Times New Roman"/>
          <w:sz w:val="26"/>
          <w:szCs w:val="26"/>
          <w:lang w:eastAsia="en-US"/>
        </w:rPr>
        <w:t xml:space="preserve">, настольный теннис. </w:t>
      </w:r>
      <w:r w:rsidRPr="009C58A9">
        <w:rPr>
          <w:rFonts w:ascii="Times New Roman" w:eastAsia="Calibri" w:hAnsi="Times New Roman"/>
          <w:sz w:val="26"/>
          <w:szCs w:val="26"/>
          <w:lang w:eastAsia="en-US"/>
        </w:rPr>
        <w:t>Более 1900 жителей района приняли участие в различных городских и областных спортивных состя</w:t>
      </w:r>
      <w:r w:rsidR="00441B48" w:rsidRPr="009C58A9">
        <w:rPr>
          <w:rFonts w:ascii="Times New Roman" w:eastAsia="Calibri" w:hAnsi="Times New Roman"/>
          <w:sz w:val="26"/>
          <w:szCs w:val="26"/>
          <w:lang w:eastAsia="en-US"/>
        </w:rPr>
        <w:t>з</w:t>
      </w:r>
      <w:r w:rsidRPr="009C58A9">
        <w:rPr>
          <w:rFonts w:ascii="Times New Roman" w:eastAsia="Calibri" w:hAnsi="Times New Roman"/>
          <w:sz w:val="26"/>
          <w:szCs w:val="26"/>
          <w:lang w:eastAsia="en-US"/>
        </w:rPr>
        <w:t>аниях, таких как «Лыжня России», «Кросс наций», фестивали ГТО и других.</w:t>
      </w:r>
    </w:p>
    <w:p w:rsidR="00E20CCB" w:rsidRPr="009C58A9" w:rsidRDefault="00677BD6" w:rsidP="00E20CCB">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По итогам спартакиады среди районов города Челябинска</w:t>
      </w:r>
      <w:r w:rsidR="00441B48" w:rsidRPr="009C58A9">
        <w:rPr>
          <w:rFonts w:ascii="Times New Roman" w:eastAsia="Calibri" w:hAnsi="Times New Roman"/>
          <w:sz w:val="26"/>
          <w:szCs w:val="26"/>
          <w:lang w:eastAsia="en-US"/>
        </w:rPr>
        <w:t xml:space="preserve"> 2023 году Ленинский район вошел в тройку призеров, з</w:t>
      </w:r>
      <w:r w:rsidRPr="009C58A9">
        <w:rPr>
          <w:rFonts w:ascii="Times New Roman" w:eastAsia="Calibri" w:hAnsi="Times New Roman"/>
          <w:sz w:val="26"/>
          <w:szCs w:val="26"/>
          <w:lang w:eastAsia="en-US"/>
        </w:rPr>
        <w:t>аня</w:t>
      </w:r>
      <w:r w:rsidR="00441B48" w:rsidRPr="009C58A9">
        <w:rPr>
          <w:rFonts w:ascii="Times New Roman" w:eastAsia="Calibri" w:hAnsi="Times New Roman"/>
          <w:sz w:val="26"/>
          <w:szCs w:val="26"/>
          <w:lang w:eastAsia="en-US"/>
        </w:rPr>
        <w:t>в</w:t>
      </w:r>
      <w:r w:rsidRPr="009C58A9">
        <w:rPr>
          <w:rFonts w:ascii="Times New Roman" w:eastAsia="Calibri" w:hAnsi="Times New Roman"/>
          <w:sz w:val="26"/>
          <w:szCs w:val="26"/>
          <w:lang w:eastAsia="en-US"/>
        </w:rPr>
        <w:t xml:space="preserve"> </w:t>
      </w:r>
      <w:r w:rsidR="005E5F29" w:rsidRPr="009C58A9">
        <w:rPr>
          <w:rFonts w:ascii="Times New Roman" w:eastAsia="Calibri" w:hAnsi="Times New Roman"/>
          <w:sz w:val="26"/>
          <w:szCs w:val="26"/>
          <w:lang w:eastAsia="en-US"/>
        </w:rPr>
        <w:t xml:space="preserve">почетное </w:t>
      </w:r>
      <w:r w:rsidRPr="009C58A9">
        <w:rPr>
          <w:rFonts w:ascii="Times New Roman" w:eastAsia="Calibri" w:hAnsi="Times New Roman"/>
          <w:sz w:val="26"/>
          <w:szCs w:val="26"/>
          <w:lang w:eastAsia="en-US"/>
        </w:rPr>
        <w:t>3 место.</w:t>
      </w:r>
    </w:p>
    <w:p w:rsidR="00441B48" w:rsidRPr="009C58A9" w:rsidRDefault="00677BD6" w:rsidP="00E20CCB">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Проведена реконструкция спортивн</w:t>
      </w:r>
      <w:r w:rsidR="008C53D0" w:rsidRPr="009C58A9">
        <w:rPr>
          <w:rFonts w:ascii="Times New Roman" w:eastAsia="Calibri" w:hAnsi="Times New Roman"/>
          <w:sz w:val="26"/>
          <w:szCs w:val="26"/>
          <w:lang w:eastAsia="en-US"/>
        </w:rPr>
        <w:t xml:space="preserve">ой площадки по улице Барбюса, </w:t>
      </w:r>
      <w:r w:rsidRPr="009C58A9">
        <w:rPr>
          <w:rFonts w:ascii="Times New Roman" w:eastAsia="Calibri" w:hAnsi="Times New Roman"/>
          <w:sz w:val="26"/>
          <w:szCs w:val="26"/>
          <w:lang w:eastAsia="en-US"/>
        </w:rPr>
        <w:t>3 находящ</w:t>
      </w:r>
      <w:r w:rsidR="00E20CCB" w:rsidRPr="009C58A9">
        <w:rPr>
          <w:rFonts w:ascii="Times New Roman" w:eastAsia="Calibri" w:hAnsi="Times New Roman"/>
          <w:sz w:val="26"/>
          <w:szCs w:val="26"/>
          <w:lang w:eastAsia="en-US"/>
        </w:rPr>
        <w:t>ей</w:t>
      </w:r>
      <w:r w:rsidRPr="009C58A9">
        <w:rPr>
          <w:rFonts w:ascii="Times New Roman" w:eastAsia="Calibri" w:hAnsi="Times New Roman"/>
          <w:sz w:val="26"/>
          <w:szCs w:val="26"/>
          <w:lang w:eastAsia="en-US"/>
        </w:rPr>
        <w:t xml:space="preserve">ся на балансе МБУ </w:t>
      </w:r>
      <w:r w:rsidR="008C53D0" w:rsidRPr="009C58A9">
        <w:rPr>
          <w:rFonts w:ascii="Times New Roman" w:eastAsia="Calibri" w:hAnsi="Times New Roman"/>
          <w:sz w:val="26"/>
          <w:szCs w:val="26"/>
          <w:lang w:eastAsia="en-US"/>
        </w:rPr>
        <w:t>«</w:t>
      </w:r>
      <w:r w:rsidRPr="009C58A9">
        <w:rPr>
          <w:rFonts w:ascii="Times New Roman" w:eastAsia="Calibri" w:hAnsi="Times New Roman"/>
          <w:sz w:val="26"/>
          <w:szCs w:val="26"/>
          <w:lang w:eastAsia="en-US"/>
        </w:rPr>
        <w:t>Спортивн</w:t>
      </w:r>
      <w:r w:rsidR="008C53D0" w:rsidRPr="009C58A9">
        <w:rPr>
          <w:rFonts w:ascii="Times New Roman" w:eastAsia="Calibri" w:hAnsi="Times New Roman"/>
          <w:sz w:val="26"/>
          <w:szCs w:val="26"/>
          <w:lang w:eastAsia="en-US"/>
        </w:rPr>
        <w:t xml:space="preserve">ый </w:t>
      </w:r>
      <w:r w:rsidRPr="009C58A9">
        <w:rPr>
          <w:rFonts w:ascii="Times New Roman" w:eastAsia="Calibri" w:hAnsi="Times New Roman"/>
          <w:sz w:val="26"/>
          <w:szCs w:val="26"/>
          <w:lang w:eastAsia="en-US"/>
        </w:rPr>
        <w:t>город</w:t>
      </w:r>
      <w:r w:rsidR="008C53D0" w:rsidRPr="009C58A9">
        <w:rPr>
          <w:rFonts w:ascii="Times New Roman" w:eastAsia="Calibri" w:hAnsi="Times New Roman"/>
          <w:sz w:val="26"/>
          <w:szCs w:val="26"/>
          <w:lang w:eastAsia="en-US"/>
        </w:rPr>
        <w:t>» г</w:t>
      </w:r>
      <w:r w:rsidR="003E0015" w:rsidRPr="009C58A9">
        <w:rPr>
          <w:rFonts w:ascii="Times New Roman" w:eastAsia="Calibri" w:hAnsi="Times New Roman"/>
          <w:sz w:val="26"/>
          <w:szCs w:val="26"/>
          <w:lang w:eastAsia="en-US"/>
        </w:rPr>
        <w:t>орода</w:t>
      </w:r>
      <w:r w:rsidR="008C53D0" w:rsidRPr="009C58A9">
        <w:rPr>
          <w:rFonts w:ascii="Times New Roman" w:eastAsia="Calibri" w:hAnsi="Times New Roman"/>
          <w:sz w:val="26"/>
          <w:szCs w:val="26"/>
          <w:lang w:eastAsia="en-US"/>
        </w:rPr>
        <w:t xml:space="preserve"> Челябинска</w:t>
      </w:r>
      <w:r w:rsidR="003E0015" w:rsidRPr="009C58A9">
        <w:rPr>
          <w:rFonts w:ascii="Times New Roman" w:eastAsia="Calibri" w:hAnsi="Times New Roman"/>
          <w:sz w:val="26"/>
          <w:szCs w:val="26"/>
          <w:lang w:eastAsia="en-US"/>
        </w:rPr>
        <w:t>. Н</w:t>
      </w:r>
      <w:r w:rsidRPr="009C58A9">
        <w:rPr>
          <w:rFonts w:ascii="Times New Roman" w:eastAsia="Calibri" w:hAnsi="Times New Roman"/>
          <w:sz w:val="26"/>
          <w:szCs w:val="26"/>
          <w:lang w:eastAsia="en-US"/>
        </w:rPr>
        <w:t xml:space="preserve">а месте старой </w:t>
      </w:r>
      <w:r w:rsidR="003E0015" w:rsidRPr="009C58A9">
        <w:rPr>
          <w:rFonts w:ascii="Times New Roman" w:eastAsia="Calibri" w:hAnsi="Times New Roman"/>
          <w:sz w:val="26"/>
          <w:szCs w:val="26"/>
          <w:lang w:eastAsia="en-US"/>
        </w:rPr>
        <w:t xml:space="preserve">хоккейной коробки </w:t>
      </w:r>
      <w:r w:rsidRPr="009C58A9">
        <w:rPr>
          <w:rFonts w:ascii="Times New Roman" w:eastAsia="Calibri" w:hAnsi="Times New Roman"/>
          <w:sz w:val="26"/>
          <w:szCs w:val="26"/>
          <w:lang w:eastAsia="en-US"/>
        </w:rPr>
        <w:t>появилась новая</w:t>
      </w:r>
      <w:r w:rsidR="003E0015" w:rsidRPr="009C58A9">
        <w:rPr>
          <w:rFonts w:ascii="Times New Roman" w:eastAsia="Calibri" w:hAnsi="Times New Roman"/>
          <w:sz w:val="26"/>
          <w:szCs w:val="26"/>
          <w:lang w:eastAsia="en-US"/>
        </w:rPr>
        <w:t xml:space="preserve"> –</w:t>
      </w:r>
      <w:r w:rsidRPr="009C58A9">
        <w:rPr>
          <w:rFonts w:ascii="Times New Roman" w:eastAsia="Calibri" w:hAnsi="Times New Roman"/>
          <w:sz w:val="26"/>
          <w:szCs w:val="26"/>
          <w:lang w:eastAsia="en-US"/>
        </w:rPr>
        <w:t xml:space="preserve"> стандартных разм</w:t>
      </w:r>
      <w:r w:rsidR="003E0015" w:rsidRPr="009C58A9">
        <w:rPr>
          <w:rFonts w:ascii="Times New Roman" w:eastAsia="Calibri" w:hAnsi="Times New Roman"/>
          <w:sz w:val="26"/>
          <w:szCs w:val="26"/>
          <w:lang w:eastAsia="en-US"/>
        </w:rPr>
        <w:t xml:space="preserve">еров с </w:t>
      </w:r>
      <w:r w:rsidR="003E0015" w:rsidRPr="009C58A9">
        <w:rPr>
          <w:rFonts w:ascii="Times New Roman" w:eastAsia="Calibri" w:hAnsi="Times New Roman"/>
          <w:sz w:val="26"/>
          <w:szCs w:val="26"/>
          <w:lang w:eastAsia="en-US"/>
        </w:rPr>
        <w:lastRenderedPageBreak/>
        <w:t>асфальтированной основой.</w:t>
      </w:r>
      <w:r w:rsidRPr="009C58A9">
        <w:rPr>
          <w:rFonts w:ascii="Times New Roman" w:eastAsia="Calibri" w:hAnsi="Times New Roman"/>
          <w:sz w:val="26"/>
          <w:szCs w:val="26"/>
          <w:lang w:eastAsia="en-US"/>
        </w:rPr>
        <w:t xml:space="preserve"> </w:t>
      </w:r>
      <w:r w:rsidR="003E0015" w:rsidRPr="009C58A9">
        <w:rPr>
          <w:rFonts w:ascii="Times New Roman" w:eastAsia="Calibri" w:hAnsi="Times New Roman"/>
          <w:sz w:val="26"/>
          <w:szCs w:val="26"/>
          <w:lang w:eastAsia="en-US"/>
        </w:rPr>
        <w:t>Т</w:t>
      </w:r>
      <w:r w:rsidRPr="009C58A9">
        <w:rPr>
          <w:rFonts w:ascii="Times New Roman" w:eastAsia="Calibri" w:hAnsi="Times New Roman"/>
          <w:sz w:val="26"/>
          <w:szCs w:val="26"/>
          <w:lang w:eastAsia="en-US"/>
        </w:rPr>
        <w:t>ак же</w:t>
      </w:r>
      <w:r w:rsidR="003E0015" w:rsidRPr="009C58A9">
        <w:rPr>
          <w:rFonts w:ascii="Times New Roman" w:eastAsia="Calibri" w:hAnsi="Times New Roman"/>
          <w:sz w:val="26"/>
          <w:szCs w:val="26"/>
          <w:lang w:eastAsia="en-US"/>
        </w:rPr>
        <w:t xml:space="preserve"> на площадке </w:t>
      </w:r>
      <w:r w:rsidRPr="009C58A9">
        <w:rPr>
          <w:rFonts w:ascii="Times New Roman" w:eastAsia="Calibri" w:hAnsi="Times New Roman"/>
          <w:sz w:val="26"/>
          <w:szCs w:val="26"/>
          <w:lang w:eastAsia="en-US"/>
        </w:rPr>
        <w:t>установлены баскетбольные щиты, что позволит эффективно использ</w:t>
      </w:r>
      <w:r w:rsidR="00441B48" w:rsidRPr="009C58A9">
        <w:rPr>
          <w:rFonts w:ascii="Times New Roman" w:eastAsia="Calibri" w:hAnsi="Times New Roman"/>
          <w:sz w:val="26"/>
          <w:szCs w:val="26"/>
          <w:lang w:eastAsia="en-US"/>
        </w:rPr>
        <w:t>овать данный спортивный объект</w:t>
      </w:r>
      <w:r w:rsidR="003E0015" w:rsidRPr="009C58A9">
        <w:rPr>
          <w:rFonts w:ascii="Times New Roman" w:eastAsia="Calibri" w:hAnsi="Times New Roman"/>
          <w:sz w:val="26"/>
          <w:szCs w:val="26"/>
          <w:lang w:eastAsia="en-US"/>
        </w:rPr>
        <w:t xml:space="preserve"> в весенне-летний период</w:t>
      </w:r>
      <w:r w:rsidR="00441B48" w:rsidRPr="009C58A9">
        <w:rPr>
          <w:rFonts w:ascii="Times New Roman" w:eastAsia="Calibri" w:hAnsi="Times New Roman"/>
          <w:sz w:val="26"/>
          <w:szCs w:val="26"/>
          <w:lang w:eastAsia="en-US"/>
        </w:rPr>
        <w:t>.</w:t>
      </w:r>
    </w:p>
    <w:p w:rsidR="003E0015" w:rsidRPr="009C58A9" w:rsidRDefault="003E0015" w:rsidP="003E0015">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В планах реконструкция х</w:t>
      </w:r>
      <w:r w:rsidR="00677BD6" w:rsidRPr="009C58A9">
        <w:rPr>
          <w:rFonts w:ascii="Times New Roman" w:eastAsia="Calibri" w:hAnsi="Times New Roman"/>
          <w:sz w:val="26"/>
          <w:szCs w:val="26"/>
          <w:lang w:eastAsia="en-US"/>
        </w:rPr>
        <w:t>оккейн</w:t>
      </w:r>
      <w:r w:rsidRPr="009C58A9">
        <w:rPr>
          <w:rFonts w:ascii="Times New Roman" w:eastAsia="Calibri" w:hAnsi="Times New Roman"/>
          <w:sz w:val="26"/>
          <w:szCs w:val="26"/>
          <w:lang w:eastAsia="en-US"/>
        </w:rPr>
        <w:t>ой</w:t>
      </w:r>
      <w:r w:rsidR="00677BD6" w:rsidRPr="009C58A9">
        <w:rPr>
          <w:rFonts w:ascii="Times New Roman" w:eastAsia="Calibri" w:hAnsi="Times New Roman"/>
          <w:sz w:val="26"/>
          <w:szCs w:val="26"/>
          <w:lang w:eastAsia="en-US"/>
        </w:rPr>
        <w:t xml:space="preserve"> п</w:t>
      </w:r>
      <w:r w:rsidR="004938EB" w:rsidRPr="009C58A9">
        <w:rPr>
          <w:rFonts w:ascii="Times New Roman" w:eastAsia="Calibri" w:hAnsi="Times New Roman"/>
          <w:sz w:val="26"/>
          <w:szCs w:val="26"/>
          <w:lang w:eastAsia="en-US"/>
        </w:rPr>
        <w:t>лощадк</w:t>
      </w:r>
      <w:r w:rsidRPr="009C58A9">
        <w:rPr>
          <w:rFonts w:ascii="Times New Roman" w:eastAsia="Calibri" w:hAnsi="Times New Roman"/>
          <w:sz w:val="26"/>
          <w:szCs w:val="26"/>
          <w:lang w:eastAsia="en-US"/>
        </w:rPr>
        <w:t>и</w:t>
      </w:r>
      <w:r w:rsidR="004938EB" w:rsidRPr="009C58A9">
        <w:rPr>
          <w:rFonts w:ascii="Times New Roman" w:eastAsia="Calibri" w:hAnsi="Times New Roman"/>
          <w:sz w:val="26"/>
          <w:szCs w:val="26"/>
          <w:lang w:eastAsia="en-US"/>
        </w:rPr>
        <w:t xml:space="preserve"> по адресу ул. Барбюса, </w:t>
      </w:r>
      <w:r w:rsidR="00677BD6" w:rsidRPr="009C58A9">
        <w:rPr>
          <w:rFonts w:ascii="Times New Roman" w:eastAsia="Calibri" w:hAnsi="Times New Roman"/>
          <w:sz w:val="26"/>
          <w:szCs w:val="26"/>
          <w:lang w:eastAsia="en-US"/>
        </w:rPr>
        <w:t>270</w:t>
      </w:r>
      <w:r w:rsidRPr="009C58A9">
        <w:rPr>
          <w:rFonts w:ascii="Times New Roman" w:eastAsia="Calibri" w:hAnsi="Times New Roman"/>
          <w:sz w:val="26"/>
          <w:szCs w:val="26"/>
          <w:lang w:eastAsia="en-US"/>
        </w:rPr>
        <w:t>, которая</w:t>
      </w:r>
      <w:r w:rsidR="00677BD6" w:rsidRPr="009C58A9">
        <w:rPr>
          <w:rFonts w:ascii="Times New Roman" w:eastAsia="Calibri" w:hAnsi="Times New Roman"/>
          <w:sz w:val="26"/>
          <w:szCs w:val="26"/>
          <w:lang w:eastAsia="en-US"/>
        </w:rPr>
        <w:t xml:space="preserve"> в 2023 году принята на баланс МБУ «Спортивный город»</w:t>
      </w:r>
      <w:r w:rsidR="004938EB" w:rsidRPr="009C58A9">
        <w:rPr>
          <w:rFonts w:ascii="Times New Roman" w:eastAsia="Calibri" w:hAnsi="Times New Roman"/>
          <w:sz w:val="26"/>
          <w:szCs w:val="26"/>
          <w:lang w:eastAsia="en-US"/>
        </w:rPr>
        <w:t xml:space="preserve"> г</w:t>
      </w:r>
      <w:r w:rsidRPr="009C58A9">
        <w:rPr>
          <w:rFonts w:ascii="Times New Roman" w:eastAsia="Calibri" w:hAnsi="Times New Roman"/>
          <w:sz w:val="26"/>
          <w:szCs w:val="26"/>
          <w:lang w:eastAsia="en-US"/>
        </w:rPr>
        <w:t>орода</w:t>
      </w:r>
      <w:r w:rsidR="004938EB" w:rsidRPr="009C58A9">
        <w:rPr>
          <w:rFonts w:ascii="Times New Roman" w:eastAsia="Calibri" w:hAnsi="Times New Roman"/>
          <w:sz w:val="26"/>
          <w:szCs w:val="26"/>
          <w:lang w:eastAsia="en-US"/>
        </w:rPr>
        <w:t xml:space="preserve"> Челябинска</w:t>
      </w:r>
      <w:r w:rsidRPr="009C58A9">
        <w:rPr>
          <w:rFonts w:ascii="Times New Roman" w:eastAsia="Calibri" w:hAnsi="Times New Roman"/>
          <w:sz w:val="26"/>
          <w:szCs w:val="26"/>
          <w:lang w:eastAsia="en-US"/>
        </w:rPr>
        <w:t xml:space="preserve">. </w:t>
      </w:r>
      <w:r w:rsidR="00677BD6" w:rsidRPr="009C58A9">
        <w:rPr>
          <w:rFonts w:ascii="Times New Roman" w:eastAsia="Calibri" w:hAnsi="Times New Roman"/>
          <w:sz w:val="26"/>
          <w:szCs w:val="26"/>
          <w:lang w:eastAsia="en-US"/>
        </w:rPr>
        <w:t>В зимний период были зал</w:t>
      </w:r>
      <w:r w:rsidR="00441B48" w:rsidRPr="009C58A9">
        <w:rPr>
          <w:rFonts w:ascii="Times New Roman" w:eastAsia="Calibri" w:hAnsi="Times New Roman"/>
          <w:sz w:val="26"/>
          <w:szCs w:val="26"/>
          <w:lang w:eastAsia="en-US"/>
        </w:rPr>
        <w:t xml:space="preserve">иты 19 хоккейных кортов района. </w:t>
      </w:r>
      <w:r w:rsidR="00677BD6" w:rsidRPr="009C58A9">
        <w:rPr>
          <w:rFonts w:ascii="Times New Roman" w:eastAsia="Calibri" w:hAnsi="Times New Roman"/>
          <w:sz w:val="26"/>
          <w:szCs w:val="26"/>
          <w:lang w:eastAsia="en-US"/>
        </w:rPr>
        <w:t>Работа с детьми и молодежью в отчетном году была направлена на активизацию молодежи, привлечение лидеров общественных молодежных организаций к совместной деятельности и участию подрастающего поколения в благотворительных акциях, мероприяти</w:t>
      </w:r>
      <w:r w:rsidRPr="009C58A9">
        <w:rPr>
          <w:rFonts w:ascii="Times New Roman" w:eastAsia="Calibri" w:hAnsi="Times New Roman"/>
          <w:sz w:val="26"/>
          <w:szCs w:val="26"/>
          <w:lang w:eastAsia="en-US"/>
        </w:rPr>
        <w:t>ях и общественной жизни района.</w:t>
      </w:r>
    </w:p>
    <w:p w:rsidR="003E0015" w:rsidRPr="009C58A9" w:rsidRDefault="003E0015" w:rsidP="003E0015">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Вопросам патриотического воспитания сегодня уделяется особое внимание. В преддверии празднования 78-летия Победы в Великой Отечественной войне на всей территории района проводилась работа по благоустройству мемориальных комплексов, памятных знаков, мемориальных досок и прилегающих к ним территорий, в которой приняли участие более 500 школьников, а также представителей предприятий и организаций района. Жители района приняли участие в мероприятиях, посвященных Дню Победы, таких как Торжественный вечер для ветеранов войны и труда, митинг-концерт в сквере Защитников Отечества.</w:t>
      </w:r>
    </w:p>
    <w:p w:rsidR="004938EB" w:rsidRPr="009C58A9" w:rsidRDefault="003E0015"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В</w:t>
      </w:r>
      <w:r w:rsidR="00677BD6" w:rsidRPr="009C58A9">
        <w:rPr>
          <w:rFonts w:ascii="Times New Roman" w:eastAsia="Calibri" w:hAnsi="Times New Roman"/>
          <w:sz w:val="26"/>
          <w:szCs w:val="26"/>
          <w:lang w:eastAsia="en-US"/>
        </w:rPr>
        <w:t xml:space="preserve"> районе ежегодно проводится смотр песни и строя «Салю</w:t>
      </w:r>
      <w:r w:rsidR="004938EB" w:rsidRPr="009C58A9">
        <w:rPr>
          <w:rFonts w:ascii="Times New Roman" w:eastAsia="Calibri" w:hAnsi="Times New Roman"/>
          <w:sz w:val="26"/>
          <w:szCs w:val="26"/>
          <w:lang w:eastAsia="en-US"/>
        </w:rPr>
        <w:t xml:space="preserve">т, </w:t>
      </w:r>
      <w:r w:rsidR="00677BD6" w:rsidRPr="009C58A9">
        <w:rPr>
          <w:rFonts w:ascii="Times New Roman" w:eastAsia="Calibri" w:hAnsi="Times New Roman"/>
          <w:sz w:val="26"/>
          <w:szCs w:val="26"/>
          <w:lang w:eastAsia="en-US"/>
        </w:rPr>
        <w:t>Победа!», фестиваль военно-патриотической песни, «День призывника». Организуются встречи молодежи с ветеранами ВОВ, участниками боевых действий в Чечне, Аф</w:t>
      </w:r>
      <w:r w:rsidR="004938EB" w:rsidRPr="009C58A9">
        <w:rPr>
          <w:rFonts w:ascii="Times New Roman" w:eastAsia="Calibri" w:hAnsi="Times New Roman"/>
          <w:sz w:val="26"/>
          <w:szCs w:val="26"/>
          <w:lang w:eastAsia="en-US"/>
        </w:rPr>
        <w:t>ганистане, отслуживших в рядах Российской армии.</w:t>
      </w:r>
    </w:p>
    <w:p w:rsidR="004938EB" w:rsidRPr="009C58A9" w:rsidRDefault="00677BD6"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Школьники и студенты Ленинского района традиционно принимают участие в Вахте Памяти у Вечного огня, в поисковых мероприятиях, военно-спортивных играх и походах. </w:t>
      </w:r>
      <w:r w:rsidR="0053160D" w:rsidRPr="009C58A9">
        <w:rPr>
          <w:rFonts w:ascii="Times New Roman" w:eastAsia="Calibri" w:hAnsi="Times New Roman"/>
          <w:sz w:val="26"/>
          <w:szCs w:val="26"/>
          <w:lang w:eastAsia="en-US"/>
        </w:rPr>
        <w:t xml:space="preserve">В этом году несли </w:t>
      </w:r>
      <w:r w:rsidRPr="009C58A9">
        <w:rPr>
          <w:rFonts w:ascii="Times New Roman" w:eastAsia="Calibri" w:hAnsi="Times New Roman"/>
          <w:sz w:val="26"/>
          <w:szCs w:val="26"/>
          <w:lang w:eastAsia="en-US"/>
        </w:rPr>
        <w:t xml:space="preserve">Почетный караул у Вечного огня в </w:t>
      </w:r>
      <w:r w:rsidR="0053160D" w:rsidRPr="009C58A9">
        <w:rPr>
          <w:rFonts w:ascii="Times New Roman" w:eastAsia="Calibri" w:hAnsi="Times New Roman"/>
          <w:sz w:val="26"/>
          <w:szCs w:val="26"/>
          <w:lang w:eastAsia="en-US"/>
        </w:rPr>
        <w:t>обучающиеся МАОУ </w:t>
      </w:r>
      <w:r w:rsidR="004938EB" w:rsidRPr="009C58A9">
        <w:rPr>
          <w:rFonts w:ascii="Times New Roman" w:eastAsia="Calibri" w:hAnsi="Times New Roman"/>
          <w:sz w:val="26"/>
          <w:szCs w:val="26"/>
          <w:lang w:eastAsia="en-US"/>
        </w:rPr>
        <w:t xml:space="preserve">«СОШ № </w:t>
      </w:r>
      <w:r w:rsidRPr="009C58A9">
        <w:rPr>
          <w:rFonts w:ascii="Times New Roman" w:eastAsia="Calibri" w:hAnsi="Times New Roman"/>
          <w:sz w:val="26"/>
          <w:szCs w:val="26"/>
          <w:lang w:eastAsia="en-US"/>
        </w:rPr>
        <w:t>47</w:t>
      </w:r>
      <w:r w:rsidR="004938EB" w:rsidRPr="009C58A9">
        <w:rPr>
          <w:rFonts w:ascii="Times New Roman" w:eastAsia="Calibri" w:hAnsi="Times New Roman"/>
          <w:sz w:val="26"/>
          <w:szCs w:val="26"/>
          <w:lang w:eastAsia="en-US"/>
        </w:rPr>
        <w:t xml:space="preserve"> г. Челябинска</w:t>
      </w:r>
      <w:r w:rsidR="00FB04EA" w:rsidRPr="009C58A9">
        <w:rPr>
          <w:rFonts w:ascii="Times New Roman" w:eastAsia="Calibri" w:hAnsi="Times New Roman"/>
          <w:sz w:val="26"/>
          <w:szCs w:val="26"/>
          <w:lang w:eastAsia="en-US"/>
        </w:rPr>
        <w:t xml:space="preserve"> имени Пустового В. П.</w:t>
      </w:r>
      <w:r w:rsidR="004938EB" w:rsidRPr="009C58A9">
        <w:rPr>
          <w:rFonts w:ascii="Times New Roman" w:eastAsia="Calibri" w:hAnsi="Times New Roman"/>
          <w:sz w:val="26"/>
          <w:szCs w:val="26"/>
          <w:lang w:eastAsia="en-US"/>
        </w:rPr>
        <w:t>»</w:t>
      </w:r>
      <w:r w:rsidRPr="009C58A9">
        <w:rPr>
          <w:rFonts w:ascii="Times New Roman" w:eastAsia="Calibri" w:hAnsi="Times New Roman"/>
          <w:sz w:val="26"/>
          <w:szCs w:val="26"/>
          <w:lang w:eastAsia="en-US"/>
        </w:rPr>
        <w:t xml:space="preserve"> и студенты </w:t>
      </w:r>
      <w:r w:rsidR="004938EB" w:rsidRPr="009C58A9">
        <w:rPr>
          <w:rFonts w:ascii="Times New Roman" w:eastAsia="Calibri" w:hAnsi="Times New Roman"/>
          <w:sz w:val="26"/>
          <w:szCs w:val="26"/>
          <w:lang w:eastAsia="en-US"/>
        </w:rPr>
        <w:t>Г</w:t>
      </w:r>
      <w:r w:rsidR="00FB04EA" w:rsidRPr="009C58A9">
        <w:rPr>
          <w:rFonts w:ascii="Times New Roman" w:eastAsia="Calibri" w:hAnsi="Times New Roman"/>
          <w:sz w:val="26"/>
          <w:szCs w:val="26"/>
          <w:lang w:eastAsia="en-US"/>
        </w:rPr>
        <w:t>БПОУ </w:t>
      </w:r>
      <w:r w:rsidR="004938EB" w:rsidRPr="009C58A9">
        <w:rPr>
          <w:rFonts w:ascii="Times New Roman" w:eastAsia="Calibri" w:hAnsi="Times New Roman"/>
          <w:sz w:val="26"/>
          <w:szCs w:val="26"/>
          <w:lang w:eastAsia="en-US"/>
        </w:rPr>
        <w:t>«</w:t>
      </w:r>
      <w:r w:rsidRPr="009C58A9">
        <w:rPr>
          <w:rFonts w:ascii="Times New Roman" w:eastAsia="Calibri" w:hAnsi="Times New Roman"/>
          <w:sz w:val="26"/>
          <w:szCs w:val="26"/>
          <w:lang w:eastAsia="en-US"/>
        </w:rPr>
        <w:t>Челябинского</w:t>
      </w:r>
      <w:r w:rsidR="004938EB" w:rsidRPr="009C58A9">
        <w:rPr>
          <w:rFonts w:ascii="Times New Roman" w:eastAsia="Calibri" w:hAnsi="Times New Roman"/>
          <w:sz w:val="26"/>
          <w:szCs w:val="26"/>
          <w:lang w:eastAsia="en-US"/>
        </w:rPr>
        <w:t xml:space="preserve"> колледжа индустриальных технологий «Профи»</w:t>
      </w:r>
      <w:r w:rsidR="0053160D" w:rsidRPr="009C58A9">
        <w:rPr>
          <w:rFonts w:ascii="Times New Roman" w:eastAsia="Calibri" w:hAnsi="Times New Roman"/>
          <w:sz w:val="26"/>
          <w:szCs w:val="26"/>
          <w:lang w:eastAsia="en-US"/>
        </w:rPr>
        <w:t xml:space="preserve"> им</w:t>
      </w:r>
      <w:r w:rsidR="00FB04EA" w:rsidRPr="009C58A9">
        <w:rPr>
          <w:rFonts w:ascii="Times New Roman" w:eastAsia="Calibri" w:hAnsi="Times New Roman"/>
          <w:sz w:val="26"/>
          <w:szCs w:val="26"/>
          <w:lang w:eastAsia="en-US"/>
        </w:rPr>
        <w:t>ени Я. П. </w:t>
      </w:r>
      <w:r w:rsidRPr="009C58A9">
        <w:rPr>
          <w:rFonts w:ascii="Times New Roman" w:eastAsia="Calibri" w:hAnsi="Times New Roman"/>
          <w:sz w:val="26"/>
          <w:szCs w:val="26"/>
          <w:lang w:eastAsia="en-US"/>
        </w:rPr>
        <w:t>Осадчего</w:t>
      </w:r>
      <w:r w:rsidR="004938EB" w:rsidRPr="009C58A9">
        <w:rPr>
          <w:rFonts w:ascii="Times New Roman" w:eastAsia="Calibri" w:hAnsi="Times New Roman"/>
          <w:sz w:val="26"/>
          <w:szCs w:val="26"/>
          <w:lang w:eastAsia="en-US"/>
        </w:rPr>
        <w:t>»</w:t>
      </w:r>
      <w:r w:rsidRPr="009C58A9">
        <w:rPr>
          <w:rFonts w:ascii="Times New Roman" w:eastAsia="Calibri" w:hAnsi="Times New Roman"/>
          <w:sz w:val="26"/>
          <w:szCs w:val="26"/>
          <w:lang w:eastAsia="en-US"/>
        </w:rPr>
        <w:t>. Команды Ленинского района награждены почетными грамотами «За образцов</w:t>
      </w:r>
      <w:r w:rsidR="00441B48" w:rsidRPr="009C58A9">
        <w:rPr>
          <w:rFonts w:ascii="Times New Roman" w:eastAsia="Calibri" w:hAnsi="Times New Roman"/>
          <w:sz w:val="26"/>
          <w:szCs w:val="26"/>
          <w:lang w:eastAsia="en-US"/>
        </w:rPr>
        <w:t xml:space="preserve">ое несение Почетного караула». </w:t>
      </w:r>
      <w:r w:rsidRPr="009C58A9">
        <w:rPr>
          <w:rFonts w:ascii="Times New Roman" w:eastAsia="Calibri" w:hAnsi="Times New Roman"/>
          <w:sz w:val="26"/>
          <w:szCs w:val="26"/>
          <w:lang w:eastAsia="en-US"/>
        </w:rPr>
        <w:t xml:space="preserve">В тройку лучших команд вошла команда студентов </w:t>
      </w:r>
      <w:r w:rsidR="004938EB" w:rsidRPr="009C58A9">
        <w:rPr>
          <w:rFonts w:ascii="Times New Roman" w:eastAsia="Calibri" w:hAnsi="Times New Roman"/>
          <w:sz w:val="26"/>
          <w:szCs w:val="26"/>
          <w:lang w:eastAsia="en-US"/>
        </w:rPr>
        <w:t xml:space="preserve">ГБПОУ «Челябинского колледжа индустриальных технологий «Профи» </w:t>
      </w:r>
      <w:r w:rsidR="0053160D" w:rsidRPr="009C58A9">
        <w:rPr>
          <w:rFonts w:ascii="Times New Roman" w:eastAsia="Calibri" w:hAnsi="Times New Roman"/>
          <w:sz w:val="26"/>
          <w:szCs w:val="26"/>
          <w:lang w:eastAsia="en-US"/>
        </w:rPr>
        <w:t>им</w:t>
      </w:r>
      <w:r w:rsidR="00FB04EA" w:rsidRPr="009C58A9">
        <w:rPr>
          <w:rFonts w:ascii="Times New Roman" w:eastAsia="Calibri" w:hAnsi="Times New Roman"/>
          <w:sz w:val="26"/>
          <w:szCs w:val="26"/>
          <w:lang w:eastAsia="en-US"/>
        </w:rPr>
        <w:t xml:space="preserve">ени </w:t>
      </w:r>
      <w:r w:rsidR="004938EB" w:rsidRPr="009C58A9">
        <w:rPr>
          <w:rFonts w:ascii="Times New Roman" w:eastAsia="Calibri" w:hAnsi="Times New Roman"/>
          <w:sz w:val="26"/>
          <w:szCs w:val="26"/>
          <w:lang w:eastAsia="en-US"/>
        </w:rPr>
        <w:t>Я. П. Осадчего».</w:t>
      </w:r>
    </w:p>
    <w:p w:rsidR="0053160D" w:rsidRPr="009C58A9" w:rsidRDefault="00677BD6" w:rsidP="0053160D">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В районе проходят акции по реконструкции, очистке и высадке цветов в клумбы у мемориальных комплексов Героям России и памятников воинам Великой Отечественной войны и участникам вооруженных конфликтов. </w:t>
      </w:r>
      <w:r w:rsidR="00392DAE" w:rsidRPr="009C58A9">
        <w:rPr>
          <w:rFonts w:ascii="Times New Roman" w:eastAsia="Calibri" w:hAnsi="Times New Roman"/>
          <w:sz w:val="26"/>
          <w:szCs w:val="26"/>
          <w:lang w:eastAsia="en-US"/>
        </w:rPr>
        <w:t>Б</w:t>
      </w:r>
      <w:r w:rsidRPr="009C58A9">
        <w:rPr>
          <w:rFonts w:ascii="Times New Roman" w:eastAsia="Calibri" w:hAnsi="Times New Roman"/>
          <w:sz w:val="26"/>
          <w:szCs w:val="26"/>
          <w:lang w:eastAsia="en-US"/>
        </w:rPr>
        <w:t xml:space="preserve">ольшая работа по патриотическому воспитанию молодежи </w:t>
      </w:r>
      <w:r w:rsidR="00392DAE" w:rsidRPr="009C58A9">
        <w:rPr>
          <w:rFonts w:ascii="Times New Roman" w:eastAsia="Calibri" w:hAnsi="Times New Roman"/>
          <w:sz w:val="26"/>
          <w:szCs w:val="26"/>
          <w:lang w:eastAsia="en-US"/>
        </w:rPr>
        <w:t xml:space="preserve">в районе </w:t>
      </w:r>
      <w:r w:rsidRPr="009C58A9">
        <w:rPr>
          <w:rFonts w:ascii="Times New Roman" w:eastAsia="Calibri" w:hAnsi="Times New Roman"/>
          <w:sz w:val="26"/>
          <w:szCs w:val="26"/>
          <w:lang w:eastAsia="en-US"/>
        </w:rPr>
        <w:t xml:space="preserve">ведется </w:t>
      </w:r>
      <w:r w:rsidR="0053160D" w:rsidRPr="009C58A9">
        <w:rPr>
          <w:rFonts w:ascii="Times New Roman" w:eastAsia="Calibri" w:hAnsi="Times New Roman"/>
          <w:sz w:val="26"/>
          <w:szCs w:val="26"/>
          <w:lang w:eastAsia="en-US"/>
        </w:rPr>
        <w:t>специалистами музея памяти воинов-интернационалистов города Челябинска</w:t>
      </w:r>
      <w:r w:rsidRPr="009C58A9">
        <w:rPr>
          <w:rFonts w:ascii="Times New Roman" w:eastAsia="Calibri" w:hAnsi="Times New Roman"/>
          <w:sz w:val="26"/>
          <w:szCs w:val="26"/>
          <w:lang w:eastAsia="en-US"/>
        </w:rPr>
        <w:t>.</w:t>
      </w:r>
    </w:p>
    <w:p w:rsidR="0053160D" w:rsidRPr="009C58A9" w:rsidRDefault="00677BD6" w:rsidP="0053160D">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Ежегодно в районе проводятся соревнования по военно-прикладным видам спорта среди учащихся и студентов</w:t>
      </w:r>
      <w:r w:rsidR="00FB04EA" w:rsidRPr="009C58A9">
        <w:rPr>
          <w:rFonts w:ascii="Times New Roman" w:eastAsia="Calibri" w:hAnsi="Times New Roman"/>
          <w:sz w:val="26"/>
          <w:szCs w:val="26"/>
          <w:lang w:eastAsia="en-US"/>
        </w:rPr>
        <w:t xml:space="preserve">: </w:t>
      </w:r>
      <w:r w:rsidRPr="009C58A9">
        <w:rPr>
          <w:rFonts w:ascii="Times New Roman" w:eastAsia="Calibri" w:hAnsi="Times New Roman"/>
          <w:sz w:val="26"/>
          <w:szCs w:val="26"/>
          <w:lang w:eastAsia="en-US"/>
        </w:rPr>
        <w:t>Спартакиада допризывной молодежи «Уральская зарница», «Зарница – школа безопасности».</w:t>
      </w:r>
    </w:p>
    <w:p w:rsidR="0000029E" w:rsidRPr="009C58A9" w:rsidRDefault="0053160D" w:rsidP="0000029E">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Важнейшую функцию </w:t>
      </w:r>
      <w:r w:rsidR="00677BD6" w:rsidRPr="009C58A9">
        <w:rPr>
          <w:rFonts w:ascii="Times New Roman" w:eastAsia="Calibri" w:hAnsi="Times New Roman"/>
          <w:sz w:val="26"/>
          <w:szCs w:val="26"/>
          <w:lang w:eastAsia="en-US"/>
        </w:rPr>
        <w:t>социализации</w:t>
      </w:r>
      <w:r w:rsidRPr="009C58A9">
        <w:rPr>
          <w:rFonts w:ascii="Times New Roman" w:eastAsia="Calibri" w:hAnsi="Times New Roman"/>
          <w:sz w:val="26"/>
          <w:szCs w:val="26"/>
          <w:lang w:eastAsia="en-US"/>
        </w:rPr>
        <w:t xml:space="preserve"> и</w:t>
      </w:r>
      <w:r w:rsidR="00677BD6" w:rsidRPr="009C58A9">
        <w:rPr>
          <w:rFonts w:ascii="Times New Roman" w:eastAsia="Calibri" w:hAnsi="Times New Roman"/>
          <w:sz w:val="26"/>
          <w:szCs w:val="26"/>
          <w:lang w:eastAsia="en-US"/>
        </w:rPr>
        <w:t xml:space="preserve"> </w:t>
      </w:r>
      <w:r w:rsidRPr="009C58A9">
        <w:rPr>
          <w:rFonts w:ascii="Times New Roman" w:eastAsia="Calibri" w:hAnsi="Times New Roman"/>
          <w:sz w:val="26"/>
          <w:szCs w:val="26"/>
          <w:lang w:eastAsia="en-US"/>
        </w:rPr>
        <w:t xml:space="preserve">организации правильного распределения свободного времени у </w:t>
      </w:r>
      <w:r w:rsidR="00677BD6" w:rsidRPr="009C58A9">
        <w:rPr>
          <w:rFonts w:ascii="Times New Roman" w:eastAsia="Calibri" w:hAnsi="Times New Roman"/>
          <w:sz w:val="26"/>
          <w:szCs w:val="26"/>
          <w:lang w:eastAsia="en-US"/>
        </w:rPr>
        <w:t>детей и молодежи</w:t>
      </w:r>
      <w:r w:rsidRPr="009C58A9">
        <w:rPr>
          <w:rFonts w:ascii="Times New Roman" w:eastAsia="Calibri" w:hAnsi="Times New Roman"/>
          <w:sz w:val="26"/>
          <w:szCs w:val="26"/>
          <w:lang w:eastAsia="en-US"/>
        </w:rPr>
        <w:t xml:space="preserve"> играет организация</w:t>
      </w:r>
      <w:r w:rsidR="00441B48" w:rsidRPr="009C58A9">
        <w:rPr>
          <w:rFonts w:ascii="Times New Roman" w:eastAsia="Calibri" w:hAnsi="Times New Roman"/>
          <w:sz w:val="26"/>
          <w:szCs w:val="26"/>
          <w:lang w:eastAsia="en-US"/>
        </w:rPr>
        <w:t xml:space="preserve"> конкурс</w:t>
      </w:r>
      <w:r w:rsidRPr="009C58A9">
        <w:rPr>
          <w:rFonts w:ascii="Times New Roman" w:eastAsia="Calibri" w:hAnsi="Times New Roman"/>
          <w:sz w:val="26"/>
          <w:szCs w:val="26"/>
          <w:lang w:eastAsia="en-US"/>
        </w:rPr>
        <w:t>ов</w:t>
      </w:r>
      <w:r w:rsidR="00441B48" w:rsidRPr="009C58A9">
        <w:rPr>
          <w:rFonts w:ascii="Times New Roman" w:eastAsia="Calibri" w:hAnsi="Times New Roman"/>
          <w:sz w:val="26"/>
          <w:szCs w:val="26"/>
          <w:lang w:eastAsia="en-US"/>
        </w:rPr>
        <w:t xml:space="preserve"> и фестивал</w:t>
      </w:r>
      <w:r w:rsidRPr="009C58A9">
        <w:rPr>
          <w:rFonts w:ascii="Times New Roman" w:eastAsia="Calibri" w:hAnsi="Times New Roman"/>
          <w:sz w:val="26"/>
          <w:szCs w:val="26"/>
          <w:lang w:eastAsia="en-US"/>
        </w:rPr>
        <w:t>ей</w:t>
      </w:r>
      <w:r w:rsidR="0000029E" w:rsidRPr="009C58A9">
        <w:rPr>
          <w:rFonts w:ascii="Times New Roman" w:eastAsia="Calibri" w:hAnsi="Times New Roman"/>
          <w:sz w:val="26"/>
          <w:szCs w:val="26"/>
          <w:lang w:eastAsia="en-US"/>
        </w:rPr>
        <w:t xml:space="preserve">. </w:t>
      </w:r>
      <w:r w:rsidRPr="009C58A9">
        <w:rPr>
          <w:rFonts w:ascii="Times New Roman" w:eastAsia="Calibri" w:hAnsi="Times New Roman"/>
          <w:sz w:val="26"/>
          <w:szCs w:val="26"/>
          <w:lang w:eastAsia="en-US"/>
        </w:rPr>
        <w:t>Фестивал</w:t>
      </w:r>
      <w:r w:rsidR="0000029E" w:rsidRPr="009C58A9">
        <w:rPr>
          <w:rFonts w:ascii="Times New Roman" w:eastAsia="Calibri" w:hAnsi="Times New Roman"/>
          <w:sz w:val="26"/>
          <w:szCs w:val="26"/>
          <w:lang w:eastAsia="en-US"/>
        </w:rPr>
        <w:t>ь</w:t>
      </w:r>
      <w:r w:rsidRPr="009C58A9">
        <w:rPr>
          <w:rFonts w:ascii="Times New Roman" w:eastAsia="Calibri" w:hAnsi="Times New Roman"/>
          <w:sz w:val="26"/>
          <w:szCs w:val="26"/>
          <w:lang w:eastAsia="en-US"/>
        </w:rPr>
        <w:t xml:space="preserve"> студенческого творчества, военно-патриотической песни, молодежных инициатив, Молодежный форум</w:t>
      </w:r>
      <w:r w:rsidR="0000029E" w:rsidRPr="009C58A9">
        <w:rPr>
          <w:rFonts w:ascii="Times New Roman" w:eastAsia="Calibri" w:hAnsi="Times New Roman"/>
          <w:sz w:val="26"/>
          <w:szCs w:val="26"/>
          <w:lang w:eastAsia="en-US"/>
        </w:rPr>
        <w:t xml:space="preserve"> – все это многообразие</w:t>
      </w:r>
      <w:r w:rsidR="00677BD6" w:rsidRPr="009C58A9">
        <w:rPr>
          <w:rFonts w:ascii="Times New Roman" w:eastAsia="Calibri" w:hAnsi="Times New Roman"/>
          <w:sz w:val="26"/>
          <w:szCs w:val="26"/>
          <w:lang w:eastAsia="en-US"/>
        </w:rPr>
        <w:t xml:space="preserve"> один из самых действенных способов побудить творческую активность, </w:t>
      </w:r>
      <w:r w:rsidR="0000029E" w:rsidRPr="009C58A9">
        <w:rPr>
          <w:rFonts w:ascii="Times New Roman" w:eastAsia="Calibri" w:hAnsi="Times New Roman"/>
          <w:sz w:val="26"/>
          <w:szCs w:val="26"/>
          <w:lang w:eastAsia="en-US"/>
        </w:rPr>
        <w:t>инициативность, формировать у подрастающего поколения уверенность в себе и своих силах.</w:t>
      </w:r>
    </w:p>
    <w:p w:rsidR="00FB04EA" w:rsidRPr="009C58A9" w:rsidRDefault="0000029E" w:rsidP="0000029E">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Обучающиеся с 6 по 11 класс, представляющие школы и учреждения дополнительного образования Ленинского района</w:t>
      </w:r>
      <w:r w:rsidR="00FB04EA" w:rsidRPr="009C58A9">
        <w:rPr>
          <w:rFonts w:ascii="Times New Roman" w:eastAsia="Calibri" w:hAnsi="Times New Roman"/>
          <w:sz w:val="26"/>
          <w:szCs w:val="26"/>
          <w:lang w:eastAsia="en-US"/>
        </w:rPr>
        <w:t>,</w:t>
      </w:r>
      <w:r w:rsidRPr="009C58A9">
        <w:rPr>
          <w:rFonts w:ascii="Times New Roman" w:eastAsia="Calibri" w:hAnsi="Times New Roman"/>
          <w:sz w:val="26"/>
          <w:szCs w:val="26"/>
          <w:lang w:eastAsia="en-US"/>
        </w:rPr>
        <w:t xml:space="preserve"> </w:t>
      </w:r>
      <w:r w:rsidR="00677BD6" w:rsidRPr="009C58A9">
        <w:rPr>
          <w:rFonts w:ascii="Times New Roman" w:eastAsia="Calibri" w:hAnsi="Times New Roman"/>
          <w:sz w:val="26"/>
          <w:szCs w:val="26"/>
          <w:lang w:eastAsia="en-US"/>
        </w:rPr>
        <w:t xml:space="preserve">продемонстрировали уникальные идеи проектов </w:t>
      </w:r>
      <w:r w:rsidRPr="009C58A9">
        <w:rPr>
          <w:rFonts w:ascii="Times New Roman" w:eastAsia="Calibri" w:hAnsi="Times New Roman"/>
          <w:sz w:val="26"/>
          <w:szCs w:val="26"/>
          <w:lang w:eastAsia="en-US"/>
        </w:rPr>
        <w:t>по</w:t>
      </w:r>
      <w:r w:rsidR="00677BD6" w:rsidRPr="009C58A9">
        <w:rPr>
          <w:rFonts w:ascii="Times New Roman" w:eastAsia="Calibri" w:hAnsi="Times New Roman"/>
          <w:sz w:val="26"/>
          <w:szCs w:val="26"/>
          <w:lang w:eastAsia="en-US"/>
        </w:rPr>
        <w:t xml:space="preserve"> различн</w:t>
      </w:r>
      <w:r w:rsidRPr="009C58A9">
        <w:rPr>
          <w:rFonts w:ascii="Times New Roman" w:eastAsia="Calibri" w:hAnsi="Times New Roman"/>
          <w:sz w:val="26"/>
          <w:szCs w:val="26"/>
          <w:lang w:eastAsia="en-US"/>
        </w:rPr>
        <w:t>ой</w:t>
      </w:r>
      <w:r w:rsidR="00677BD6" w:rsidRPr="009C58A9">
        <w:rPr>
          <w:rFonts w:ascii="Times New Roman" w:eastAsia="Calibri" w:hAnsi="Times New Roman"/>
          <w:sz w:val="26"/>
          <w:szCs w:val="26"/>
          <w:lang w:eastAsia="en-US"/>
        </w:rPr>
        <w:t xml:space="preserve"> тем</w:t>
      </w:r>
      <w:r w:rsidR="00FB04EA" w:rsidRPr="009C58A9">
        <w:rPr>
          <w:rFonts w:ascii="Times New Roman" w:eastAsia="Calibri" w:hAnsi="Times New Roman"/>
          <w:sz w:val="26"/>
          <w:szCs w:val="26"/>
          <w:lang w:eastAsia="en-US"/>
        </w:rPr>
        <w:t>атике:</w:t>
      </w:r>
    </w:p>
    <w:p w:rsidR="00FB04EA" w:rsidRPr="009C58A9" w:rsidRDefault="00FB04EA" w:rsidP="0000029E">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lastRenderedPageBreak/>
        <w:t>- п</w:t>
      </w:r>
      <w:r w:rsidR="0000029E" w:rsidRPr="009C58A9">
        <w:rPr>
          <w:rFonts w:ascii="Times New Roman" w:eastAsia="Calibri" w:hAnsi="Times New Roman"/>
          <w:sz w:val="26"/>
          <w:szCs w:val="26"/>
          <w:lang w:eastAsia="en-US"/>
        </w:rPr>
        <w:t>роекты</w:t>
      </w:r>
      <w:r w:rsidR="00677BD6" w:rsidRPr="009C58A9">
        <w:rPr>
          <w:rFonts w:ascii="Times New Roman" w:eastAsia="Calibri" w:hAnsi="Times New Roman"/>
          <w:sz w:val="26"/>
          <w:szCs w:val="26"/>
          <w:lang w:eastAsia="en-US"/>
        </w:rPr>
        <w:t xml:space="preserve"> гражданско-патриотическо</w:t>
      </w:r>
      <w:r w:rsidR="0000029E" w:rsidRPr="009C58A9">
        <w:rPr>
          <w:rFonts w:ascii="Times New Roman" w:eastAsia="Calibri" w:hAnsi="Times New Roman"/>
          <w:sz w:val="26"/>
          <w:szCs w:val="26"/>
          <w:lang w:eastAsia="en-US"/>
        </w:rPr>
        <w:t>й</w:t>
      </w:r>
      <w:r w:rsidR="00677BD6" w:rsidRPr="009C58A9">
        <w:rPr>
          <w:rFonts w:ascii="Times New Roman" w:eastAsia="Calibri" w:hAnsi="Times New Roman"/>
          <w:sz w:val="26"/>
          <w:szCs w:val="26"/>
          <w:lang w:eastAsia="en-US"/>
        </w:rPr>
        <w:t xml:space="preserve"> </w:t>
      </w:r>
      <w:r w:rsidR="0000029E" w:rsidRPr="009C58A9">
        <w:rPr>
          <w:rFonts w:ascii="Times New Roman" w:eastAsia="Calibri" w:hAnsi="Times New Roman"/>
          <w:sz w:val="26"/>
          <w:szCs w:val="26"/>
          <w:lang w:eastAsia="en-US"/>
        </w:rPr>
        <w:t>направленности:</w:t>
      </w:r>
      <w:r w:rsidR="00677BD6" w:rsidRPr="009C58A9">
        <w:rPr>
          <w:rFonts w:ascii="Times New Roman" w:eastAsia="Calibri" w:hAnsi="Times New Roman"/>
          <w:sz w:val="26"/>
          <w:szCs w:val="26"/>
          <w:lang w:eastAsia="en-US"/>
        </w:rPr>
        <w:t xml:space="preserve"> «Военно-патриотическая игра «Путь героя»,</w:t>
      </w:r>
      <w:r w:rsidR="0000029E" w:rsidRPr="009C58A9">
        <w:rPr>
          <w:rFonts w:ascii="Times New Roman" w:eastAsia="Calibri" w:hAnsi="Times New Roman"/>
          <w:sz w:val="26"/>
          <w:szCs w:val="26"/>
          <w:lang w:eastAsia="en-US"/>
        </w:rPr>
        <w:t xml:space="preserve"> </w:t>
      </w:r>
      <w:r w:rsidRPr="009C58A9">
        <w:rPr>
          <w:rFonts w:ascii="Times New Roman" w:eastAsia="Calibri" w:hAnsi="Times New Roman"/>
          <w:sz w:val="26"/>
          <w:szCs w:val="26"/>
          <w:lang w:eastAsia="en-US"/>
        </w:rPr>
        <w:t>«Мы рядом», «Посылка солдату»;</w:t>
      </w:r>
    </w:p>
    <w:p w:rsidR="00D048FC" w:rsidRPr="009C58A9" w:rsidRDefault="00FB04EA" w:rsidP="0000029E">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п</w:t>
      </w:r>
      <w:r w:rsidR="00D048FC" w:rsidRPr="009C58A9">
        <w:rPr>
          <w:rFonts w:ascii="Times New Roman" w:eastAsia="Calibri" w:hAnsi="Times New Roman"/>
          <w:sz w:val="26"/>
          <w:szCs w:val="26"/>
          <w:lang w:eastAsia="en-US"/>
        </w:rPr>
        <w:t>роект</w:t>
      </w:r>
      <w:r w:rsidR="0000029E" w:rsidRPr="009C58A9">
        <w:rPr>
          <w:rFonts w:ascii="Times New Roman" w:eastAsia="Calibri" w:hAnsi="Times New Roman"/>
          <w:sz w:val="26"/>
          <w:szCs w:val="26"/>
          <w:lang w:eastAsia="en-US"/>
        </w:rPr>
        <w:t>, направленны</w:t>
      </w:r>
      <w:r w:rsidR="00D048FC" w:rsidRPr="009C58A9">
        <w:rPr>
          <w:rFonts w:ascii="Times New Roman" w:eastAsia="Calibri" w:hAnsi="Times New Roman"/>
          <w:sz w:val="26"/>
          <w:szCs w:val="26"/>
          <w:lang w:eastAsia="en-US"/>
        </w:rPr>
        <w:t>й</w:t>
      </w:r>
      <w:r w:rsidR="0000029E" w:rsidRPr="009C58A9">
        <w:rPr>
          <w:rFonts w:ascii="Times New Roman" w:eastAsia="Calibri" w:hAnsi="Times New Roman"/>
          <w:sz w:val="26"/>
          <w:szCs w:val="26"/>
          <w:lang w:eastAsia="en-US"/>
        </w:rPr>
        <w:t xml:space="preserve"> на </w:t>
      </w:r>
      <w:r w:rsidR="00677BD6" w:rsidRPr="009C58A9">
        <w:rPr>
          <w:rFonts w:ascii="Times New Roman" w:eastAsia="Calibri" w:hAnsi="Times New Roman"/>
          <w:sz w:val="26"/>
          <w:szCs w:val="26"/>
          <w:lang w:eastAsia="en-US"/>
        </w:rPr>
        <w:t>формировани</w:t>
      </w:r>
      <w:r w:rsidR="0000029E" w:rsidRPr="009C58A9">
        <w:rPr>
          <w:rFonts w:ascii="Times New Roman" w:eastAsia="Calibri" w:hAnsi="Times New Roman"/>
          <w:sz w:val="26"/>
          <w:szCs w:val="26"/>
          <w:lang w:eastAsia="en-US"/>
        </w:rPr>
        <w:t>е</w:t>
      </w:r>
      <w:r w:rsidR="00677BD6" w:rsidRPr="009C58A9">
        <w:rPr>
          <w:rFonts w:ascii="Times New Roman" w:eastAsia="Calibri" w:hAnsi="Times New Roman"/>
          <w:sz w:val="26"/>
          <w:szCs w:val="26"/>
          <w:lang w:eastAsia="en-US"/>
        </w:rPr>
        <w:t xml:space="preserve"> здорового образа жизни </w:t>
      </w:r>
      <w:r w:rsidR="0000029E" w:rsidRPr="009C58A9">
        <w:rPr>
          <w:rFonts w:ascii="Times New Roman" w:eastAsia="Calibri" w:hAnsi="Times New Roman"/>
          <w:sz w:val="26"/>
          <w:szCs w:val="26"/>
          <w:lang w:eastAsia="en-US"/>
        </w:rPr>
        <w:t xml:space="preserve">– </w:t>
      </w:r>
      <w:r w:rsidR="00677BD6" w:rsidRPr="009C58A9">
        <w:rPr>
          <w:rFonts w:ascii="Times New Roman" w:eastAsia="Calibri" w:hAnsi="Times New Roman"/>
          <w:sz w:val="26"/>
          <w:szCs w:val="26"/>
          <w:lang w:eastAsia="en-US"/>
        </w:rPr>
        <w:t>«Здоровье</w:t>
      </w:r>
      <w:r w:rsidR="00D048FC" w:rsidRPr="009C58A9">
        <w:rPr>
          <w:rFonts w:ascii="Times New Roman" w:eastAsia="Calibri" w:hAnsi="Times New Roman"/>
          <w:sz w:val="26"/>
          <w:szCs w:val="26"/>
          <w:lang w:eastAsia="en-US"/>
        </w:rPr>
        <w:t xml:space="preserve"> на 5»;</w:t>
      </w:r>
    </w:p>
    <w:p w:rsidR="00D048FC" w:rsidRPr="009C58A9" w:rsidRDefault="00D048FC" w:rsidP="0000029E">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п</w:t>
      </w:r>
      <w:r w:rsidR="0000029E" w:rsidRPr="009C58A9">
        <w:rPr>
          <w:rFonts w:ascii="Times New Roman" w:eastAsia="Calibri" w:hAnsi="Times New Roman"/>
          <w:sz w:val="26"/>
          <w:szCs w:val="26"/>
          <w:lang w:eastAsia="en-US"/>
        </w:rPr>
        <w:t>роект</w:t>
      </w:r>
      <w:r w:rsidRPr="009C58A9">
        <w:rPr>
          <w:rFonts w:ascii="Times New Roman" w:eastAsia="Calibri" w:hAnsi="Times New Roman"/>
          <w:sz w:val="26"/>
          <w:szCs w:val="26"/>
          <w:lang w:eastAsia="en-US"/>
        </w:rPr>
        <w:t xml:space="preserve"> «Интеллектуальные квесты»</w:t>
      </w:r>
      <w:r w:rsidR="0000029E" w:rsidRPr="009C58A9">
        <w:rPr>
          <w:rFonts w:ascii="Times New Roman" w:eastAsia="Calibri" w:hAnsi="Times New Roman"/>
          <w:sz w:val="26"/>
          <w:szCs w:val="26"/>
          <w:lang w:eastAsia="en-US"/>
        </w:rPr>
        <w:t>, направленный на создание условий для всестороннего развития учащихся</w:t>
      </w:r>
      <w:r w:rsidRPr="009C58A9">
        <w:rPr>
          <w:rFonts w:ascii="Times New Roman" w:eastAsia="Calibri" w:hAnsi="Times New Roman"/>
          <w:sz w:val="26"/>
          <w:szCs w:val="26"/>
          <w:lang w:eastAsia="en-US"/>
        </w:rPr>
        <w:t>;</w:t>
      </w:r>
    </w:p>
    <w:p w:rsidR="00441B48" w:rsidRPr="009C58A9" w:rsidRDefault="00D048FC" w:rsidP="0000029E">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 </w:t>
      </w:r>
      <w:r w:rsidR="00677BD6" w:rsidRPr="009C58A9">
        <w:rPr>
          <w:rFonts w:ascii="Times New Roman" w:eastAsia="Calibri" w:hAnsi="Times New Roman"/>
          <w:sz w:val="26"/>
          <w:szCs w:val="26"/>
          <w:lang w:eastAsia="en-US"/>
        </w:rPr>
        <w:t xml:space="preserve">проект «Урок-экскурсия по </w:t>
      </w:r>
      <w:r w:rsidR="00392DAE" w:rsidRPr="009C58A9">
        <w:rPr>
          <w:rFonts w:ascii="Times New Roman" w:eastAsia="Calibri" w:hAnsi="Times New Roman"/>
          <w:sz w:val="26"/>
          <w:szCs w:val="26"/>
          <w:lang w:eastAsia="en-US"/>
        </w:rPr>
        <w:t>парку «</w:t>
      </w:r>
      <w:r w:rsidR="00677BD6" w:rsidRPr="009C58A9">
        <w:rPr>
          <w:rFonts w:ascii="Times New Roman" w:eastAsia="Calibri" w:hAnsi="Times New Roman"/>
          <w:sz w:val="26"/>
          <w:szCs w:val="26"/>
          <w:lang w:eastAsia="en-US"/>
        </w:rPr>
        <w:t>Плодушк</w:t>
      </w:r>
      <w:r w:rsidR="00392DAE" w:rsidRPr="009C58A9">
        <w:rPr>
          <w:rFonts w:ascii="Times New Roman" w:eastAsia="Calibri" w:hAnsi="Times New Roman"/>
          <w:sz w:val="26"/>
          <w:szCs w:val="26"/>
          <w:lang w:eastAsia="en-US"/>
        </w:rPr>
        <w:t>а</w:t>
      </w:r>
      <w:r w:rsidRPr="009C58A9">
        <w:rPr>
          <w:rFonts w:ascii="Times New Roman" w:eastAsia="Calibri" w:hAnsi="Times New Roman"/>
          <w:sz w:val="26"/>
          <w:szCs w:val="26"/>
          <w:lang w:eastAsia="en-US"/>
        </w:rPr>
        <w:t xml:space="preserve">», </w:t>
      </w:r>
      <w:r w:rsidR="00677BD6" w:rsidRPr="009C58A9">
        <w:rPr>
          <w:rFonts w:ascii="Times New Roman" w:eastAsia="Calibri" w:hAnsi="Times New Roman"/>
          <w:sz w:val="26"/>
          <w:szCs w:val="26"/>
          <w:lang w:eastAsia="en-US"/>
        </w:rPr>
        <w:t>направлен</w:t>
      </w:r>
      <w:r w:rsidRPr="009C58A9">
        <w:rPr>
          <w:rFonts w:ascii="Times New Roman" w:eastAsia="Calibri" w:hAnsi="Times New Roman"/>
          <w:sz w:val="26"/>
          <w:szCs w:val="26"/>
          <w:lang w:eastAsia="en-US"/>
        </w:rPr>
        <w:t>ный</w:t>
      </w:r>
      <w:r w:rsidR="00677BD6" w:rsidRPr="009C58A9">
        <w:rPr>
          <w:rFonts w:ascii="Times New Roman" w:eastAsia="Calibri" w:hAnsi="Times New Roman"/>
          <w:sz w:val="26"/>
          <w:szCs w:val="26"/>
          <w:lang w:eastAsia="en-US"/>
        </w:rPr>
        <w:t xml:space="preserve"> на расширение знаний детей и молоде</w:t>
      </w:r>
      <w:r w:rsidR="00441B48" w:rsidRPr="009C58A9">
        <w:rPr>
          <w:rFonts w:ascii="Times New Roman" w:eastAsia="Calibri" w:hAnsi="Times New Roman"/>
          <w:sz w:val="26"/>
          <w:szCs w:val="26"/>
          <w:lang w:eastAsia="en-US"/>
        </w:rPr>
        <w:t>жи об истории Ленинского района</w:t>
      </w:r>
      <w:r w:rsidR="00392DAE" w:rsidRPr="009C58A9">
        <w:rPr>
          <w:rFonts w:ascii="Times New Roman" w:eastAsia="Calibri" w:hAnsi="Times New Roman"/>
          <w:sz w:val="26"/>
          <w:szCs w:val="26"/>
          <w:lang w:eastAsia="en-US"/>
        </w:rPr>
        <w:t>.</w:t>
      </w:r>
    </w:p>
    <w:p w:rsidR="00250B93" w:rsidRPr="009C58A9" w:rsidRDefault="00677BD6" w:rsidP="00250B93">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В районе ведут активную работу волонтерские центры, созданные на базе учреждений профессионального образования района (центр «АльтруисТы» </w:t>
      </w:r>
      <w:r w:rsidR="00441B48" w:rsidRPr="009C58A9">
        <w:rPr>
          <w:rFonts w:ascii="Times New Roman" w:eastAsia="Calibri" w:hAnsi="Times New Roman"/>
          <w:sz w:val="26"/>
          <w:szCs w:val="26"/>
          <w:lang w:eastAsia="en-US"/>
        </w:rPr>
        <w:t>–</w:t>
      </w:r>
      <w:r w:rsidRPr="009C58A9">
        <w:rPr>
          <w:rFonts w:ascii="Times New Roman" w:eastAsia="Calibri" w:hAnsi="Times New Roman"/>
          <w:sz w:val="26"/>
          <w:szCs w:val="26"/>
          <w:lang w:eastAsia="en-US"/>
        </w:rPr>
        <w:t xml:space="preserve"> </w:t>
      </w:r>
      <w:r w:rsidR="00392DAE" w:rsidRPr="009C58A9">
        <w:rPr>
          <w:rFonts w:ascii="Times New Roman" w:eastAsia="Calibri" w:hAnsi="Times New Roman"/>
          <w:sz w:val="26"/>
          <w:szCs w:val="26"/>
          <w:lang w:eastAsia="en-US"/>
        </w:rPr>
        <w:t xml:space="preserve">ГБПОУ «Челябинского колледжа индустриальных технологий «Профи» </w:t>
      </w:r>
      <w:r w:rsidR="00F22F8E" w:rsidRPr="009C58A9">
        <w:rPr>
          <w:rFonts w:ascii="Times New Roman" w:eastAsia="Calibri" w:hAnsi="Times New Roman"/>
          <w:sz w:val="26"/>
          <w:szCs w:val="26"/>
          <w:lang w:eastAsia="en-US"/>
        </w:rPr>
        <w:t>им</w:t>
      </w:r>
      <w:r w:rsidR="00D048FC" w:rsidRPr="009C58A9">
        <w:rPr>
          <w:rFonts w:ascii="Times New Roman" w:eastAsia="Calibri" w:hAnsi="Times New Roman"/>
          <w:sz w:val="26"/>
          <w:szCs w:val="26"/>
          <w:lang w:eastAsia="en-US"/>
        </w:rPr>
        <w:t>ени </w:t>
      </w:r>
      <w:r w:rsidR="00392DAE" w:rsidRPr="009C58A9">
        <w:rPr>
          <w:rFonts w:ascii="Times New Roman" w:eastAsia="Calibri" w:hAnsi="Times New Roman"/>
          <w:sz w:val="26"/>
          <w:szCs w:val="26"/>
          <w:lang w:eastAsia="en-US"/>
        </w:rPr>
        <w:t>Я. П. Осадчего»</w:t>
      </w:r>
      <w:r w:rsidRPr="009C58A9">
        <w:rPr>
          <w:rFonts w:ascii="Times New Roman" w:eastAsia="Calibri" w:hAnsi="Times New Roman"/>
          <w:sz w:val="26"/>
          <w:szCs w:val="26"/>
          <w:lang w:eastAsia="en-US"/>
        </w:rPr>
        <w:t xml:space="preserve">, «Свои люди» </w:t>
      </w:r>
      <w:r w:rsidR="00441B48" w:rsidRPr="009C58A9">
        <w:rPr>
          <w:rFonts w:ascii="Times New Roman" w:eastAsia="Calibri" w:hAnsi="Times New Roman"/>
          <w:sz w:val="26"/>
          <w:szCs w:val="26"/>
          <w:lang w:eastAsia="en-US"/>
        </w:rPr>
        <w:t>–</w:t>
      </w:r>
      <w:r w:rsidRPr="009C58A9">
        <w:rPr>
          <w:rFonts w:ascii="Times New Roman" w:eastAsia="Calibri" w:hAnsi="Times New Roman"/>
          <w:sz w:val="26"/>
          <w:szCs w:val="26"/>
          <w:lang w:eastAsia="en-US"/>
        </w:rPr>
        <w:t xml:space="preserve"> ГБП</w:t>
      </w:r>
      <w:r w:rsidR="00441B48" w:rsidRPr="009C58A9">
        <w:rPr>
          <w:rFonts w:ascii="Times New Roman" w:eastAsia="Calibri" w:hAnsi="Times New Roman"/>
          <w:sz w:val="26"/>
          <w:szCs w:val="26"/>
          <w:lang w:eastAsia="en-US"/>
        </w:rPr>
        <w:t xml:space="preserve">ОУ </w:t>
      </w:r>
      <w:r w:rsidR="00392DAE" w:rsidRPr="009C58A9">
        <w:rPr>
          <w:rFonts w:ascii="Times New Roman" w:eastAsia="Calibri" w:hAnsi="Times New Roman"/>
          <w:sz w:val="26"/>
          <w:szCs w:val="26"/>
          <w:lang w:eastAsia="en-US"/>
        </w:rPr>
        <w:t>«</w:t>
      </w:r>
      <w:r w:rsidR="00F22F8E" w:rsidRPr="009C58A9">
        <w:rPr>
          <w:rFonts w:ascii="Times New Roman" w:eastAsia="Calibri" w:hAnsi="Times New Roman"/>
          <w:sz w:val="26"/>
          <w:szCs w:val="26"/>
          <w:lang w:eastAsia="en-US"/>
        </w:rPr>
        <w:t>ЧГПГТ им</w:t>
      </w:r>
      <w:r w:rsidR="00D048FC" w:rsidRPr="009C58A9">
        <w:rPr>
          <w:rFonts w:ascii="Times New Roman" w:eastAsia="Calibri" w:hAnsi="Times New Roman"/>
          <w:sz w:val="26"/>
          <w:szCs w:val="26"/>
          <w:lang w:eastAsia="en-US"/>
        </w:rPr>
        <w:t>ени</w:t>
      </w:r>
      <w:r w:rsidR="00F22F8E" w:rsidRPr="009C58A9">
        <w:rPr>
          <w:rFonts w:ascii="Times New Roman" w:eastAsia="Calibri" w:hAnsi="Times New Roman"/>
          <w:sz w:val="26"/>
          <w:szCs w:val="26"/>
          <w:lang w:eastAsia="en-US"/>
        </w:rPr>
        <w:t> </w:t>
      </w:r>
      <w:r w:rsidR="00441B48" w:rsidRPr="009C58A9">
        <w:rPr>
          <w:rFonts w:ascii="Times New Roman" w:eastAsia="Calibri" w:hAnsi="Times New Roman"/>
          <w:sz w:val="26"/>
          <w:szCs w:val="26"/>
          <w:lang w:eastAsia="en-US"/>
        </w:rPr>
        <w:t>А. В. Яковлева</w:t>
      </w:r>
      <w:r w:rsidR="00392DAE" w:rsidRPr="009C58A9">
        <w:rPr>
          <w:rFonts w:ascii="Times New Roman" w:eastAsia="Calibri" w:hAnsi="Times New Roman"/>
          <w:sz w:val="26"/>
          <w:szCs w:val="26"/>
          <w:lang w:eastAsia="en-US"/>
        </w:rPr>
        <w:t>»</w:t>
      </w:r>
      <w:r w:rsidR="00441B48" w:rsidRPr="009C58A9">
        <w:rPr>
          <w:rFonts w:ascii="Times New Roman" w:eastAsia="Calibri" w:hAnsi="Times New Roman"/>
          <w:sz w:val="26"/>
          <w:szCs w:val="26"/>
          <w:lang w:eastAsia="en-US"/>
        </w:rPr>
        <w:t xml:space="preserve">). </w:t>
      </w:r>
      <w:r w:rsidRPr="009C58A9">
        <w:rPr>
          <w:rFonts w:ascii="Times New Roman" w:eastAsia="Calibri" w:hAnsi="Times New Roman"/>
          <w:sz w:val="26"/>
          <w:szCs w:val="26"/>
          <w:lang w:eastAsia="en-US"/>
        </w:rPr>
        <w:t xml:space="preserve">Среди наиболее важных сфер деятельности данных добровольческих команд </w:t>
      </w:r>
      <w:r w:rsidR="00441B48" w:rsidRPr="009C58A9">
        <w:rPr>
          <w:rFonts w:ascii="Times New Roman" w:eastAsia="Calibri" w:hAnsi="Times New Roman"/>
          <w:sz w:val="26"/>
          <w:szCs w:val="26"/>
          <w:lang w:eastAsia="en-US"/>
        </w:rPr>
        <w:t>–</w:t>
      </w:r>
      <w:r w:rsidRPr="009C58A9">
        <w:rPr>
          <w:rFonts w:ascii="Times New Roman" w:eastAsia="Calibri" w:hAnsi="Times New Roman"/>
          <w:sz w:val="26"/>
          <w:szCs w:val="26"/>
          <w:lang w:eastAsia="en-US"/>
        </w:rPr>
        <w:t xml:space="preserve"> помощь людям и семьям, оказавшимся в трудной жизненной ситуации, тяжелобольным детям и взрослым, помощь пожилым людям и участие в организации и проведении социально-значимых акций, спортивных и культурно-масс</w:t>
      </w:r>
      <w:r w:rsidR="00F22F8E" w:rsidRPr="009C58A9">
        <w:rPr>
          <w:rFonts w:ascii="Times New Roman" w:eastAsia="Calibri" w:hAnsi="Times New Roman"/>
          <w:sz w:val="26"/>
          <w:szCs w:val="26"/>
          <w:lang w:eastAsia="en-US"/>
        </w:rPr>
        <w:t xml:space="preserve">овых мероприятий, досуга детей. </w:t>
      </w:r>
      <w:r w:rsidRPr="009C58A9">
        <w:rPr>
          <w:rFonts w:ascii="Times New Roman" w:eastAsia="Calibri" w:hAnsi="Times New Roman"/>
          <w:sz w:val="26"/>
          <w:szCs w:val="26"/>
          <w:lang w:eastAsia="en-US"/>
        </w:rPr>
        <w:t>По итогам года 10 лучших волонтеров Ленинского района награждены грамотами Администрации города Челябинска и Пра</w:t>
      </w:r>
      <w:r w:rsidR="00250B93" w:rsidRPr="009C58A9">
        <w:rPr>
          <w:rFonts w:ascii="Times New Roman" w:eastAsia="Calibri" w:hAnsi="Times New Roman"/>
          <w:sz w:val="26"/>
          <w:szCs w:val="26"/>
          <w:lang w:eastAsia="en-US"/>
        </w:rPr>
        <w:t>вительства Челябинской области.</w:t>
      </w:r>
    </w:p>
    <w:p w:rsidR="00441B48" w:rsidRPr="009C58A9" w:rsidRDefault="00677BD6" w:rsidP="00250B93">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Летняя зан</w:t>
      </w:r>
      <w:r w:rsidR="00E24EEC" w:rsidRPr="009C58A9">
        <w:rPr>
          <w:rFonts w:ascii="Times New Roman" w:eastAsia="Calibri" w:hAnsi="Times New Roman"/>
          <w:sz w:val="26"/>
          <w:szCs w:val="26"/>
          <w:lang w:eastAsia="en-US"/>
        </w:rPr>
        <w:t xml:space="preserve">ятость подростков, в том числе </w:t>
      </w:r>
      <w:r w:rsidR="00D048FC" w:rsidRPr="009C58A9">
        <w:rPr>
          <w:rFonts w:ascii="Times New Roman" w:eastAsia="Calibri" w:hAnsi="Times New Roman"/>
          <w:sz w:val="26"/>
          <w:szCs w:val="26"/>
          <w:lang w:eastAsia="en-US"/>
        </w:rPr>
        <w:t>со</w:t>
      </w:r>
      <w:r w:rsidRPr="009C58A9">
        <w:rPr>
          <w:rFonts w:ascii="Times New Roman" w:eastAsia="Calibri" w:hAnsi="Times New Roman"/>
          <w:sz w:val="26"/>
          <w:szCs w:val="26"/>
          <w:lang w:eastAsia="en-US"/>
        </w:rPr>
        <w:t>стоящих на учете в</w:t>
      </w:r>
      <w:r w:rsidR="00441B48" w:rsidRPr="009C58A9">
        <w:rPr>
          <w:rFonts w:ascii="Times New Roman" w:eastAsia="Calibri" w:hAnsi="Times New Roman"/>
          <w:sz w:val="26"/>
          <w:szCs w:val="26"/>
          <w:lang w:eastAsia="en-US"/>
        </w:rPr>
        <w:t xml:space="preserve"> </w:t>
      </w:r>
      <w:r w:rsidR="00A46725" w:rsidRPr="009C58A9">
        <w:rPr>
          <w:rFonts w:ascii="Times New Roman" w:eastAsia="Calibri" w:hAnsi="Times New Roman"/>
          <w:sz w:val="26"/>
          <w:szCs w:val="26"/>
          <w:lang w:eastAsia="en-US"/>
        </w:rPr>
        <w:t>отделе полиции «Ленинский» УМВД России по городу Челябинску</w:t>
      </w:r>
      <w:r w:rsidR="00E24EEC" w:rsidRPr="009C58A9">
        <w:rPr>
          <w:rFonts w:ascii="Times New Roman" w:eastAsia="Calibri" w:hAnsi="Times New Roman"/>
          <w:sz w:val="26"/>
          <w:szCs w:val="26"/>
          <w:lang w:eastAsia="en-US"/>
        </w:rPr>
        <w:t xml:space="preserve">, </w:t>
      </w:r>
      <w:r w:rsidR="00441B48" w:rsidRPr="009C58A9">
        <w:rPr>
          <w:rFonts w:ascii="Times New Roman" w:eastAsia="Calibri" w:hAnsi="Times New Roman"/>
          <w:sz w:val="26"/>
          <w:szCs w:val="26"/>
          <w:lang w:eastAsia="en-US"/>
        </w:rPr>
        <w:t>в</w:t>
      </w:r>
      <w:r w:rsidRPr="009C58A9">
        <w:rPr>
          <w:rFonts w:ascii="Times New Roman" w:eastAsia="Calibri" w:hAnsi="Times New Roman"/>
          <w:sz w:val="26"/>
          <w:szCs w:val="26"/>
          <w:lang w:eastAsia="en-US"/>
        </w:rPr>
        <w:t>ажное направлен</w:t>
      </w:r>
      <w:r w:rsidR="00441B48" w:rsidRPr="009C58A9">
        <w:rPr>
          <w:rFonts w:ascii="Times New Roman" w:eastAsia="Calibri" w:hAnsi="Times New Roman"/>
          <w:sz w:val="26"/>
          <w:szCs w:val="26"/>
          <w:lang w:eastAsia="en-US"/>
        </w:rPr>
        <w:t>ие дея</w:t>
      </w:r>
      <w:r w:rsidR="00392DAE" w:rsidRPr="009C58A9">
        <w:rPr>
          <w:rFonts w:ascii="Times New Roman" w:eastAsia="Calibri" w:hAnsi="Times New Roman"/>
          <w:sz w:val="26"/>
          <w:szCs w:val="26"/>
          <w:lang w:eastAsia="en-US"/>
        </w:rPr>
        <w:t xml:space="preserve">тельности администрации района. </w:t>
      </w:r>
      <w:r w:rsidR="00441B48" w:rsidRPr="009C58A9">
        <w:rPr>
          <w:rFonts w:ascii="Times New Roman" w:eastAsia="Calibri" w:hAnsi="Times New Roman"/>
          <w:sz w:val="26"/>
          <w:szCs w:val="26"/>
          <w:lang w:eastAsia="en-US"/>
        </w:rPr>
        <w:t xml:space="preserve">Подростки, </w:t>
      </w:r>
      <w:r w:rsidRPr="009C58A9">
        <w:rPr>
          <w:rFonts w:ascii="Times New Roman" w:eastAsia="Calibri" w:hAnsi="Times New Roman"/>
          <w:sz w:val="26"/>
          <w:szCs w:val="26"/>
          <w:lang w:eastAsia="en-US"/>
        </w:rPr>
        <w:t>работая летом</w:t>
      </w:r>
      <w:r w:rsidR="00D048FC" w:rsidRPr="009C58A9">
        <w:rPr>
          <w:rFonts w:ascii="Times New Roman" w:eastAsia="Calibri" w:hAnsi="Times New Roman"/>
          <w:sz w:val="26"/>
          <w:szCs w:val="26"/>
          <w:lang w:eastAsia="en-US"/>
        </w:rPr>
        <w:t>,</w:t>
      </w:r>
      <w:r w:rsidRPr="009C58A9">
        <w:rPr>
          <w:rFonts w:ascii="Times New Roman" w:eastAsia="Calibri" w:hAnsi="Times New Roman"/>
          <w:sz w:val="26"/>
          <w:szCs w:val="26"/>
          <w:lang w:eastAsia="en-US"/>
        </w:rPr>
        <w:t xml:space="preserve"> получают первый трудовой опыт, первую заработную плату и оказывают помощь в благоус</w:t>
      </w:r>
      <w:r w:rsidR="00D048FC" w:rsidRPr="009C58A9">
        <w:rPr>
          <w:rFonts w:ascii="Times New Roman" w:eastAsia="Calibri" w:hAnsi="Times New Roman"/>
          <w:sz w:val="26"/>
          <w:szCs w:val="26"/>
          <w:lang w:eastAsia="en-US"/>
        </w:rPr>
        <w:t xml:space="preserve">тройстве и санитарной уборке </w:t>
      </w:r>
      <w:r w:rsidRPr="009C58A9">
        <w:rPr>
          <w:rFonts w:ascii="Times New Roman" w:eastAsia="Calibri" w:hAnsi="Times New Roman"/>
          <w:sz w:val="26"/>
          <w:szCs w:val="26"/>
          <w:lang w:eastAsia="en-US"/>
        </w:rPr>
        <w:t>социально значимых объект</w:t>
      </w:r>
      <w:r w:rsidR="00D048FC" w:rsidRPr="009C58A9">
        <w:rPr>
          <w:rFonts w:ascii="Times New Roman" w:eastAsia="Calibri" w:hAnsi="Times New Roman"/>
          <w:sz w:val="26"/>
          <w:szCs w:val="26"/>
          <w:lang w:eastAsia="en-US"/>
        </w:rPr>
        <w:t>ов</w:t>
      </w:r>
      <w:r w:rsidRPr="009C58A9">
        <w:rPr>
          <w:rFonts w:ascii="Times New Roman" w:eastAsia="Calibri" w:hAnsi="Times New Roman"/>
          <w:sz w:val="26"/>
          <w:szCs w:val="26"/>
          <w:lang w:eastAsia="en-US"/>
        </w:rPr>
        <w:t xml:space="preserve"> района (береговая зона озера «Смолино», скверы: «Семейный», «Дуб Черешчатый», «Защитников Отечества», территория вокруг пруда «Девичьи слезы», РК «Аврора» </w:t>
      </w:r>
      <w:r w:rsidR="00D048FC" w:rsidRPr="009C58A9">
        <w:rPr>
          <w:rFonts w:ascii="Times New Roman" w:eastAsia="Calibri" w:hAnsi="Times New Roman"/>
          <w:sz w:val="26"/>
          <w:szCs w:val="26"/>
          <w:lang w:eastAsia="en-US"/>
        </w:rPr>
        <w:t xml:space="preserve">и </w:t>
      </w:r>
      <w:r w:rsidRPr="009C58A9">
        <w:rPr>
          <w:rFonts w:ascii="Times New Roman" w:eastAsia="Calibri" w:hAnsi="Times New Roman"/>
          <w:sz w:val="26"/>
          <w:szCs w:val="26"/>
          <w:lang w:eastAsia="en-US"/>
        </w:rPr>
        <w:t>другие территории</w:t>
      </w:r>
      <w:r w:rsidR="00D048FC" w:rsidRPr="009C58A9">
        <w:rPr>
          <w:rFonts w:ascii="Times New Roman" w:eastAsia="Calibri" w:hAnsi="Times New Roman"/>
          <w:sz w:val="26"/>
          <w:szCs w:val="26"/>
          <w:lang w:eastAsia="en-US"/>
        </w:rPr>
        <w:t>)</w:t>
      </w:r>
      <w:r w:rsidR="00250B93" w:rsidRPr="009C58A9">
        <w:rPr>
          <w:rFonts w:ascii="Times New Roman" w:eastAsia="Calibri" w:hAnsi="Times New Roman"/>
          <w:sz w:val="26"/>
          <w:szCs w:val="26"/>
          <w:lang w:eastAsia="en-US"/>
        </w:rPr>
        <w:t xml:space="preserve">. </w:t>
      </w:r>
      <w:r w:rsidR="00E24EEC" w:rsidRPr="009C58A9">
        <w:rPr>
          <w:rFonts w:ascii="Times New Roman" w:eastAsia="Calibri" w:hAnsi="Times New Roman"/>
          <w:sz w:val="26"/>
          <w:szCs w:val="26"/>
          <w:lang w:eastAsia="en-US"/>
        </w:rPr>
        <w:t xml:space="preserve">В </w:t>
      </w:r>
      <w:r w:rsidR="00250B93" w:rsidRPr="009C58A9">
        <w:rPr>
          <w:rFonts w:ascii="Times New Roman" w:eastAsia="Calibri" w:hAnsi="Times New Roman"/>
          <w:sz w:val="26"/>
          <w:szCs w:val="26"/>
          <w:lang w:eastAsia="en-US"/>
        </w:rPr>
        <w:t>лет</w:t>
      </w:r>
      <w:r w:rsidR="00E24EEC" w:rsidRPr="009C58A9">
        <w:rPr>
          <w:rFonts w:ascii="Times New Roman" w:eastAsia="Calibri" w:hAnsi="Times New Roman"/>
          <w:sz w:val="26"/>
          <w:szCs w:val="26"/>
          <w:lang w:eastAsia="en-US"/>
        </w:rPr>
        <w:t xml:space="preserve">ний период 2023 года были трудоустроены </w:t>
      </w:r>
      <w:r w:rsidR="00250B93" w:rsidRPr="009C58A9">
        <w:rPr>
          <w:rFonts w:ascii="Times New Roman" w:eastAsia="Calibri" w:hAnsi="Times New Roman"/>
          <w:sz w:val="26"/>
          <w:szCs w:val="26"/>
          <w:lang w:eastAsia="en-US"/>
        </w:rPr>
        <w:t>более 200 человек.</w:t>
      </w:r>
      <w:r w:rsidR="00441B48" w:rsidRPr="009C58A9">
        <w:rPr>
          <w:rFonts w:ascii="Times New Roman" w:eastAsia="Calibri" w:hAnsi="Times New Roman"/>
          <w:sz w:val="26"/>
          <w:szCs w:val="26"/>
          <w:lang w:eastAsia="en-US"/>
        </w:rPr>
        <w:t xml:space="preserve"> </w:t>
      </w:r>
    </w:p>
    <w:p w:rsidR="00D53C15" w:rsidRPr="009C58A9" w:rsidRDefault="00D53C15" w:rsidP="0094520F">
      <w:pPr>
        <w:autoSpaceDE w:val="0"/>
        <w:autoSpaceDN w:val="0"/>
        <w:adjustRightInd w:val="0"/>
        <w:spacing w:after="0" w:line="240" w:lineRule="auto"/>
        <w:ind w:firstLine="708"/>
        <w:jc w:val="center"/>
        <w:rPr>
          <w:rFonts w:ascii="Times New Roman" w:eastAsia="Calibri" w:hAnsi="Times New Roman"/>
          <w:sz w:val="26"/>
          <w:szCs w:val="26"/>
          <w:lang w:eastAsia="en-US"/>
        </w:rPr>
      </w:pPr>
    </w:p>
    <w:p w:rsidR="00677BD6" w:rsidRPr="009C58A9" w:rsidRDefault="00677BD6" w:rsidP="0094520F">
      <w:pPr>
        <w:autoSpaceDE w:val="0"/>
        <w:autoSpaceDN w:val="0"/>
        <w:adjustRightInd w:val="0"/>
        <w:spacing w:after="0" w:line="240" w:lineRule="auto"/>
        <w:jc w:val="center"/>
        <w:rPr>
          <w:rFonts w:ascii="Times New Roman" w:eastAsia="Calibri" w:hAnsi="Times New Roman"/>
          <w:b/>
          <w:sz w:val="26"/>
          <w:szCs w:val="26"/>
          <w:lang w:eastAsia="en-US"/>
        </w:rPr>
      </w:pPr>
      <w:r w:rsidRPr="009C58A9">
        <w:rPr>
          <w:rFonts w:ascii="Times New Roman" w:eastAsia="Calibri" w:hAnsi="Times New Roman"/>
          <w:b/>
          <w:sz w:val="26"/>
          <w:szCs w:val="26"/>
          <w:lang w:eastAsia="en-US"/>
        </w:rPr>
        <w:t>Деятельность межведомственных комиссий социальной направленности. Участие в охране общественного порядка</w:t>
      </w:r>
    </w:p>
    <w:p w:rsidR="00D53C15" w:rsidRPr="009C58A9" w:rsidRDefault="00D53C15" w:rsidP="0094520F">
      <w:pPr>
        <w:autoSpaceDE w:val="0"/>
        <w:autoSpaceDN w:val="0"/>
        <w:adjustRightInd w:val="0"/>
        <w:spacing w:after="0" w:line="240" w:lineRule="auto"/>
        <w:jc w:val="both"/>
        <w:rPr>
          <w:rFonts w:ascii="Times New Roman" w:eastAsia="Calibri" w:hAnsi="Times New Roman"/>
          <w:sz w:val="26"/>
          <w:szCs w:val="26"/>
          <w:lang w:eastAsia="en-US"/>
        </w:rPr>
      </w:pPr>
    </w:p>
    <w:p w:rsidR="00677BD6" w:rsidRPr="009C58A9" w:rsidRDefault="00677BD6"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В отчетном году осуществляли деятельность межведомственные районные </w:t>
      </w:r>
      <w:r w:rsidR="003A31B5" w:rsidRPr="009C58A9">
        <w:rPr>
          <w:rFonts w:ascii="Times New Roman" w:eastAsia="Calibri" w:hAnsi="Times New Roman"/>
          <w:sz w:val="26"/>
          <w:szCs w:val="26"/>
          <w:lang w:eastAsia="en-US"/>
        </w:rPr>
        <w:t>к</w:t>
      </w:r>
      <w:r w:rsidRPr="009C58A9">
        <w:rPr>
          <w:rFonts w:ascii="Times New Roman" w:eastAsia="Calibri" w:hAnsi="Times New Roman"/>
          <w:sz w:val="26"/>
          <w:szCs w:val="26"/>
          <w:lang w:eastAsia="en-US"/>
        </w:rPr>
        <w:t xml:space="preserve">омиссии: </w:t>
      </w:r>
    </w:p>
    <w:p w:rsidR="00677BD6" w:rsidRPr="009C58A9" w:rsidRDefault="00677BD6"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по профилактике наркомании на территории Ленинского района города Челябинска;</w:t>
      </w:r>
    </w:p>
    <w:p w:rsidR="00677BD6" w:rsidRPr="009C58A9" w:rsidRDefault="00677BD6"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по профилактике правонарушений и проявлений экстремизма на территории Ленинского района города Челябинска;</w:t>
      </w:r>
    </w:p>
    <w:p w:rsidR="00677BD6" w:rsidRPr="009C58A9" w:rsidRDefault="00677BD6"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по координации работы по обеспечению доступной среды для маломобильных групп населения на территории Ленинского района города Челябинска;</w:t>
      </w:r>
    </w:p>
    <w:p w:rsidR="00677BD6" w:rsidRPr="009C58A9" w:rsidRDefault="00677BD6"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по организации и осуществлению мероприятий по работе с детьми и молодежью Ленинского района в период летних каникул;</w:t>
      </w:r>
    </w:p>
    <w:p w:rsidR="00677BD6" w:rsidRPr="009C58A9" w:rsidRDefault="00677BD6"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призывная комиссия.</w:t>
      </w:r>
    </w:p>
    <w:p w:rsidR="00D53C15" w:rsidRPr="009C58A9" w:rsidRDefault="00677BD6"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Все межведомственные </w:t>
      </w:r>
      <w:r w:rsidR="003A31B5" w:rsidRPr="009C58A9">
        <w:rPr>
          <w:rFonts w:ascii="Times New Roman" w:eastAsia="Calibri" w:hAnsi="Times New Roman"/>
          <w:sz w:val="26"/>
          <w:szCs w:val="26"/>
          <w:lang w:eastAsia="en-US"/>
        </w:rPr>
        <w:t>к</w:t>
      </w:r>
      <w:r w:rsidRPr="009C58A9">
        <w:rPr>
          <w:rFonts w:ascii="Times New Roman" w:eastAsia="Calibri" w:hAnsi="Times New Roman"/>
          <w:sz w:val="26"/>
          <w:szCs w:val="26"/>
          <w:lang w:eastAsia="en-US"/>
        </w:rPr>
        <w:t>омиссии действуют на ос</w:t>
      </w:r>
      <w:r w:rsidR="003A31B5" w:rsidRPr="009C58A9">
        <w:rPr>
          <w:rFonts w:ascii="Times New Roman" w:eastAsia="Calibri" w:hAnsi="Times New Roman"/>
          <w:sz w:val="26"/>
          <w:szCs w:val="26"/>
          <w:lang w:eastAsia="en-US"/>
        </w:rPr>
        <w:t xml:space="preserve">новании утвержденных положений. Ежеквартально проводятся заседания, </w:t>
      </w:r>
      <w:r w:rsidRPr="009C58A9">
        <w:rPr>
          <w:rFonts w:ascii="Times New Roman" w:eastAsia="Calibri" w:hAnsi="Times New Roman"/>
          <w:sz w:val="26"/>
          <w:szCs w:val="26"/>
          <w:lang w:eastAsia="en-US"/>
        </w:rPr>
        <w:t>с учетом плана городских комисси</w:t>
      </w:r>
      <w:r w:rsidR="003A31B5" w:rsidRPr="009C58A9">
        <w:rPr>
          <w:rFonts w:ascii="Times New Roman" w:eastAsia="Calibri" w:hAnsi="Times New Roman"/>
          <w:sz w:val="26"/>
          <w:szCs w:val="26"/>
          <w:lang w:eastAsia="en-US"/>
        </w:rPr>
        <w:t>й</w:t>
      </w:r>
      <w:r w:rsidRPr="009C58A9">
        <w:rPr>
          <w:rFonts w:ascii="Times New Roman" w:eastAsia="Calibri" w:hAnsi="Times New Roman"/>
          <w:sz w:val="26"/>
          <w:szCs w:val="26"/>
          <w:lang w:eastAsia="en-US"/>
        </w:rPr>
        <w:t xml:space="preserve">, оперативной обстановки и рекомендаций уполномоченных органов. </w:t>
      </w:r>
    </w:p>
    <w:p w:rsidR="003A31B5" w:rsidRPr="009C58A9" w:rsidRDefault="00677BD6" w:rsidP="003A31B5">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lastRenderedPageBreak/>
        <w:t>Каждое заседани</w:t>
      </w:r>
      <w:r w:rsidR="003A31B5" w:rsidRPr="009C58A9">
        <w:rPr>
          <w:rFonts w:ascii="Times New Roman" w:eastAsia="Calibri" w:hAnsi="Times New Roman"/>
          <w:sz w:val="26"/>
          <w:szCs w:val="26"/>
          <w:lang w:eastAsia="en-US"/>
        </w:rPr>
        <w:t>е</w:t>
      </w:r>
      <w:r w:rsidRPr="009C58A9">
        <w:rPr>
          <w:rFonts w:ascii="Times New Roman" w:eastAsia="Calibri" w:hAnsi="Times New Roman"/>
          <w:sz w:val="26"/>
          <w:szCs w:val="26"/>
          <w:lang w:eastAsia="en-US"/>
        </w:rPr>
        <w:t xml:space="preserve"> </w:t>
      </w:r>
      <w:r w:rsidR="003A31B5" w:rsidRPr="009C58A9">
        <w:rPr>
          <w:rFonts w:ascii="Times New Roman" w:eastAsia="Calibri" w:hAnsi="Times New Roman"/>
          <w:sz w:val="26"/>
          <w:szCs w:val="26"/>
          <w:lang w:eastAsia="en-US"/>
        </w:rPr>
        <w:t>к</w:t>
      </w:r>
      <w:r w:rsidRPr="009C58A9">
        <w:rPr>
          <w:rFonts w:ascii="Times New Roman" w:eastAsia="Calibri" w:hAnsi="Times New Roman"/>
          <w:sz w:val="26"/>
          <w:szCs w:val="26"/>
          <w:lang w:eastAsia="en-US"/>
        </w:rPr>
        <w:t>омиссий начинается с анализа выполнения протокольных поручений, со</w:t>
      </w:r>
      <w:r w:rsidR="003A31B5" w:rsidRPr="009C58A9">
        <w:rPr>
          <w:rFonts w:ascii="Times New Roman" w:eastAsia="Calibri" w:hAnsi="Times New Roman"/>
          <w:sz w:val="26"/>
          <w:szCs w:val="26"/>
          <w:lang w:eastAsia="en-US"/>
        </w:rPr>
        <w:t xml:space="preserve">стояния профилактической работы, </w:t>
      </w:r>
      <w:r w:rsidRPr="009C58A9">
        <w:rPr>
          <w:rFonts w:ascii="Times New Roman" w:eastAsia="Calibri" w:hAnsi="Times New Roman"/>
          <w:sz w:val="26"/>
          <w:szCs w:val="26"/>
          <w:lang w:eastAsia="en-US"/>
        </w:rPr>
        <w:t>с целью обобщения информации, выявления недостатков в работе учреждений, р</w:t>
      </w:r>
      <w:r w:rsidR="00D53C15" w:rsidRPr="009C58A9">
        <w:rPr>
          <w:rFonts w:ascii="Times New Roman" w:eastAsia="Calibri" w:hAnsi="Times New Roman"/>
          <w:sz w:val="26"/>
          <w:szCs w:val="26"/>
          <w:lang w:eastAsia="en-US"/>
        </w:rPr>
        <w:t>аспространения лучших практик.</w:t>
      </w:r>
    </w:p>
    <w:p w:rsidR="003A31B5" w:rsidRPr="009C58A9" w:rsidRDefault="00677BD6" w:rsidP="003A31B5">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Главной задачей всех межведомственных комиссии являет</w:t>
      </w:r>
      <w:r w:rsidR="00D53C15" w:rsidRPr="009C58A9">
        <w:rPr>
          <w:rFonts w:ascii="Times New Roman" w:eastAsia="Calibri" w:hAnsi="Times New Roman"/>
          <w:sz w:val="26"/>
          <w:szCs w:val="26"/>
          <w:lang w:eastAsia="en-US"/>
        </w:rPr>
        <w:t>с</w:t>
      </w:r>
      <w:r w:rsidRPr="009C58A9">
        <w:rPr>
          <w:rFonts w:ascii="Times New Roman" w:eastAsia="Calibri" w:hAnsi="Times New Roman"/>
          <w:sz w:val="26"/>
          <w:szCs w:val="26"/>
          <w:lang w:eastAsia="en-US"/>
        </w:rPr>
        <w:t>я анализ состоя</w:t>
      </w:r>
      <w:r w:rsidR="00D53C15" w:rsidRPr="009C58A9">
        <w:rPr>
          <w:rFonts w:ascii="Times New Roman" w:eastAsia="Calibri" w:hAnsi="Times New Roman"/>
          <w:sz w:val="26"/>
          <w:szCs w:val="26"/>
          <w:lang w:eastAsia="en-US"/>
        </w:rPr>
        <w:t>ния профил</w:t>
      </w:r>
      <w:r w:rsidR="003A31B5" w:rsidRPr="009C58A9">
        <w:rPr>
          <w:rFonts w:ascii="Times New Roman" w:eastAsia="Calibri" w:hAnsi="Times New Roman"/>
          <w:sz w:val="26"/>
          <w:szCs w:val="26"/>
          <w:lang w:eastAsia="en-US"/>
        </w:rPr>
        <w:t xml:space="preserve">актической </w:t>
      </w:r>
      <w:r w:rsidR="00D53C15" w:rsidRPr="009C58A9">
        <w:rPr>
          <w:rFonts w:ascii="Times New Roman" w:eastAsia="Calibri" w:hAnsi="Times New Roman"/>
          <w:sz w:val="26"/>
          <w:szCs w:val="26"/>
          <w:lang w:eastAsia="en-US"/>
        </w:rPr>
        <w:t xml:space="preserve">работы по </w:t>
      </w:r>
      <w:r w:rsidRPr="009C58A9">
        <w:rPr>
          <w:rFonts w:ascii="Times New Roman" w:eastAsia="Calibri" w:hAnsi="Times New Roman"/>
          <w:sz w:val="26"/>
          <w:szCs w:val="26"/>
          <w:lang w:eastAsia="en-US"/>
        </w:rPr>
        <w:t>наркомании, экстремизм</w:t>
      </w:r>
      <w:r w:rsidR="003A31B5" w:rsidRPr="009C58A9">
        <w:rPr>
          <w:rFonts w:ascii="Times New Roman" w:eastAsia="Calibri" w:hAnsi="Times New Roman"/>
          <w:sz w:val="26"/>
          <w:szCs w:val="26"/>
          <w:lang w:eastAsia="en-US"/>
        </w:rPr>
        <w:t xml:space="preserve">у, профилактике правонарушений. На </w:t>
      </w:r>
      <w:r w:rsidRPr="009C58A9">
        <w:rPr>
          <w:rFonts w:ascii="Times New Roman" w:eastAsia="Calibri" w:hAnsi="Times New Roman"/>
          <w:sz w:val="26"/>
          <w:szCs w:val="26"/>
          <w:lang w:eastAsia="en-US"/>
        </w:rPr>
        <w:t xml:space="preserve">заседания </w:t>
      </w:r>
      <w:r w:rsidR="003A31B5" w:rsidRPr="009C58A9">
        <w:rPr>
          <w:rFonts w:ascii="Times New Roman" w:eastAsia="Calibri" w:hAnsi="Times New Roman"/>
          <w:sz w:val="26"/>
          <w:szCs w:val="26"/>
          <w:lang w:eastAsia="en-US"/>
        </w:rPr>
        <w:t>к</w:t>
      </w:r>
      <w:r w:rsidRPr="009C58A9">
        <w:rPr>
          <w:rFonts w:ascii="Times New Roman" w:eastAsia="Calibri" w:hAnsi="Times New Roman"/>
          <w:sz w:val="26"/>
          <w:szCs w:val="26"/>
          <w:lang w:eastAsia="en-US"/>
        </w:rPr>
        <w:t>омиссий приглашаются руководители образовательных организаций, учреждений спорта, органов системы пр</w:t>
      </w:r>
      <w:r w:rsidR="00D53C15" w:rsidRPr="009C58A9">
        <w:rPr>
          <w:rFonts w:ascii="Times New Roman" w:eastAsia="Calibri" w:hAnsi="Times New Roman"/>
          <w:sz w:val="26"/>
          <w:szCs w:val="26"/>
          <w:lang w:eastAsia="en-US"/>
        </w:rPr>
        <w:t>о</w:t>
      </w:r>
      <w:r w:rsidRPr="009C58A9">
        <w:rPr>
          <w:rFonts w:ascii="Times New Roman" w:eastAsia="Calibri" w:hAnsi="Times New Roman"/>
          <w:sz w:val="26"/>
          <w:szCs w:val="26"/>
          <w:lang w:eastAsia="en-US"/>
        </w:rPr>
        <w:t>филактики с отчетами о своей деятельности, специалисты для раз</w:t>
      </w:r>
      <w:r w:rsidR="00D53C15" w:rsidRPr="009C58A9">
        <w:rPr>
          <w:rFonts w:ascii="Times New Roman" w:eastAsia="Calibri" w:hAnsi="Times New Roman"/>
          <w:sz w:val="26"/>
          <w:szCs w:val="26"/>
          <w:lang w:eastAsia="en-US"/>
        </w:rPr>
        <w:t>ъ</w:t>
      </w:r>
      <w:r w:rsidRPr="009C58A9">
        <w:rPr>
          <w:rFonts w:ascii="Times New Roman" w:eastAsia="Calibri" w:hAnsi="Times New Roman"/>
          <w:sz w:val="26"/>
          <w:szCs w:val="26"/>
          <w:lang w:eastAsia="en-US"/>
        </w:rPr>
        <w:t>яснений, консультаций по важным вопросам. По ин</w:t>
      </w:r>
      <w:r w:rsidR="00D53C15" w:rsidRPr="009C58A9">
        <w:rPr>
          <w:rFonts w:ascii="Times New Roman" w:eastAsia="Calibri" w:hAnsi="Times New Roman"/>
          <w:sz w:val="26"/>
          <w:szCs w:val="26"/>
          <w:lang w:eastAsia="en-US"/>
        </w:rPr>
        <w:t xml:space="preserve">ициативе </w:t>
      </w:r>
      <w:r w:rsidR="003A31B5" w:rsidRPr="009C58A9">
        <w:rPr>
          <w:rFonts w:ascii="Times New Roman" w:eastAsia="Calibri" w:hAnsi="Times New Roman"/>
          <w:sz w:val="26"/>
          <w:szCs w:val="26"/>
          <w:lang w:eastAsia="en-US"/>
        </w:rPr>
        <w:t>к</w:t>
      </w:r>
      <w:r w:rsidR="00D53C15" w:rsidRPr="009C58A9">
        <w:rPr>
          <w:rFonts w:ascii="Times New Roman" w:eastAsia="Calibri" w:hAnsi="Times New Roman"/>
          <w:sz w:val="26"/>
          <w:szCs w:val="26"/>
          <w:lang w:eastAsia="en-US"/>
        </w:rPr>
        <w:t>омиссий организ</w:t>
      </w:r>
      <w:r w:rsidRPr="009C58A9">
        <w:rPr>
          <w:rFonts w:ascii="Times New Roman" w:eastAsia="Calibri" w:hAnsi="Times New Roman"/>
          <w:sz w:val="26"/>
          <w:szCs w:val="26"/>
          <w:lang w:eastAsia="en-US"/>
        </w:rPr>
        <w:t xml:space="preserve">уются </w:t>
      </w:r>
      <w:r w:rsidR="003A31B5" w:rsidRPr="009C58A9">
        <w:rPr>
          <w:rFonts w:ascii="Times New Roman" w:eastAsia="Calibri" w:hAnsi="Times New Roman"/>
          <w:sz w:val="26"/>
          <w:szCs w:val="26"/>
          <w:lang w:eastAsia="en-US"/>
        </w:rPr>
        <w:t xml:space="preserve">профилактические мероприятия, </w:t>
      </w:r>
      <w:r w:rsidRPr="009C58A9">
        <w:rPr>
          <w:rFonts w:ascii="Times New Roman" w:eastAsia="Calibri" w:hAnsi="Times New Roman"/>
          <w:sz w:val="26"/>
          <w:szCs w:val="26"/>
          <w:lang w:eastAsia="en-US"/>
        </w:rPr>
        <w:t>обучающие семинары, встречи, акции д</w:t>
      </w:r>
      <w:r w:rsidR="00D53C15" w:rsidRPr="009C58A9">
        <w:rPr>
          <w:rFonts w:ascii="Times New Roman" w:eastAsia="Calibri" w:hAnsi="Times New Roman"/>
          <w:sz w:val="26"/>
          <w:szCs w:val="26"/>
          <w:lang w:eastAsia="en-US"/>
        </w:rPr>
        <w:t>ля различных категорий граждан.</w:t>
      </w:r>
    </w:p>
    <w:p w:rsidR="00677BD6" w:rsidRPr="009C58A9" w:rsidRDefault="00677BD6" w:rsidP="003A31B5">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Призывная комиссия Ленинского района города Челябинска, утвержденная </w:t>
      </w:r>
      <w:r w:rsidR="00EF577D" w:rsidRPr="009C58A9">
        <w:rPr>
          <w:rFonts w:ascii="Times New Roman" w:eastAsia="Calibri" w:hAnsi="Times New Roman"/>
          <w:sz w:val="26"/>
          <w:szCs w:val="26"/>
          <w:lang w:eastAsia="en-US"/>
        </w:rPr>
        <w:t>П</w:t>
      </w:r>
      <w:r w:rsidRPr="009C58A9">
        <w:rPr>
          <w:rFonts w:ascii="Times New Roman" w:eastAsia="Calibri" w:hAnsi="Times New Roman"/>
          <w:sz w:val="26"/>
          <w:szCs w:val="26"/>
          <w:lang w:eastAsia="en-US"/>
        </w:rPr>
        <w:t xml:space="preserve">остановлениями Губернатора Челябинской области </w:t>
      </w:r>
      <w:r w:rsidR="00EF577D" w:rsidRPr="009C58A9">
        <w:rPr>
          <w:rFonts w:ascii="Times New Roman" w:eastAsia="Calibri" w:hAnsi="Times New Roman"/>
          <w:sz w:val="26"/>
          <w:szCs w:val="26"/>
          <w:lang w:eastAsia="en-US"/>
        </w:rPr>
        <w:t xml:space="preserve">«О создании призывных комиссий» </w:t>
      </w:r>
      <w:r w:rsidR="003A31B5" w:rsidRPr="009C58A9">
        <w:rPr>
          <w:rFonts w:ascii="Times New Roman" w:eastAsia="Calibri" w:hAnsi="Times New Roman"/>
          <w:sz w:val="26"/>
          <w:szCs w:val="26"/>
          <w:lang w:eastAsia="en-US"/>
        </w:rPr>
        <w:t xml:space="preserve">от </w:t>
      </w:r>
      <w:r w:rsidRPr="009C58A9">
        <w:rPr>
          <w:rFonts w:ascii="Times New Roman" w:eastAsia="Calibri" w:hAnsi="Times New Roman"/>
          <w:sz w:val="26"/>
          <w:szCs w:val="26"/>
          <w:lang w:eastAsia="en-US"/>
        </w:rPr>
        <w:t>29.03.2023 № 66 и от 26.09.2023 № 223</w:t>
      </w:r>
      <w:r w:rsidR="00EF577D" w:rsidRPr="009C58A9">
        <w:rPr>
          <w:rFonts w:ascii="Times New Roman" w:eastAsia="Calibri" w:hAnsi="Times New Roman"/>
          <w:sz w:val="26"/>
          <w:szCs w:val="26"/>
          <w:lang w:eastAsia="en-US"/>
        </w:rPr>
        <w:t xml:space="preserve"> работала в полном составе. С</w:t>
      </w:r>
      <w:r w:rsidR="003A31B5" w:rsidRPr="009C58A9">
        <w:rPr>
          <w:rFonts w:ascii="Times New Roman" w:eastAsia="Calibri" w:hAnsi="Times New Roman"/>
          <w:sz w:val="26"/>
          <w:szCs w:val="26"/>
          <w:lang w:eastAsia="en-US"/>
        </w:rPr>
        <w:t xml:space="preserve">огласно утвержденному графику проводились </w:t>
      </w:r>
      <w:r w:rsidRPr="009C58A9">
        <w:rPr>
          <w:rFonts w:ascii="Times New Roman" w:eastAsia="Calibri" w:hAnsi="Times New Roman"/>
          <w:sz w:val="26"/>
          <w:szCs w:val="26"/>
          <w:lang w:eastAsia="en-US"/>
        </w:rPr>
        <w:t>заседания призывной комиссии района. Весной 2023 года состоялось 27 заседаний, осенью – 21 заседани</w:t>
      </w:r>
      <w:r w:rsidR="00D53C15" w:rsidRPr="009C58A9">
        <w:rPr>
          <w:rFonts w:ascii="Times New Roman" w:eastAsia="Calibri" w:hAnsi="Times New Roman"/>
          <w:sz w:val="26"/>
          <w:szCs w:val="26"/>
          <w:lang w:eastAsia="en-US"/>
        </w:rPr>
        <w:t xml:space="preserve">е. </w:t>
      </w:r>
      <w:r w:rsidRPr="009C58A9">
        <w:rPr>
          <w:rFonts w:ascii="Times New Roman" w:eastAsia="Calibri" w:hAnsi="Times New Roman"/>
          <w:sz w:val="26"/>
          <w:szCs w:val="26"/>
          <w:lang w:eastAsia="en-US"/>
        </w:rPr>
        <w:t>С целью выполнения государственного задания по призыву граждан на военную службу в 2023 году администрацией района были созданы соответствующие условия и приняты следующие меры:</w:t>
      </w:r>
    </w:p>
    <w:p w:rsidR="00D53C15" w:rsidRPr="009C58A9" w:rsidRDefault="00D53C15"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 </w:t>
      </w:r>
      <w:r w:rsidR="00677BD6" w:rsidRPr="009C58A9">
        <w:rPr>
          <w:rFonts w:ascii="Times New Roman" w:eastAsia="Calibri" w:hAnsi="Times New Roman"/>
          <w:sz w:val="26"/>
          <w:szCs w:val="26"/>
          <w:lang w:eastAsia="en-US"/>
        </w:rPr>
        <w:t>проанализированы списки лиц, подлежащих призыву граждан на военную службу, включая лиц, в отношении которых судебными органами принято решение об отсутствии оснований для отсрочки и освобождения от военной службы и ранее не завершившие медицинское обследование;</w:t>
      </w:r>
    </w:p>
    <w:p w:rsidR="00D53C15" w:rsidRPr="009C58A9" w:rsidRDefault="00D53C15"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 </w:t>
      </w:r>
      <w:r w:rsidR="00677BD6" w:rsidRPr="009C58A9">
        <w:rPr>
          <w:rFonts w:ascii="Times New Roman" w:eastAsia="Calibri" w:hAnsi="Times New Roman"/>
          <w:sz w:val="26"/>
          <w:szCs w:val="26"/>
          <w:lang w:eastAsia="en-US"/>
        </w:rPr>
        <w:t>организованы мероприятия по оповещению и розыску граждан, уклоняющихся от призыва, а также граждан, убывши</w:t>
      </w:r>
      <w:r w:rsidRPr="009C58A9">
        <w:rPr>
          <w:rFonts w:ascii="Times New Roman" w:eastAsia="Calibri" w:hAnsi="Times New Roman"/>
          <w:sz w:val="26"/>
          <w:szCs w:val="26"/>
          <w:lang w:eastAsia="en-US"/>
        </w:rPr>
        <w:t>х без снятия с воинского учета;</w:t>
      </w:r>
    </w:p>
    <w:p w:rsidR="00677BD6" w:rsidRPr="009C58A9" w:rsidRDefault="00D53C15"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 </w:t>
      </w:r>
      <w:r w:rsidR="00677BD6" w:rsidRPr="009C58A9">
        <w:rPr>
          <w:rFonts w:ascii="Times New Roman" w:eastAsia="Calibri" w:hAnsi="Times New Roman"/>
          <w:sz w:val="26"/>
          <w:szCs w:val="26"/>
          <w:lang w:eastAsia="en-US"/>
        </w:rPr>
        <w:t xml:space="preserve">утвержден план совместных действий военного комиссариата с Отделом полиции «Ленинский» </w:t>
      </w:r>
      <w:r w:rsidR="006F77A1" w:rsidRPr="009C58A9">
        <w:rPr>
          <w:rFonts w:ascii="Times New Roman" w:eastAsia="Calibri" w:hAnsi="Times New Roman"/>
          <w:sz w:val="26"/>
          <w:szCs w:val="26"/>
          <w:lang w:eastAsia="en-US"/>
        </w:rPr>
        <w:t xml:space="preserve">УМВД России по городу Челябинску </w:t>
      </w:r>
      <w:r w:rsidR="00677BD6" w:rsidRPr="009C58A9">
        <w:rPr>
          <w:rFonts w:ascii="Times New Roman" w:eastAsia="Calibri" w:hAnsi="Times New Roman"/>
          <w:sz w:val="26"/>
          <w:szCs w:val="26"/>
          <w:lang w:eastAsia="en-US"/>
        </w:rPr>
        <w:t xml:space="preserve">по обеспечению исполнения гражданами воинской обязанности; </w:t>
      </w:r>
    </w:p>
    <w:p w:rsidR="00D53C15" w:rsidRPr="009C58A9" w:rsidRDefault="00D53C15"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 </w:t>
      </w:r>
      <w:r w:rsidR="00677BD6" w:rsidRPr="009C58A9">
        <w:rPr>
          <w:rFonts w:ascii="Times New Roman" w:eastAsia="Calibri" w:hAnsi="Times New Roman"/>
          <w:sz w:val="26"/>
          <w:szCs w:val="26"/>
          <w:lang w:eastAsia="en-US"/>
        </w:rPr>
        <w:t>сформирован кадровый состав специалистов (основной и резервный) для работы медицинской комиссии;</w:t>
      </w:r>
    </w:p>
    <w:p w:rsidR="00D53C15" w:rsidRPr="009C58A9" w:rsidRDefault="00D53C15"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 </w:t>
      </w:r>
      <w:r w:rsidR="00677BD6" w:rsidRPr="009C58A9">
        <w:rPr>
          <w:rFonts w:ascii="Times New Roman" w:eastAsia="Calibri" w:hAnsi="Times New Roman"/>
          <w:sz w:val="26"/>
          <w:szCs w:val="26"/>
          <w:lang w:eastAsia="en-US"/>
        </w:rPr>
        <w:t xml:space="preserve">подготовлены и направлены в Отдел полиции «Ленинский» </w:t>
      </w:r>
      <w:r w:rsidR="006F77A1" w:rsidRPr="009C58A9">
        <w:rPr>
          <w:rFonts w:ascii="Times New Roman" w:eastAsia="Calibri" w:hAnsi="Times New Roman"/>
          <w:sz w:val="26"/>
          <w:szCs w:val="26"/>
          <w:lang w:eastAsia="en-US"/>
        </w:rPr>
        <w:t xml:space="preserve">УМВД России по городу Челябинску </w:t>
      </w:r>
      <w:r w:rsidR="00677BD6" w:rsidRPr="009C58A9">
        <w:rPr>
          <w:rFonts w:ascii="Times New Roman" w:eastAsia="Calibri" w:hAnsi="Times New Roman"/>
          <w:sz w:val="26"/>
          <w:szCs w:val="26"/>
          <w:lang w:eastAsia="en-US"/>
        </w:rPr>
        <w:t>списки граждан, уклонившихся от и</w:t>
      </w:r>
      <w:r w:rsidRPr="009C58A9">
        <w:rPr>
          <w:rFonts w:ascii="Times New Roman" w:eastAsia="Calibri" w:hAnsi="Times New Roman"/>
          <w:sz w:val="26"/>
          <w:szCs w:val="26"/>
          <w:lang w:eastAsia="en-US"/>
        </w:rPr>
        <w:t>сполнения воинской обязанности;</w:t>
      </w:r>
    </w:p>
    <w:p w:rsidR="00677BD6" w:rsidRPr="009C58A9" w:rsidRDefault="00D53C15"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 </w:t>
      </w:r>
      <w:r w:rsidR="00677BD6" w:rsidRPr="009C58A9">
        <w:rPr>
          <w:rFonts w:ascii="Times New Roman" w:eastAsia="Calibri" w:hAnsi="Times New Roman"/>
          <w:sz w:val="26"/>
          <w:szCs w:val="26"/>
          <w:lang w:eastAsia="en-US"/>
        </w:rPr>
        <w:t>организованы межведомственные рейды (всего 21</w:t>
      </w:r>
      <w:r w:rsidR="006F77A1" w:rsidRPr="009C58A9">
        <w:rPr>
          <w:rFonts w:ascii="Times New Roman" w:eastAsia="Calibri" w:hAnsi="Times New Roman"/>
          <w:sz w:val="26"/>
          <w:szCs w:val="26"/>
          <w:lang w:eastAsia="en-US"/>
        </w:rPr>
        <w:t xml:space="preserve"> рейд</w:t>
      </w:r>
      <w:r w:rsidR="00677BD6" w:rsidRPr="009C58A9">
        <w:rPr>
          <w:rFonts w:ascii="Times New Roman" w:eastAsia="Calibri" w:hAnsi="Times New Roman"/>
          <w:sz w:val="26"/>
          <w:szCs w:val="26"/>
          <w:lang w:eastAsia="en-US"/>
        </w:rPr>
        <w:t xml:space="preserve"> по 237 адресам).</w:t>
      </w:r>
    </w:p>
    <w:p w:rsidR="006F77A1" w:rsidRPr="009C58A9" w:rsidRDefault="00D53C15" w:rsidP="006F77A1">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Р</w:t>
      </w:r>
      <w:r w:rsidR="00677BD6" w:rsidRPr="009C58A9">
        <w:rPr>
          <w:rFonts w:ascii="Times New Roman" w:eastAsia="Calibri" w:hAnsi="Times New Roman"/>
          <w:sz w:val="26"/>
          <w:szCs w:val="26"/>
          <w:lang w:eastAsia="en-US"/>
        </w:rPr>
        <w:t>абота по организации и проведению призыва граждан на военную службу в Ленинском районе в 2023 году проведена в соответствии с действующим законодательством.</w:t>
      </w:r>
      <w:r w:rsidR="006F77A1" w:rsidRPr="009C58A9">
        <w:rPr>
          <w:rFonts w:ascii="Times New Roman" w:eastAsia="Calibri" w:hAnsi="Times New Roman"/>
          <w:sz w:val="26"/>
          <w:szCs w:val="26"/>
          <w:lang w:eastAsia="en-US"/>
        </w:rPr>
        <w:t xml:space="preserve"> </w:t>
      </w:r>
      <w:r w:rsidR="00677BD6" w:rsidRPr="009C58A9">
        <w:rPr>
          <w:rFonts w:ascii="Times New Roman" w:eastAsia="Calibri" w:hAnsi="Times New Roman"/>
          <w:sz w:val="26"/>
          <w:szCs w:val="26"/>
          <w:lang w:eastAsia="en-US"/>
        </w:rPr>
        <w:t>Своевременно принятые меры позволили исполнить установленный наряд, план по призыву гра</w:t>
      </w:r>
      <w:r w:rsidR="006F77A1" w:rsidRPr="009C58A9">
        <w:rPr>
          <w:rFonts w:ascii="Times New Roman" w:eastAsia="Calibri" w:hAnsi="Times New Roman"/>
          <w:sz w:val="26"/>
          <w:szCs w:val="26"/>
          <w:lang w:eastAsia="en-US"/>
        </w:rPr>
        <w:t>ждан на военную службу на 100%.</w:t>
      </w:r>
    </w:p>
    <w:p w:rsidR="00B370FA" w:rsidRPr="009C58A9" w:rsidRDefault="00677BD6" w:rsidP="006F77A1">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На территории Ленинского района осуществляют свою деятельность 6 объединений, участвующих в </w:t>
      </w:r>
      <w:r w:rsidR="00B370FA" w:rsidRPr="009C58A9">
        <w:rPr>
          <w:rFonts w:ascii="Times New Roman" w:eastAsia="Calibri" w:hAnsi="Times New Roman"/>
          <w:sz w:val="26"/>
          <w:szCs w:val="26"/>
          <w:lang w:eastAsia="en-US"/>
        </w:rPr>
        <w:t>охране общественного порядка:</w:t>
      </w:r>
    </w:p>
    <w:p w:rsidR="00B370FA" w:rsidRPr="009C58A9" w:rsidRDefault="00B370FA"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 </w:t>
      </w:r>
      <w:r w:rsidR="00677BD6" w:rsidRPr="009C58A9">
        <w:rPr>
          <w:rFonts w:ascii="Times New Roman" w:eastAsia="Calibri" w:hAnsi="Times New Roman"/>
          <w:sz w:val="26"/>
          <w:szCs w:val="26"/>
          <w:lang w:eastAsia="en-US"/>
        </w:rPr>
        <w:t>добровольн</w:t>
      </w:r>
      <w:r w:rsidR="00B176F1">
        <w:rPr>
          <w:rFonts w:ascii="Times New Roman" w:eastAsia="Calibri" w:hAnsi="Times New Roman"/>
          <w:sz w:val="26"/>
          <w:szCs w:val="26"/>
          <w:lang w:eastAsia="en-US"/>
        </w:rPr>
        <w:t>ая народная дружина</w:t>
      </w:r>
      <w:r w:rsidR="00677BD6" w:rsidRPr="009C58A9">
        <w:rPr>
          <w:rFonts w:ascii="Times New Roman" w:eastAsia="Calibri" w:hAnsi="Times New Roman"/>
          <w:sz w:val="26"/>
          <w:szCs w:val="26"/>
          <w:lang w:eastAsia="en-US"/>
        </w:rPr>
        <w:t xml:space="preserve"> </w:t>
      </w:r>
      <w:r w:rsidR="00D53C15" w:rsidRPr="009C58A9">
        <w:rPr>
          <w:rFonts w:ascii="Times New Roman" w:eastAsia="Calibri" w:hAnsi="Times New Roman"/>
          <w:sz w:val="26"/>
          <w:szCs w:val="26"/>
          <w:lang w:eastAsia="en-US"/>
        </w:rPr>
        <w:t>–</w:t>
      </w:r>
      <w:r w:rsidR="00677BD6" w:rsidRPr="009C58A9">
        <w:rPr>
          <w:rFonts w:ascii="Times New Roman" w:eastAsia="Calibri" w:hAnsi="Times New Roman"/>
          <w:sz w:val="26"/>
          <w:szCs w:val="26"/>
          <w:lang w:eastAsia="en-US"/>
        </w:rPr>
        <w:t xml:space="preserve"> «Казачий патруль», созданная на базе Хуторского казачьего об</w:t>
      </w:r>
      <w:r w:rsidRPr="009C58A9">
        <w:rPr>
          <w:rFonts w:ascii="Times New Roman" w:eastAsia="Calibri" w:hAnsi="Times New Roman"/>
          <w:sz w:val="26"/>
          <w:szCs w:val="26"/>
          <w:lang w:eastAsia="en-US"/>
        </w:rPr>
        <w:t>щества «Станица Смолеозерная»;</w:t>
      </w:r>
    </w:p>
    <w:p w:rsidR="00B370FA" w:rsidRPr="009C58A9" w:rsidRDefault="00B370FA"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 </w:t>
      </w:r>
      <w:r w:rsidR="00677BD6" w:rsidRPr="009C58A9">
        <w:rPr>
          <w:rFonts w:ascii="Times New Roman" w:eastAsia="Calibri" w:hAnsi="Times New Roman"/>
          <w:sz w:val="26"/>
          <w:szCs w:val="26"/>
          <w:lang w:eastAsia="en-US"/>
        </w:rPr>
        <w:t>народные дружины предпри</w:t>
      </w:r>
      <w:r w:rsidRPr="009C58A9">
        <w:rPr>
          <w:rFonts w:ascii="Times New Roman" w:eastAsia="Calibri" w:hAnsi="Times New Roman"/>
          <w:sz w:val="26"/>
          <w:szCs w:val="26"/>
          <w:lang w:eastAsia="en-US"/>
        </w:rPr>
        <w:t>ятий АО «ЧТПЗ» и ПАО «ЧКПЗ»;</w:t>
      </w:r>
    </w:p>
    <w:p w:rsidR="00B370FA" w:rsidRPr="009C58A9" w:rsidRDefault="00B370FA" w:rsidP="006F77A1">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 </w:t>
      </w:r>
      <w:r w:rsidR="00677BD6" w:rsidRPr="009C58A9">
        <w:rPr>
          <w:rFonts w:ascii="Times New Roman" w:eastAsia="Calibri" w:hAnsi="Times New Roman"/>
          <w:sz w:val="26"/>
          <w:szCs w:val="26"/>
          <w:lang w:eastAsia="en-US"/>
        </w:rPr>
        <w:t>дружин</w:t>
      </w:r>
      <w:r w:rsidR="00B176F1">
        <w:rPr>
          <w:rFonts w:ascii="Times New Roman" w:eastAsia="Calibri" w:hAnsi="Times New Roman"/>
          <w:sz w:val="26"/>
          <w:szCs w:val="26"/>
          <w:lang w:eastAsia="en-US"/>
        </w:rPr>
        <w:t>ы</w:t>
      </w:r>
      <w:r w:rsidR="00677BD6" w:rsidRPr="009C58A9">
        <w:rPr>
          <w:rFonts w:ascii="Times New Roman" w:eastAsia="Calibri" w:hAnsi="Times New Roman"/>
          <w:sz w:val="26"/>
          <w:szCs w:val="26"/>
          <w:lang w:eastAsia="en-US"/>
        </w:rPr>
        <w:t xml:space="preserve"> «Всероссийское общество автомобилистов» и «</w:t>
      </w:r>
      <w:r w:rsidRPr="009C58A9">
        <w:rPr>
          <w:rFonts w:ascii="Times New Roman" w:eastAsia="Calibri" w:hAnsi="Times New Roman"/>
          <w:sz w:val="26"/>
          <w:szCs w:val="26"/>
          <w:lang w:eastAsia="en-US"/>
        </w:rPr>
        <w:t>ЦНО-Прогресс» по линии</w:t>
      </w:r>
      <w:r w:rsidR="006F77A1" w:rsidRPr="009C58A9">
        <w:rPr>
          <w:rFonts w:ascii="Times New Roman" w:eastAsia="Calibri" w:hAnsi="Times New Roman"/>
          <w:sz w:val="26"/>
          <w:szCs w:val="26"/>
          <w:lang w:eastAsia="en-US"/>
        </w:rPr>
        <w:t xml:space="preserve"> УГИБДД ГУ МВД России по Челябинской области</w:t>
      </w:r>
      <w:r w:rsidRPr="009C58A9">
        <w:rPr>
          <w:rFonts w:ascii="Times New Roman" w:eastAsia="Calibri" w:hAnsi="Times New Roman"/>
          <w:sz w:val="26"/>
          <w:szCs w:val="26"/>
          <w:lang w:eastAsia="en-US"/>
        </w:rPr>
        <w:t>;</w:t>
      </w:r>
    </w:p>
    <w:p w:rsidR="00B370FA" w:rsidRPr="009C58A9" w:rsidRDefault="00B370FA"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 </w:t>
      </w:r>
      <w:r w:rsidR="00677BD6" w:rsidRPr="009C58A9">
        <w:rPr>
          <w:rFonts w:ascii="Times New Roman" w:eastAsia="Calibri" w:hAnsi="Times New Roman"/>
          <w:sz w:val="26"/>
          <w:szCs w:val="26"/>
          <w:lang w:eastAsia="en-US"/>
        </w:rPr>
        <w:t xml:space="preserve">Станичное Казачье Общество «Станица Смолеозерная». </w:t>
      </w:r>
    </w:p>
    <w:p w:rsidR="00D53C15" w:rsidRPr="009C58A9" w:rsidRDefault="00677BD6"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Общая численность граждан, участвующих в охране общественного пор</w:t>
      </w:r>
      <w:r w:rsidR="00D53C15" w:rsidRPr="009C58A9">
        <w:rPr>
          <w:rFonts w:ascii="Times New Roman" w:eastAsia="Calibri" w:hAnsi="Times New Roman"/>
          <w:sz w:val="26"/>
          <w:szCs w:val="26"/>
          <w:lang w:eastAsia="en-US"/>
        </w:rPr>
        <w:t xml:space="preserve">ядка, составляет 132 человека. </w:t>
      </w:r>
    </w:p>
    <w:p w:rsidR="00F666BE" w:rsidRPr="009C58A9" w:rsidRDefault="00677BD6" w:rsidP="006F77A1">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lastRenderedPageBreak/>
        <w:t>В 2023 году на обеспечение деятельности народных дружин в районе было запланировано финансирование в сумме 241,1 тыс</w:t>
      </w:r>
      <w:r w:rsidR="006F77A1" w:rsidRPr="009C58A9">
        <w:rPr>
          <w:rFonts w:ascii="Times New Roman" w:eastAsia="Calibri" w:hAnsi="Times New Roman"/>
          <w:sz w:val="26"/>
          <w:szCs w:val="26"/>
          <w:lang w:eastAsia="en-US"/>
        </w:rPr>
        <w:t>.</w:t>
      </w:r>
      <w:r w:rsidRPr="009C58A9">
        <w:rPr>
          <w:rFonts w:ascii="Times New Roman" w:eastAsia="Calibri" w:hAnsi="Times New Roman"/>
          <w:sz w:val="26"/>
          <w:szCs w:val="26"/>
          <w:lang w:eastAsia="en-US"/>
        </w:rPr>
        <w:t xml:space="preserve"> рублей, из которых</w:t>
      </w:r>
      <w:r w:rsidR="006F77A1" w:rsidRPr="009C58A9">
        <w:rPr>
          <w:rFonts w:ascii="Times New Roman" w:eastAsia="Calibri" w:hAnsi="Times New Roman"/>
          <w:sz w:val="26"/>
          <w:szCs w:val="26"/>
          <w:lang w:eastAsia="en-US"/>
        </w:rPr>
        <w:t xml:space="preserve">: 35,0 тыс. рублей </w:t>
      </w:r>
      <w:r w:rsidRPr="009C58A9">
        <w:rPr>
          <w:rFonts w:ascii="Times New Roman" w:eastAsia="Calibri" w:hAnsi="Times New Roman"/>
          <w:sz w:val="26"/>
          <w:szCs w:val="26"/>
          <w:lang w:eastAsia="en-US"/>
        </w:rPr>
        <w:t>на обеспечени</w:t>
      </w:r>
      <w:r w:rsidR="006F77A1" w:rsidRPr="009C58A9">
        <w:rPr>
          <w:rFonts w:ascii="Times New Roman" w:eastAsia="Calibri" w:hAnsi="Times New Roman"/>
          <w:sz w:val="26"/>
          <w:szCs w:val="26"/>
          <w:lang w:eastAsia="en-US"/>
        </w:rPr>
        <w:t xml:space="preserve">е деятельности народной дружины; 206,1 тыс. рублей </w:t>
      </w:r>
      <w:r w:rsidRPr="009C58A9">
        <w:rPr>
          <w:rFonts w:ascii="Times New Roman" w:eastAsia="Calibri" w:hAnsi="Times New Roman"/>
          <w:sz w:val="26"/>
          <w:szCs w:val="26"/>
          <w:lang w:eastAsia="en-US"/>
        </w:rPr>
        <w:t xml:space="preserve">на поощрение народных дружинников за активное участие в деятельности </w:t>
      </w:r>
      <w:r w:rsidR="00F666BE" w:rsidRPr="009C58A9">
        <w:rPr>
          <w:rFonts w:ascii="Times New Roman" w:eastAsia="Calibri" w:hAnsi="Times New Roman"/>
          <w:sz w:val="26"/>
          <w:szCs w:val="26"/>
          <w:lang w:eastAsia="en-US"/>
        </w:rPr>
        <w:t>по охране общественного порядка</w:t>
      </w:r>
      <w:r w:rsidR="006F77A1" w:rsidRPr="009C58A9">
        <w:rPr>
          <w:rFonts w:ascii="Times New Roman" w:eastAsia="Calibri" w:hAnsi="Times New Roman"/>
          <w:sz w:val="26"/>
          <w:szCs w:val="26"/>
          <w:lang w:eastAsia="en-US"/>
        </w:rPr>
        <w:t xml:space="preserve">. </w:t>
      </w:r>
    </w:p>
    <w:p w:rsidR="00677BD6" w:rsidRPr="009C58A9" w:rsidRDefault="006F77A1" w:rsidP="006F77A1">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Н</w:t>
      </w:r>
      <w:r w:rsidR="00677BD6" w:rsidRPr="009C58A9">
        <w:rPr>
          <w:rFonts w:ascii="Times New Roman" w:eastAsia="Calibri" w:hAnsi="Times New Roman"/>
          <w:sz w:val="26"/>
          <w:szCs w:val="26"/>
          <w:lang w:eastAsia="en-US"/>
        </w:rPr>
        <w:t>ародные дружин</w:t>
      </w:r>
      <w:r w:rsidRPr="009C58A9">
        <w:rPr>
          <w:rFonts w:ascii="Times New Roman" w:eastAsia="Calibri" w:hAnsi="Times New Roman"/>
          <w:sz w:val="26"/>
          <w:szCs w:val="26"/>
          <w:lang w:eastAsia="en-US"/>
        </w:rPr>
        <w:t xml:space="preserve">ники, </w:t>
      </w:r>
      <w:r w:rsidR="00677BD6" w:rsidRPr="009C58A9">
        <w:rPr>
          <w:rFonts w:ascii="Times New Roman" w:eastAsia="Calibri" w:hAnsi="Times New Roman"/>
          <w:sz w:val="26"/>
          <w:szCs w:val="26"/>
          <w:lang w:eastAsia="en-US"/>
        </w:rPr>
        <w:t>совместно с сотрудниками отдела полиции «Лен</w:t>
      </w:r>
      <w:r w:rsidR="00F666BE" w:rsidRPr="009C58A9">
        <w:rPr>
          <w:rFonts w:ascii="Times New Roman" w:eastAsia="Calibri" w:hAnsi="Times New Roman"/>
          <w:sz w:val="26"/>
          <w:szCs w:val="26"/>
          <w:lang w:eastAsia="en-US"/>
        </w:rPr>
        <w:t>инский»</w:t>
      </w:r>
      <w:r w:rsidRPr="009C58A9">
        <w:rPr>
          <w:rFonts w:ascii="Times New Roman" w:eastAsia="Calibri" w:hAnsi="Times New Roman"/>
          <w:sz w:val="26"/>
          <w:szCs w:val="26"/>
          <w:lang w:eastAsia="en-US"/>
        </w:rPr>
        <w:t xml:space="preserve"> УМВД России по городу Челябинску, </w:t>
      </w:r>
      <w:r w:rsidR="00677BD6" w:rsidRPr="009C58A9">
        <w:rPr>
          <w:rFonts w:ascii="Times New Roman" w:eastAsia="Calibri" w:hAnsi="Times New Roman"/>
          <w:sz w:val="26"/>
          <w:szCs w:val="26"/>
          <w:lang w:eastAsia="en-US"/>
        </w:rPr>
        <w:t>ведут патрулирование улиц, скверов, жилых кварталов, в том числе мест проведения массовых мероприятий.</w:t>
      </w:r>
      <w:r w:rsidRPr="009C58A9">
        <w:rPr>
          <w:rFonts w:ascii="Times New Roman" w:eastAsia="Calibri" w:hAnsi="Times New Roman"/>
          <w:sz w:val="26"/>
          <w:szCs w:val="26"/>
          <w:lang w:eastAsia="en-US"/>
        </w:rPr>
        <w:t xml:space="preserve"> Д</w:t>
      </w:r>
      <w:r w:rsidR="00677BD6" w:rsidRPr="009C58A9">
        <w:rPr>
          <w:rFonts w:ascii="Times New Roman" w:eastAsia="Calibri" w:hAnsi="Times New Roman"/>
          <w:sz w:val="26"/>
          <w:szCs w:val="26"/>
          <w:lang w:eastAsia="en-US"/>
        </w:rPr>
        <w:t xml:space="preserve">ежурство было организовано </w:t>
      </w:r>
      <w:r w:rsidRPr="009C58A9">
        <w:rPr>
          <w:rFonts w:ascii="Times New Roman" w:eastAsia="Calibri" w:hAnsi="Times New Roman"/>
          <w:sz w:val="26"/>
          <w:szCs w:val="26"/>
          <w:lang w:eastAsia="en-US"/>
        </w:rPr>
        <w:t xml:space="preserve">начиная с майских праздников, </w:t>
      </w:r>
      <w:r w:rsidR="00677BD6" w:rsidRPr="009C58A9">
        <w:rPr>
          <w:rFonts w:ascii="Times New Roman" w:eastAsia="Calibri" w:hAnsi="Times New Roman"/>
          <w:sz w:val="26"/>
          <w:szCs w:val="26"/>
          <w:lang w:eastAsia="en-US"/>
        </w:rPr>
        <w:t xml:space="preserve">по пятницам, субботам и воскресениям с 13.00 до 19.00 и с 19.00 до 01.00. </w:t>
      </w:r>
    </w:p>
    <w:p w:rsidR="00B370FA" w:rsidRPr="009C58A9" w:rsidRDefault="00B370FA" w:rsidP="0094520F">
      <w:pPr>
        <w:pStyle w:val="a3"/>
        <w:spacing w:after="0" w:line="240" w:lineRule="auto"/>
        <w:ind w:left="0"/>
        <w:jc w:val="center"/>
        <w:rPr>
          <w:rFonts w:ascii="Times New Roman" w:hAnsi="Times New Roman"/>
          <w:b/>
          <w:sz w:val="26"/>
          <w:szCs w:val="26"/>
        </w:rPr>
      </w:pPr>
    </w:p>
    <w:p w:rsidR="00C94EB4" w:rsidRPr="009C58A9" w:rsidRDefault="00C94EB4" w:rsidP="0094520F">
      <w:pPr>
        <w:pStyle w:val="a3"/>
        <w:spacing w:after="0" w:line="240" w:lineRule="auto"/>
        <w:ind w:left="0"/>
        <w:jc w:val="center"/>
        <w:rPr>
          <w:rFonts w:ascii="Times New Roman" w:hAnsi="Times New Roman"/>
          <w:b/>
          <w:sz w:val="26"/>
          <w:szCs w:val="26"/>
        </w:rPr>
      </w:pPr>
      <w:r w:rsidRPr="009C58A9">
        <w:rPr>
          <w:rFonts w:ascii="Times New Roman" w:hAnsi="Times New Roman"/>
          <w:b/>
          <w:sz w:val="26"/>
          <w:szCs w:val="26"/>
        </w:rPr>
        <w:t>Организация работы по профилактике коррупционных проявлений</w:t>
      </w:r>
    </w:p>
    <w:p w:rsidR="00C94EB4" w:rsidRPr="009C58A9" w:rsidRDefault="00C94EB4" w:rsidP="0094520F">
      <w:pPr>
        <w:autoSpaceDE w:val="0"/>
        <w:autoSpaceDN w:val="0"/>
        <w:adjustRightInd w:val="0"/>
        <w:spacing w:after="0" w:line="240" w:lineRule="auto"/>
        <w:jc w:val="both"/>
        <w:rPr>
          <w:rFonts w:ascii="Times New Roman" w:eastAsia="Calibri" w:hAnsi="Times New Roman"/>
          <w:sz w:val="26"/>
          <w:szCs w:val="26"/>
          <w:lang w:eastAsia="en-US"/>
        </w:rPr>
      </w:pPr>
    </w:p>
    <w:p w:rsidR="00C94EB4" w:rsidRPr="009C58A9" w:rsidRDefault="00C94EB4"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Работа по противодействию коррупции</w:t>
      </w:r>
      <w:r w:rsidR="00756BDF" w:rsidRPr="009C58A9">
        <w:rPr>
          <w:rFonts w:ascii="Times New Roman" w:eastAsia="Calibri" w:hAnsi="Times New Roman"/>
          <w:sz w:val="26"/>
          <w:szCs w:val="26"/>
          <w:lang w:eastAsia="en-US"/>
        </w:rPr>
        <w:t xml:space="preserve"> в администрации </w:t>
      </w:r>
      <w:r w:rsidRPr="009C58A9">
        <w:rPr>
          <w:rFonts w:ascii="Times New Roman" w:eastAsia="Calibri" w:hAnsi="Times New Roman"/>
          <w:sz w:val="26"/>
          <w:szCs w:val="26"/>
          <w:lang w:eastAsia="en-US"/>
        </w:rPr>
        <w:t>района ведется в соответствии с нормами федерального и регионального законодательства, а также муниципальной программой «Противодействие коррупции в Ленинском районе города Челябинска», ежегодным планом мероприятий по профилактике коррупционных правонарушений в администрации Ленинского района города Челябинска.</w:t>
      </w:r>
    </w:p>
    <w:p w:rsidR="00C94EB4" w:rsidRPr="009C58A9" w:rsidRDefault="00C94EB4"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В целях противодей</w:t>
      </w:r>
      <w:r w:rsidR="00D048FC" w:rsidRPr="009C58A9">
        <w:rPr>
          <w:rFonts w:ascii="Times New Roman" w:eastAsia="Calibri" w:hAnsi="Times New Roman"/>
          <w:sz w:val="26"/>
          <w:szCs w:val="26"/>
          <w:lang w:eastAsia="en-US"/>
        </w:rPr>
        <w:t xml:space="preserve">ствия коррупции в администрации </w:t>
      </w:r>
      <w:r w:rsidRPr="009C58A9">
        <w:rPr>
          <w:rFonts w:ascii="Times New Roman" w:eastAsia="Calibri" w:hAnsi="Times New Roman"/>
          <w:sz w:val="26"/>
          <w:szCs w:val="26"/>
          <w:lang w:eastAsia="en-US"/>
        </w:rPr>
        <w:t>района созданы и действуют</w:t>
      </w:r>
      <w:r w:rsidR="00D048FC" w:rsidRPr="009C58A9">
        <w:rPr>
          <w:rFonts w:ascii="Times New Roman" w:eastAsia="Calibri" w:hAnsi="Times New Roman"/>
          <w:sz w:val="26"/>
          <w:szCs w:val="26"/>
          <w:lang w:eastAsia="en-US"/>
        </w:rPr>
        <w:t>:</w:t>
      </w:r>
      <w:r w:rsidRPr="009C58A9">
        <w:rPr>
          <w:rFonts w:ascii="Times New Roman" w:eastAsia="Calibri" w:hAnsi="Times New Roman"/>
          <w:sz w:val="26"/>
          <w:szCs w:val="26"/>
          <w:lang w:eastAsia="en-US"/>
        </w:rPr>
        <w:t xml:space="preserve"> комиссия по противодействию коррупции в Ленинском районе города Челябинска (</w:t>
      </w:r>
      <w:r w:rsidR="00D048FC" w:rsidRPr="009C58A9">
        <w:rPr>
          <w:rFonts w:ascii="Times New Roman" w:eastAsia="Calibri" w:hAnsi="Times New Roman"/>
          <w:sz w:val="26"/>
          <w:szCs w:val="26"/>
          <w:lang w:eastAsia="en-US"/>
        </w:rPr>
        <w:t xml:space="preserve">в 2023 году </w:t>
      </w:r>
      <w:r w:rsidRPr="009C58A9">
        <w:rPr>
          <w:rFonts w:ascii="Times New Roman" w:eastAsia="Calibri" w:hAnsi="Times New Roman"/>
          <w:sz w:val="26"/>
          <w:szCs w:val="26"/>
          <w:lang w:eastAsia="en-US"/>
        </w:rPr>
        <w:t>проведено 4 заседания) и комиссия по соблюдению требований к служебному поведению и урегулированию конфликта интересов (</w:t>
      </w:r>
      <w:r w:rsidR="00D048FC" w:rsidRPr="009C58A9">
        <w:rPr>
          <w:rFonts w:ascii="Times New Roman" w:eastAsia="Calibri" w:hAnsi="Times New Roman"/>
          <w:sz w:val="26"/>
          <w:szCs w:val="26"/>
          <w:lang w:eastAsia="en-US"/>
        </w:rPr>
        <w:t xml:space="preserve">за отчетный период </w:t>
      </w:r>
      <w:r w:rsidRPr="009C58A9">
        <w:rPr>
          <w:rFonts w:ascii="Times New Roman" w:eastAsia="Calibri" w:hAnsi="Times New Roman"/>
          <w:sz w:val="26"/>
          <w:szCs w:val="26"/>
          <w:lang w:eastAsia="en-US"/>
        </w:rPr>
        <w:t>проведено 6 заседаний).</w:t>
      </w:r>
    </w:p>
    <w:p w:rsidR="00C94EB4" w:rsidRPr="009C58A9" w:rsidRDefault="00C94EB4"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Постоянно действуют «Прямая линия» с гражданами по вопросам антикоррупционного просвещения, отнесенным к сфере деятельности администрации района, и Горячая линия (телефона доверия) для сообщений о фактах коррупции в администрации района действует на постоянной основе. Вопросов и обращений не поступало.</w:t>
      </w:r>
    </w:p>
    <w:p w:rsidR="00C94EB4" w:rsidRPr="009C58A9" w:rsidRDefault="00C94EB4"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На постоянной основе:</w:t>
      </w:r>
    </w:p>
    <w:p w:rsidR="00C94EB4" w:rsidRPr="009C58A9" w:rsidRDefault="00C94EB4"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ведется анализ жалоб и обращений граждан на предмет выявления в них информации о нарушениях муниципальными служащими действующего законодательства. Обращений граждан в 2023 году не поступало;</w:t>
      </w:r>
    </w:p>
    <w:p w:rsidR="00C94EB4" w:rsidRPr="009C58A9" w:rsidRDefault="00C94EB4"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проводится мониторинг средств массовой информации на наличие информации о фактах коррупции и иных неправомерных действиях муниципальных служащих администрации района. Информация отсутствует.</w:t>
      </w:r>
    </w:p>
    <w:p w:rsidR="00C94EB4" w:rsidRPr="009C58A9" w:rsidRDefault="00C94EB4"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Материалов, поступивших из правоохранительных органов в отношении муниципальных служащих, лиц, замещающих муниципальные должности в администрации района, в 2023 году не поступало.</w:t>
      </w:r>
    </w:p>
    <w:p w:rsidR="00C94EB4" w:rsidRPr="009C58A9" w:rsidRDefault="00C94EB4"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Уведомлений от муниципальных служащих администрации района о фактах обращений в целях склонения их к совершению коррупционных правонарушений не поступало, также не поступали устные или письменные </w:t>
      </w:r>
      <w:r w:rsidR="00756BDF" w:rsidRPr="009C58A9">
        <w:rPr>
          <w:rFonts w:ascii="Times New Roman" w:eastAsia="Calibri" w:hAnsi="Times New Roman"/>
          <w:sz w:val="26"/>
          <w:szCs w:val="26"/>
          <w:lang w:eastAsia="en-US"/>
        </w:rPr>
        <w:t xml:space="preserve">заявления (обращения) по поводу </w:t>
      </w:r>
      <w:r w:rsidRPr="009C58A9">
        <w:rPr>
          <w:rFonts w:ascii="Times New Roman" w:eastAsia="Calibri" w:hAnsi="Times New Roman"/>
          <w:sz w:val="26"/>
          <w:szCs w:val="26"/>
          <w:lang w:eastAsia="en-US"/>
        </w:rPr>
        <w:t>совершения муниципальными служащими правонарушений коррупционного характера.</w:t>
      </w:r>
    </w:p>
    <w:p w:rsidR="00C94EB4" w:rsidRPr="009C58A9" w:rsidRDefault="00C94EB4"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В целях выявления </w:t>
      </w:r>
      <w:r w:rsidR="00756BDF" w:rsidRPr="009C58A9">
        <w:rPr>
          <w:rFonts w:ascii="Times New Roman" w:eastAsia="Calibri" w:hAnsi="Times New Roman"/>
          <w:sz w:val="26"/>
          <w:szCs w:val="26"/>
          <w:lang w:eastAsia="en-US"/>
        </w:rPr>
        <w:t xml:space="preserve">коррупциогенных факторов </w:t>
      </w:r>
      <w:r w:rsidRPr="009C58A9">
        <w:rPr>
          <w:rFonts w:ascii="Times New Roman" w:eastAsia="Calibri" w:hAnsi="Times New Roman"/>
          <w:sz w:val="26"/>
          <w:szCs w:val="26"/>
          <w:lang w:eastAsia="en-US"/>
        </w:rPr>
        <w:t xml:space="preserve">в принимаемых нормативных </w:t>
      </w:r>
      <w:r w:rsidR="00246E2E" w:rsidRPr="009C58A9">
        <w:rPr>
          <w:rFonts w:ascii="Times New Roman" w:eastAsia="Calibri" w:hAnsi="Times New Roman"/>
          <w:sz w:val="26"/>
          <w:szCs w:val="26"/>
          <w:lang w:eastAsia="en-US"/>
        </w:rPr>
        <w:t xml:space="preserve">правовых </w:t>
      </w:r>
      <w:r w:rsidRPr="009C58A9">
        <w:rPr>
          <w:rFonts w:ascii="Times New Roman" w:eastAsia="Calibri" w:hAnsi="Times New Roman"/>
          <w:sz w:val="26"/>
          <w:szCs w:val="26"/>
          <w:lang w:eastAsia="en-US"/>
        </w:rPr>
        <w:t>актах</w:t>
      </w:r>
      <w:r w:rsidR="00246E2E" w:rsidRPr="009C58A9">
        <w:rPr>
          <w:rFonts w:ascii="Times New Roman" w:eastAsia="Calibri" w:hAnsi="Times New Roman"/>
          <w:sz w:val="26"/>
          <w:szCs w:val="26"/>
          <w:lang w:eastAsia="en-US"/>
        </w:rPr>
        <w:t xml:space="preserve"> главы района, администрации района</w:t>
      </w:r>
      <w:r w:rsidRPr="009C58A9">
        <w:rPr>
          <w:rFonts w:ascii="Times New Roman" w:eastAsia="Calibri" w:hAnsi="Times New Roman"/>
          <w:sz w:val="26"/>
          <w:szCs w:val="26"/>
          <w:lang w:eastAsia="en-US"/>
        </w:rPr>
        <w:t xml:space="preserve"> </w:t>
      </w:r>
      <w:r w:rsidR="00246E2E" w:rsidRPr="009C58A9">
        <w:rPr>
          <w:rFonts w:ascii="Times New Roman" w:eastAsia="Calibri" w:hAnsi="Times New Roman"/>
          <w:sz w:val="26"/>
          <w:szCs w:val="26"/>
          <w:lang w:eastAsia="en-US"/>
        </w:rPr>
        <w:t>правовой отдел администрации района проводит их антикоррупционную экспертизу</w:t>
      </w:r>
      <w:r w:rsidRPr="009C58A9">
        <w:rPr>
          <w:rFonts w:ascii="Times New Roman" w:eastAsia="Calibri" w:hAnsi="Times New Roman"/>
          <w:sz w:val="26"/>
          <w:szCs w:val="26"/>
          <w:lang w:eastAsia="en-US"/>
        </w:rPr>
        <w:t xml:space="preserve">, также данные проекты направляются в прокуратуру Ленинского района для проведения антикоррупционной </w:t>
      </w:r>
      <w:r w:rsidRPr="009C58A9">
        <w:rPr>
          <w:rFonts w:ascii="Times New Roman" w:eastAsia="Calibri" w:hAnsi="Times New Roman"/>
          <w:sz w:val="26"/>
          <w:szCs w:val="26"/>
          <w:lang w:eastAsia="en-US"/>
        </w:rPr>
        <w:lastRenderedPageBreak/>
        <w:t>экспертизы, размещаются на сайте администрации района и в государственной информационной  системе «Единый региональный интернет-портал для размещения проектов нормативных-правовых актов Челябинской области в целях их общественного обсуждения, проведения мероприятий по оценке регулирующего воздействия и независимой антикоррупционной экспертизе».</w:t>
      </w:r>
    </w:p>
    <w:p w:rsidR="00C94EB4" w:rsidRPr="009C58A9" w:rsidRDefault="00C94EB4"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Перед назначением на должности муниципальной службы организуется проверка сведений о доходах</w:t>
      </w:r>
      <w:r w:rsidR="00D048FC" w:rsidRPr="009C58A9">
        <w:rPr>
          <w:rFonts w:ascii="Times New Roman" w:eastAsia="Calibri" w:hAnsi="Times New Roman"/>
          <w:sz w:val="26"/>
          <w:szCs w:val="26"/>
          <w:lang w:eastAsia="en-US"/>
        </w:rPr>
        <w:t xml:space="preserve"> об имуществе и обязательствах имущественного характера</w:t>
      </w:r>
      <w:r w:rsidRPr="009C58A9">
        <w:rPr>
          <w:rFonts w:ascii="Times New Roman" w:eastAsia="Calibri" w:hAnsi="Times New Roman"/>
          <w:sz w:val="26"/>
          <w:szCs w:val="26"/>
          <w:lang w:eastAsia="en-US"/>
        </w:rPr>
        <w:t>, представленных гражданами, претендующими на замещение должностей муниципальной. После проведения проверки принимается решение о назначении на должность.</w:t>
      </w:r>
    </w:p>
    <w:p w:rsidR="00C94EB4" w:rsidRPr="009C58A9" w:rsidRDefault="00C94EB4"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Лицами, ответственными за профилактику коррупционных нарушений в администрации района, проводится работа по:</w:t>
      </w:r>
    </w:p>
    <w:p w:rsidR="00C94EB4" w:rsidRPr="009C58A9" w:rsidRDefault="00C94EB4"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1) информированию муниципальных служащих администрации района о необходимости своевременного представления сведений о доходах, расходах, об имуществе и обязательствах имущественного характера. </w:t>
      </w:r>
    </w:p>
    <w:p w:rsidR="00675586" w:rsidRPr="009C58A9" w:rsidRDefault="00C94EB4"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По состоянию на 30.04.2023 года 23 муниципальных служащих и 1 директор МКУ «Служба благоустройства Ленинского района города Челябинска» представили сведения о доходах, расходах, об имуществе и обязательствах имущественного характера на себя и членов своей семьи за 2022 год в установленный срок с использованием СПО «Справки БК».</w:t>
      </w:r>
      <w:r w:rsidR="00756BDF" w:rsidRPr="009C58A9">
        <w:rPr>
          <w:rFonts w:ascii="Times New Roman" w:eastAsia="Calibri" w:hAnsi="Times New Roman"/>
          <w:sz w:val="26"/>
          <w:szCs w:val="26"/>
          <w:lang w:eastAsia="en-US"/>
        </w:rPr>
        <w:t xml:space="preserve"> Всего принято 63 справки (в т. </w:t>
      </w:r>
      <w:r w:rsidRPr="009C58A9">
        <w:rPr>
          <w:rFonts w:ascii="Times New Roman" w:eastAsia="Calibri" w:hAnsi="Times New Roman"/>
          <w:sz w:val="26"/>
          <w:szCs w:val="26"/>
          <w:lang w:eastAsia="en-US"/>
        </w:rPr>
        <w:t>ч. от 19 супругов</w:t>
      </w:r>
      <w:r w:rsidR="00675586" w:rsidRPr="009C58A9">
        <w:rPr>
          <w:rFonts w:ascii="Times New Roman" w:eastAsia="Calibri" w:hAnsi="Times New Roman"/>
          <w:sz w:val="26"/>
          <w:szCs w:val="26"/>
          <w:lang w:eastAsia="en-US"/>
        </w:rPr>
        <w:t>, 19 несовершеннолетних детей).</w:t>
      </w:r>
    </w:p>
    <w:p w:rsidR="00C94EB4" w:rsidRPr="009C58A9" w:rsidRDefault="00C94EB4"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1 муниципальный служащий представил уточненные сведения о доходах.</w:t>
      </w:r>
    </w:p>
    <w:p w:rsidR="00C94EB4" w:rsidRPr="009C58A9" w:rsidRDefault="00C94EB4"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Сведения о расходах муниципальными служащими администрации района не представлялись.</w:t>
      </w:r>
    </w:p>
    <w:p w:rsidR="00C94EB4" w:rsidRPr="009C58A9" w:rsidRDefault="00C94EB4"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В соответствии с подпунктом «ж» пункта 1 Указа Президента Российской Федерации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информационно-телекоммуникационной сети «Интернет» на официальных сайтах органов и организаций сведений о доходах, расходах, об имуществе и обязательствах имущественного характера, представляемых в соответствии с Федеральным законом от 25.12.2008 № 273-ФЗ «О противодействии коррупции» и другими федеральными законами, и предоставление таких сведений общероссийским средствам массовой информации для опубликования не осуществляются;</w:t>
      </w:r>
    </w:p>
    <w:p w:rsidR="00C94EB4" w:rsidRPr="009C58A9" w:rsidRDefault="00C94EB4"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2) оказанию консультационной помощи муниципальным служащим администрации района при заполнении справок о доходах, расходах, об имуществе и обязательствах имущественного характера (проведение персональных консультаций, семинаров, круглых столов). Проведено 24 индивидуальные консультации с муниципальными служащими администрации района и директором МКУ «Служба благоустройства Ленинского района города Челябинска»;</w:t>
      </w:r>
    </w:p>
    <w:p w:rsidR="00C94EB4" w:rsidRPr="009C58A9" w:rsidRDefault="00C94EB4"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3) проведению анализа сведений о доходах, расходах, об имуществе и обязательствах имущественного характера, представленных муниципальными служащими администрации района на себя, а также членов своей семьи, в целях выявления возможных нарушений действующего законодательства. Данный анализ рассмотрен на комиссии по соблюдению требований к служебному поведению и урегулированию конфликта интересов;</w:t>
      </w:r>
    </w:p>
    <w:p w:rsidR="00CE3132" w:rsidRPr="009C58A9" w:rsidRDefault="004C07A1"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lastRenderedPageBreak/>
        <w:t xml:space="preserve">4) </w:t>
      </w:r>
      <w:r w:rsidR="00C94EB4" w:rsidRPr="009C58A9">
        <w:rPr>
          <w:rFonts w:ascii="Times New Roman" w:eastAsia="Calibri" w:hAnsi="Times New Roman"/>
          <w:sz w:val="26"/>
          <w:szCs w:val="26"/>
          <w:lang w:eastAsia="en-US"/>
        </w:rPr>
        <w:t xml:space="preserve">организации проверки достоверности и полноты сведений о доходах, об имуществе и обязательствах имущественного характера в отношении лиц, претендующих на замещение должностей муниципальной службы администрации района. Организовано и проведено 24 проверки сведений о доходах, об имуществе и обязательствах имущественного характера в отношении 1 гражданина, </w:t>
      </w:r>
    </w:p>
    <w:p w:rsidR="00675586" w:rsidRPr="009C58A9" w:rsidRDefault="00C94EB4" w:rsidP="0094520F">
      <w:pPr>
        <w:autoSpaceDE w:val="0"/>
        <w:autoSpaceDN w:val="0"/>
        <w:adjustRightInd w:val="0"/>
        <w:spacing w:after="0" w:line="240" w:lineRule="auto"/>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претендующего на замещение должности муниципальной службы в администрации района, 22 муниципальных служащих и 1 директора МКУ «Служба благоустройства Ленинского района города Челябинска». </w:t>
      </w:r>
    </w:p>
    <w:p w:rsidR="00C94EB4" w:rsidRPr="009C58A9" w:rsidRDefault="00C94EB4"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По решению главы района в 2023 году подготовлено и направлено в соответствующие органы 11 запросов о проверке достоверности и полноты сведений, представляемых гражданами, претендующими на замещение должностей муниципальной службы и 116 запросов (из них 63 в электронной форме) о проверке достоверности и полноты сведений, представляемых муниципальными служащими, включенными в перечень коррупционно-опасных должностей, и директором МКУ Служба благоустройства Ленинского района города Челябинска». По результатам проверки выявлено 3 муниципальных служащих, представивших недостоверные или неполные сведения. К 1 муниципальному служащему применено дисциплинарное взыскание в виде замечания. Кроме того, была организована проверка муниципальных служащих администрации района на предмет отсутствия в реестре дисквалифицированных лиц. Нарушений не выявлено. В целях объективного рассмотрения результатов проведенных проверок материалы выносятся на заседания Комиссии по соблюдению требований к служебному поведению муниципальных служащих администрации района и урегулированию конфликта интересов.</w:t>
      </w:r>
    </w:p>
    <w:p w:rsidR="00C94EB4" w:rsidRPr="009C58A9" w:rsidRDefault="00C94EB4"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Несоблюдения запретов и ограничений, несоблюдения требований к служебному поведению, неисполнения обязанностей, установленных в целях противодействия коррупции муниципальными служащими администрации района не выявлено.</w:t>
      </w:r>
    </w:p>
    <w:p w:rsidR="00C94EB4" w:rsidRPr="009C58A9" w:rsidRDefault="00C94EB4"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Уведомлений представителя нанимателя о намерении выполнять иную оплачиваемую работу муниципальным служащим администрации района в течение 2023 года не поступало. </w:t>
      </w:r>
    </w:p>
    <w:p w:rsidR="00C94EB4" w:rsidRPr="009C58A9" w:rsidRDefault="00C94EB4"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Информация антикоррупционной направленности размещена на стендах в местах приема граждан. Поддерживается в актуальном состоянии.</w:t>
      </w:r>
    </w:p>
    <w:p w:rsidR="00C94EB4" w:rsidRPr="009C58A9" w:rsidRDefault="00C94EB4"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На постоянной основе до муниципальных служащих администрации района доводятся под подпись изменения в законодательстве по вопросам муниципальной службы и противодействия коррупции.</w:t>
      </w:r>
    </w:p>
    <w:p w:rsidR="00C94EB4" w:rsidRPr="009C58A9" w:rsidRDefault="00C94EB4"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Подготовлено и направлено в Управление по профилактике коррупционных и иных правонарушений в Челябинской области 23 отчета.</w:t>
      </w:r>
    </w:p>
    <w:p w:rsidR="008130CA" w:rsidRPr="009C58A9" w:rsidRDefault="008130CA" w:rsidP="0094520F">
      <w:pPr>
        <w:autoSpaceDE w:val="0"/>
        <w:autoSpaceDN w:val="0"/>
        <w:adjustRightInd w:val="0"/>
        <w:spacing w:after="0" w:line="240" w:lineRule="auto"/>
        <w:ind w:firstLine="708"/>
        <w:jc w:val="center"/>
        <w:rPr>
          <w:rFonts w:ascii="Times New Roman" w:hAnsi="Times New Roman"/>
          <w:b/>
          <w:sz w:val="26"/>
          <w:szCs w:val="26"/>
        </w:rPr>
      </w:pPr>
    </w:p>
    <w:p w:rsidR="008130CA" w:rsidRPr="009C58A9" w:rsidRDefault="008130CA" w:rsidP="0094520F">
      <w:pPr>
        <w:autoSpaceDE w:val="0"/>
        <w:autoSpaceDN w:val="0"/>
        <w:adjustRightInd w:val="0"/>
        <w:spacing w:after="0" w:line="240" w:lineRule="auto"/>
        <w:ind w:firstLine="708"/>
        <w:jc w:val="center"/>
        <w:rPr>
          <w:rFonts w:ascii="Times New Roman" w:eastAsia="Calibri" w:hAnsi="Times New Roman"/>
          <w:b/>
          <w:sz w:val="26"/>
          <w:szCs w:val="26"/>
          <w:lang w:eastAsia="en-US"/>
        </w:rPr>
      </w:pPr>
      <w:r w:rsidRPr="009C58A9">
        <w:rPr>
          <w:rFonts w:ascii="Times New Roman" w:hAnsi="Times New Roman"/>
          <w:b/>
          <w:sz w:val="26"/>
          <w:szCs w:val="26"/>
        </w:rPr>
        <w:t>Мероприятия по выявлению правообладателей</w:t>
      </w:r>
    </w:p>
    <w:p w:rsidR="008130CA" w:rsidRPr="009C58A9" w:rsidRDefault="008130CA"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p>
    <w:p w:rsidR="00D3717D" w:rsidRPr="009C58A9" w:rsidRDefault="008130CA" w:rsidP="0094520F">
      <w:pPr>
        <w:spacing w:after="0" w:line="240" w:lineRule="auto"/>
        <w:ind w:firstLine="709"/>
        <w:contextualSpacing/>
        <w:jc w:val="both"/>
        <w:rPr>
          <w:rFonts w:ascii="Times New Roman" w:hAnsi="Times New Roman"/>
          <w:sz w:val="26"/>
          <w:szCs w:val="26"/>
        </w:rPr>
      </w:pPr>
      <w:r w:rsidRPr="009C58A9">
        <w:rPr>
          <w:rFonts w:ascii="Times New Roman" w:hAnsi="Times New Roman"/>
          <w:sz w:val="26"/>
          <w:szCs w:val="26"/>
        </w:rPr>
        <w:t xml:space="preserve">В 2023 году проводились мероприятия по выявлению правообладателей ранее учтенных объектов недвижимости. За </w:t>
      </w:r>
      <w:r w:rsidR="00D3717D" w:rsidRPr="009C58A9">
        <w:rPr>
          <w:rFonts w:ascii="Times New Roman" w:hAnsi="Times New Roman"/>
          <w:sz w:val="26"/>
          <w:szCs w:val="26"/>
        </w:rPr>
        <w:t xml:space="preserve">отчетный </w:t>
      </w:r>
      <w:r w:rsidRPr="009C58A9">
        <w:rPr>
          <w:rFonts w:ascii="Times New Roman" w:hAnsi="Times New Roman"/>
          <w:sz w:val="26"/>
          <w:szCs w:val="26"/>
        </w:rPr>
        <w:t xml:space="preserve">период </w:t>
      </w:r>
      <w:r w:rsidR="00D3717D" w:rsidRPr="009C58A9">
        <w:rPr>
          <w:rFonts w:ascii="Times New Roman" w:hAnsi="Times New Roman"/>
          <w:sz w:val="26"/>
          <w:szCs w:val="26"/>
        </w:rPr>
        <w:t xml:space="preserve">в Ленинском районе </w:t>
      </w:r>
      <w:r w:rsidRPr="009C58A9">
        <w:rPr>
          <w:rFonts w:ascii="Times New Roman" w:hAnsi="Times New Roman"/>
          <w:sz w:val="26"/>
          <w:szCs w:val="26"/>
        </w:rPr>
        <w:t>выявлены правообладатели: 250 жилых по</w:t>
      </w:r>
      <w:r w:rsidR="00D3717D" w:rsidRPr="009C58A9">
        <w:rPr>
          <w:rFonts w:ascii="Times New Roman" w:hAnsi="Times New Roman"/>
          <w:sz w:val="26"/>
          <w:szCs w:val="26"/>
        </w:rPr>
        <w:t>мещений, 270 земельных участков – сформированы пакеты документов для дальнейшей работы.</w:t>
      </w:r>
    </w:p>
    <w:p w:rsidR="00D3717D" w:rsidRPr="009C58A9" w:rsidRDefault="00D3717D" w:rsidP="0094520F">
      <w:pPr>
        <w:spacing w:after="0" w:line="240" w:lineRule="auto"/>
        <w:ind w:firstLine="709"/>
        <w:contextualSpacing/>
        <w:jc w:val="both"/>
        <w:rPr>
          <w:rFonts w:ascii="Times New Roman" w:hAnsi="Times New Roman"/>
          <w:sz w:val="26"/>
          <w:szCs w:val="26"/>
        </w:rPr>
      </w:pPr>
      <w:r w:rsidRPr="009C58A9">
        <w:rPr>
          <w:rFonts w:ascii="Times New Roman" w:hAnsi="Times New Roman"/>
          <w:sz w:val="26"/>
          <w:szCs w:val="26"/>
        </w:rPr>
        <w:t xml:space="preserve">Выявлено 38 дублей объектов капитального строительства, 86 – сняты с кадастрового учета. В уполномоченные органы направлено 6600 запросов. Правообладателям направлено 3700 писем о необходимости регистрации права собственности на жилые помещения. </w:t>
      </w:r>
    </w:p>
    <w:p w:rsidR="008130CA" w:rsidRPr="009C58A9" w:rsidRDefault="008130CA" w:rsidP="0094520F">
      <w:pPr>
        <w:spacing w:after="0" w:line="240" w:lineRule="auto"/>
        <w:ind w:firstLine="709"/>
        <w:contextualSpacing/>
        <w:jc w:val="both"/>
        <w:rPr>
          <w:rFonts w:ascii="Times New Roman" w:hAnsi="Times New Roman"/>
          <w:sz w:val="26"/>
          <w:szCs w:val="26"/>
        </w:rPr>
      </w:pPr>
      <w:r w:rsidRPr="009C58A9">
        <w:rPr>
          <w:rFonts w:ascii="Times New Roman" w:hAnsi="Times New Roman"/>
          <w:sz w:val="26"/>
          <w:szCs w:val="26"/>
        </w:rPr>
        <w:lastRenderedPageBreak/>
        <w:t>Информация о выявленных правообладателях размещается на сайте администрации Ленинского района в разделе «Выявление правообладателей ранее учтенных объектов недвижимости».</w:t>
      </w:r>
    </w:p>
    <w:p w:rsidR="008130CA" w:rsidRPr="009C58A9" w:rsidRDefault="008130CA" w:rsidP="0094520F">
      <w:pPr>
        <w:spacing w:after="0" w:line="240" w:lineRule="auto"/>
        <w:ind w:firstLine="709"/>
        <w:contextualSpacing/>
        <w:jc w:val="both"/>
        <w:rPr>
          <w:rFonts w:ascii="Times New Roman" w:hAnsi="Times New Roman"/>
          <w:sz w:val="26"/>
          <w:szCs w:val="26"/>
        </w:rPr>
      </w:pPr>
      <w:r w:rsidRPr="009C58A9">
        <w:rPr>
          <w:rFonts w:ascii="Times New Roman" w:hAnsi="Times New Roman"/>
          <w:sz w:val="26"/>
          <w:szCs w:val="26"/>
        </w:rPr>
        <w:t>Кроме того, с гражданами проводится разъяснительная работа о необходимости регистрации права собственности на ранее учтенные объекты недвижимости путем направления уведомительных писем, размещения информации на сайте, на информационных стендах в управляющих организациях, а также на информационных щитах у входа в подъезды многоквартирных домов, обслуживаемых данными организациями.</w:t>
      </w:r>
    </w:p>
    <w:p w:rsidR="008328D2" w:rsidRPr="009C58A9" w:rsidRDefault="008328D2"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p>
    <w:p w:rsidR="00CE3132" w:rsidRPr="009C58A9" w:rsidRDefault="00FA7AD0" w:rsidP="0094520F">
      <w:pPr>
        <w:spacing w:after="0" w:line="240" w:lineRule="auto"/>
        <w:jc w:val="center"/>
        <w:rPr>
          <w:rFonts w:ascii="Times New Roman" w:eastAsia="Calibri" w:hAnsi="Times New Roman"/>
          <w:b/>
          <w:sz w:val="26"/>
          <w:szCs w:val="26"/>
          <w:lang w:eastAsia="en-US"/>
        </w:rPr>
      </w:pPr>
      <w:r w:rsidRPr="009C58A9">
        <w:rPr>
          <w:rFonts w:ascii="Times New Roman" w:eastAsia="Calibri" w:hAnsi="Times New Roman"/>
          <w:b/>
          <w:sz w:val="26"/>
          <w:szCs w:val="26"/>
          <w:lang w:eastAsia="en-US"/>
        </w:rPr>
        <w:t>Обращения граждан.</w:t>
      </w:r>
    </w:p>
    <w:p w:rsidR="00FA7AD0" w:rsidRPr="009C58A9" w:rsidRDefault="00FA7AD0" w:rsidP="0094520F">
      <w:pPr>
        <w:spacing w:after="0" w:line="240" w:lineRule="auto"/>
        <w:jc w:val="center"/>
        <w:rPr>
          <w:rFonts w:ascii="Times New Roman" w:eastAsia="Calibri" w:hAnsi="Times New Roman"/>
          <w:b/>
          <w:sz w:val="26"/>
          <w:szCs w:val="26"/>
          <w:lang w:eastAsia="en-US"/>
        </w:rPr>
      </w:pPr>
      <w:r w:rsidRPr="009C58A9">
        <w:rPr>
          <w:rFonts w:ascii="Times New Roman" w:eastAsia="Calibri" w:hAnsi="Times New Roman"/>
          <w:b/>
          <w:sz w:val="26"/>
          <w:szCs w:val="26"/>
          <w:lang w:eastAsia="en-US"/>
        </w:rPr>
        <w:t xml:space="preserve">Развитие общественного самоуправления. </w:t>
      </w:r>
      <w:r w:rsidR="00A941F7" w:rsidRPr="009C58A9">
        <w:rPr>
          <w:rFonts w:ascii="Times New Roman" w:eastAsia="Calibri" w:hAnsi="Times New Roman"/>
          <w:b/>
          <w:sz w:val="26"/>
          <w:szCs w:val="26"/>
          <w:lang w:eastAsia="en-US"/>
        </w:rPr>
        <w:br/>
      </w:r>
      <w:r w:rsidRPr="009C58A9">
        <w:rPr>
          <w:rFonts w:ascii="Times New Roman" w:eastAsia="Calibri" w:hAnsi="Times New Roman"/>
          <w:b/>
          <w:sz w:val="26"/>
          <w:szCs w:val="26"/>
          <w:lang w:eastAsia="en-US"/>
        </w:rPr>
        <w:t>Организационное обеспечение проведения в районе выборов</w:t>
      </w:r>
      <w:r w:rsidR="00784AC3" w:rsidRPr="009C58A9">
        <w:rPr>
          <w:rFonts w:ascii="Times New Roman" w:eastAsia="Calibri" w:hAnsi="Times New Roman"/>
          <w:b/>
          <w:sz w:val="26"/>
          <w:szCs w:val="26"/>
          <w:lang w:eastAsia="en-US"/>
        </w:rPr>
        <w:t>.</w:t>
      </w:r>
    </w:p>
    <w:p w:rsidR="00FA7AD0" w:rsidRPr="009C58A9" w:rsidRDefault="00FA7AD0" w:rsidP="0094520F">
      <w:pPr>
        <w:autoSpaceDE w:val="0"/>
        <w:autoSpaceDN w:val="0"/>
        <w:adjustRightInd w:val="0"/>
        <w:spacing w:after="0" w:line="240" w:lineRule="auto"/>
        <w:jc w:val="both"/>
        <w:rPr>
          <w:rFonts w:ascii="Times New Roman" w:eastAsia="Calibri" w:hAnsi="Times New Roman"/>
          <w:sz w:val="26"/>
          <w:szCs w:val="26"/>
          <w:lang w:eastAsia="en-US"/>
        </w:rPr>
      </w:pPr>
    </w:p>
    <w:p w:rsidR="00FA7AD0" w:rsidRPr="009C58A9" w:rsidRDefault="00FA7AD0"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В администрации района ведется ежедневная работа по приему и контролю сроков рассмотрения обращени</w:t>
      </w:r>
      <w:r w:rsidR="003506C8" w:rsidRPr="009C58A9">
        <w:rPr>
          <w:rFonts w:ascii="Times New Roman" w:eastAsia="Calibri" w:hAnsi="Times New Roman"/>
          <w:sz w:val="26"/>
          <w:szCs w:val="26"/>
          <w:lang w:eastAsia="en-US"/>
        </w:rPr>
        <w:t xml:space="preserve">й граждан и </w:t>
      </w:r>
      <w:r w:rsidRPr="009C58A9">
        <w:rPr>
          <w:rFonts w:ascii="Times New Roman" w:eastAsia="Calibri" w:hAnsi="Times New Roman"/>
          <w:sz w:val="26"/>
          <w:szCs w:val="26"/>
          <w:lang w:eastAsia="en-US"/>
        </w:rPr>
        <w:t xml:space="preserve">организаций. </w:t>
      </w:r>
    </w:p>
    <w:p w:rsidR="00FA7AD0" w:rsidRPr="009C58A9" w:rsidRDefault="00FA7AD0"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За отчетный период в администрацию района поступило и рассмотрено 1717 обращени</w:t>
      </w:r>
      <w:r w:rsidR="003506C8" w:rsidRPr="009C58A9">
        <w:rPr>
          <w:rFonts w:ascii="Times New Roman" w:eastAsia="Calibri" w:hAnsi="Times New Roman"/>
          <w:sz w:val="26"/>
          <w:szCs w:val="26"/>
          <w:lang w:eastAsia="en-US"/>
        </w:rPr>
        <w:t>й</w:t>
      </w:r>
      <w:r w:rsidRPr="009C58A9">
        <w:rPr>
          <w:rFonts w:ascii="Times New Roman" w:eastAsia="Calibri" w:hAnsi="Times New Roman"/>
          <w:sz w:val="26"/>
          <w:szCs w:val="26"/>
          <w:lang w:eastAsia="en-US"/>
        </w:rPr>
        <w:t>, из них:</w:t>
      </w:r>
    </w:p>
    <w:p w:rsidR="00FA7AD0" w:rsidRPr="009C58A9" w:rsidRDefault="00FA7AD0"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 устных – </w:t>
      </w:r>
      <w:r w:rsidR="003506C8" w:rsidRPr="009C58A9">
        <w:rPr>
          <w:rFonts w:ascii="Times New Roman" w:eastAsia="Calibri" w:hAnsi="Times New Roman"/>
          <w:sz w:val="26"/>
          <w:szCs w:val="26"/>
          <w:lang w:eastAsia="en-US"/>
        </w:rPr>
        <w:t>127</w:t>
      </w:r>
      <w:r w:rsidRPr="009C58A9">
        <w:rPr>
          <w:rFonts w:ascii="Times New Roman" w:eastAsia="Calibri" w:hAnsi="Times New Roman"/>
          <w:sz w:val="26"/>
          <w:szCs w:val="26"/>
          <w:lang w:eastAsia="en-US"/>
        </w:rPr>
        <w:t>;</w:t>
      </w:r>
    </w:p>
    <w:p w:rsidR="00FA7AD0" w:rsidRPr="009C58A9" w:rsidRDefault="00FA7AD0"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письменных – 159</w:t>
      </w:r>
      <w:r w:rsidR="003506C8" w:rsidRPr="009C58A9">
        <w:rPr>
          <w:rFonts w:ascii="Times New Roman" w:eastAsia="Calibri" w:hAnsi="Times New Roman"/>
          <w:sz w:val="26"/>
          <w:szCs w:val="26"/>
          <w:lang w:eastAsia="en-US"/>
        </w:rPr>
        <w:t>0.</w:t>
      </w:r>
      <w:r w:rsidRPr="009C58A9">
        <w:rPr>
          <w:rFonts w:ascii="Times New Roman" w:eastAsia="Calibri" w:hAnsi="Times New Roman"/>
          <w:sz w:val="26"/>
          <w:szCs w:val="26"/>
          <w:lang w:eastAsia="en-US"/>
        </w:rPr>
        <w:t xml:space="preserve"> </w:t>
      </w:r>
    </w:p>
    <w:p w:rsidR="00FA7AD0" w:rsidRPr="009C58A9" w:rsidRDefault="00FA7AD0" w:rsidP="002C55D8">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В том числе направлены обращения для работы:</w:t>
      </w:r>
    </w:p>
    <w:p w:rsidR="00FA7AD0" w:rsidRPr="009C58A9" w:rsidRDefault="00FA7AD0"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отдел благоустройства и обеспечения жизнедеятельности территории – 1</w:t>
      </w:r>
      <w:r w:rsidR="003506C8" w:rsidRPr="009C58A9">
        <w:rPr>
          <w:rFonts w:ascii="Times New Roman" w:eastAsia="Calibri" w:hAnsi="Times New Roman"/>
          <w:sz w:val="26"/>
          <w:szCs w:val="26"/>
          <w:lang w:eastAsia="en-US"/>
        </w:rPr>
        <w:t>287</w:t>
      </w:r>
      <w:r w:rsidRPr="009C58A9">
        <w:rPr>
          <w:rFonts w:ascii="Times New Roman" w:eastAsia="Calibri" w:hAnsi="Times New Roman"/>
          <w:sz w:val="26"/>
          <w:szCs w:val="26"/>
          <w:lang w:eastAsia="en-US"/>
        </w:rPr>
        <w:t>;</w:t>
      </w:r>
    </w:p>
    <w:p w:rsidR="00FA7AD0" w:rsidRPr="009C58A9" w:rsidRDefault="00FA7AD0"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общий отдел –</w:t>
      </w:r>
      <w:r w:rsidR="003506C8" w:rsidRPr="009C58A9">
        <w:rPr>
          <w:rFonts w:ascii="Times New Roman" w:eastAsia="Calibri" w:hAnsi="Times New Roman"/>
          <w:sz w:val="26"/>
          <w:szCs w:val="26"/>
          <w:lang w:eastAsia="en-US"/>
        </w:rPr>
        <w:t xml:space="preserve"> 31</w:t>
      </w:r>
      <w:r w:rsidRPr="009C58A9">
        <w:rPr>
          <w:rFonts w:ascii="Times New Roman" w:eastAsia="Calibri" w:hAnsi="Times New Roman"/>
          <w:sz w:val="26"/>
          <w:szCs w:val="26"/>
          <w:lang w:eastAsia="en-US"/>
        </w:rPr>
        <w:t>;</w:t>
      </w:r>
    </w:p>
    <w:p w:rsidR="00FA7AD0" w:rsidRPr="009C58A9" w:rsidRDefault="00FA7AD0"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правовой отдел – 11</w:t>
      </w:r>
      <w:r w:rsidR="003506C8" w:rsidRPr="009C58A9">
        <w:rPr>
          <w:rFonts w:ascii="Times New Roman" w:eastAsia="Calibri" w:hAnsi="Times New Roman"/>
          <w:sz w:val="26"/>
          <w:szCs w:val="26"/>
          <w:lang w:eastAsia="en-US"/>
        </w:rPr>
        <w:t>1</w:t>
      </w:r>
      <w:r w:rsidRPr="009C58A9">
        <w:rPr>
          <w:rFonts w:ascii="Times New Roman" w:eastAsia="Calibri" w:hAnsi="Times New Roman"/>
          <w:sz w:val="26"/>
          <w:szCs w:val="26"/>
          <w:lang w:eastAsia="en-US"/>
        </w:rPr>
        <w:t>;</w:t>
      </w:r>
    </w:p>
    <w:p w:rsidR="00FA7AD0" w:rsidRPr="009C58A9" w:rsidRDefault="00FA7AD0"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 отдел по культуре, физической культуре, работе с молодежью и общественными организациями – </w:t>
      </w:r>
      <w:r w:rsidR="003506C8" w:rsidRPr="009C58A9">
        <w:rPr>
          <w:rFonts w:ascii="Times New Roman" w:eastAsia="Calibri" w:hAnsi="Times New Roman"/>
          <w:sz w:val="26"/>
          <w:szCs w:val="26"/>
          <w:lang w:eastAsia="en-US"/>
        </w:rPr>
        <w:t>81</w:t>
      </w:r>
      <w:r w:rsidRPr="009C58A9">
        <w:rPr>
          <w:rFonts w:ascii="Times New Roman" w:eastAsia="Calibri" w:hAnsi="Times New Roman"/>
          <w:sz w:val="26"/>
          <w:szCs w:val="26"/>
          <w:lang w:eastAsia="en-US"/>
        </w:rPr>
        <w:t>;</w:t>
      </w:r>
    </w:p>
    <w:p w:rsidR="00FA7AD0" w:rsidRPr="009C58A9" w:rsidRDefault="00FA7AD0"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 отдел содействия развитию потребительского рынка – </w:t>
      </w:r>
      <w:r w:rsidR="003506C8" w:rsidRPr="009C58A9">
        <w:rPr>
          <w:rFonts w:ascii="Times New Roman" w:eastAsia="Calibri" w:hAnsi="Times New Roman"/>
          <w:sz w:val="26"/>
          <w:szCs w:val="26"/>
          <w:lang w:eastAsia="en-US"/>
        </w:rPr>
        <w:t>106</w:t>
      </w:r>
      <w:r w:rsidRPr="009C58A9">
        <w:rPr>
          <w:rFonts w:ascii="Times New Roman" w:eastAsia="Calibri" w:hAnsi="Times New Roman"/>
          <w:sz w:val="26"/>
          <w:szCs w:val="26"/>
          <w:lang w:eastAsia="en-US"/>
        </w:rPr>
        <w:t>;</w:t>
      </w:r>
    </w:p>
    <w:p w:rsidR="00FA7AD0" w:rsidRPr="009C58A9" w:rsidRDefault="00FA7AD0"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отдел экономики и финансо</w:t>
      </w:r>
      <w:r w:rsidR="003506C8" w:rsidRPr="009C58A9">
        <w:rPr>
          <w:rFonts w:ascii="Times New Roman" w:eastAsia="Calibri" w:hAnsi="Times New Roman"/>
          <w:sz w:val="26"/>
          <w:szCs w:val="26"/>
          <w:lang w:eastAsia="en-US"/>
        </w:rPr>
        <w:t>в – 0</w:t>
      </w:r>
      <w:r w:rsidRPr="009C58A9">
        <w:rPr>
          <w:rFonts w:ascii="Times New Roman" w:eastAsia="Calibri" w:hAnsi="Times New Roman"/>
          <w:sz w:val="26"/>
          <w:szCs w:val="26"/>
          <w:lang w:eastAsia="en-US"/>
        </w:rPr>
        <w:t>;</w:t>
      </w:r>
    </w:p>
    <w:p w:rsidR="00FA7AD0" w:rsidRPr="009C58A9" w:rsidRDefault="00FA7AD0"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организационно-информационный отдел</w:t>
      </w:r>
      <w:r w:rsidR="003506C8" w:rsidRPr="009C58A9">
        <w:rPr>
          <w:rFonts w:ascii="Times New Roman" w:eastAsia="Calibri" w:hAnsi="Times New Roman"/>
          <w:sz w:val="26"/>
          <w:szCs w:val="26"/>
          <w:lang w:eastAsia="en-US"/>
        </w:rPr>
        <w:t xml:space="preserve"> – 80</w:t>
      </w:r>
      <w:r w:rsidRPr="009C58A9">
        <w:rPr>
          <w:rFonts w:ascii="Times New Roman" w:eastAsia="Calibri" w:hAnsi="Times New Roman"/>
          <w:sz w:val="26"/>
          <w:szCs w:val="26"/>
          <w:lang w:eastAsia="en-US"/>
        </w:rPr>
        <w:t>.</w:t>
      </w:r>
    </w:p>
    <w:p w:rsidR="00FA7AD0" w:rsidRPr="009C58A9" w:rsidRDefault="00FA7AD0" w:rsidP="002C55D8">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По результатам рассмотрения обращений граждан:</w:t>
      </w:r>
    </w:p>
    <w:p w:rsidR="00FA7AD0" w:rsidRPr="009C58A9" w:rsidRDefault="00FA7AD0"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 даны разъяснения </w:t>
      </w:r>
      <w:r w:rsidR="002C55D8" w:rsidRPr="009C58A9">
        <w:rPr>
          <w:rFonts w:ascii="Times New Roman" w:eastAsia="Calibri" w:hAnsi="Times New Roman"/>
          <w:sz w:val="26"/>
          <w:szCs w:val="26"/>
          <w:lang w:eastAsia="en-US"/>
        </w:rPr>
        <w:t>–</w:t>
      </w:r>
      <w:r w:rsidRPr="009C58A9">
        <w:rPr>
          <w:rFonts w:ascii="Times New Roman" w:eastAsia="Calibri" w:hAnsi="Times New Roman"/>
          <w:sz w:val="26"/>
          <w:szCs w:val="26"/>
          <w:lang w:eastAsia="en-US"/>
        </w:rPr>
        <w:t xml:space="preserve"> 1449 (84,4 %);</w:t>
      </w:r>
    </w:p>
    <w:p w:rsidR="00FA7AD0" w:rsidRPr="009C58A9" w:rsidRDefault="00FA7AD0"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 поддержано </w:t>
      </w:r>
      <w:r w:rsidR="002C55D8" w:rsidRPr="009C58A9">
        <w:rPr>
          <w:rFonts w:ascii="Times New Roman" w:eastAsia="Calibri" w:hAnsi="Times New Roman"/>
          <w:sz w:val="26"/>
          <w:szCs w:val="26"/>
          <w:lang w:eastAsia="en-US"/>
        </w:rPr>
        <w:t>–</w:t>
      </w:r>
      <w:r w:rsidRPr="009C58A9">
        <w:rPr>
          <w:rFonts w:ascii="Times New Roman" w:eastAsia="Calibri" w:hAnsi="Times New Roman"/>
          <w:sz w:val="26"/>
          <w:szCs w:val="26"/>
          <w:lang w:eastAsia="en-US"/>
        </w:rPr>
        <w:t xml:space="preserve"> 247 (14,4 %), в том числе меры приняты </w:t>
      </w:r>
      <w:r w:rsidR="002C55D8" w:rsidRPr="009C58A9">
        <w:rPr>
          <w:rFonts w:ascii="Times New Roman" w:eastAsia="Calibri" w:hAnsi="Times New Roman"/>
          <w:sz w:val="26"/>
          <w:szCs w:val="26"/>
          <w:lang w:eastAsia="en-US"/>
        </w:rPr>
        <w:t>–</w:t>
      </w:r>
      <w:r w:rsidRPr="009C58A9">
        <w:rPr>
          <w:rFonts w:ascii="Times New Roman" w:eastAsia="Calibri" w:hAnsi="Times New Roman"/>
          <w:sz w:val="26"/>
          <w:szCs w:val="26"/>
          <w:lang w:eastAsia="en-US"/>
        </w:rPr>
        <w:t xml:space="preserve"> 98 (5,7 %).</w:t>
      </w:r>
    </w:p>
    <w:p w:rsidR="00FA7AD0" w:rsidRPr="009C58A9" w:rsidRDefault="00FA7AD0"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21 обращение будет рассмотрено в I квартале 2024 года (1,2 %). Большинство обращений поступило от граждан, относящихся к следующим категориям: рабочие – 70, коллективные обращения – 57, пенсионеры – 43, </w:t>
      </w:r>
      <w:r w:rsidR="002C55D8" w:rsidRPr="009C58A9">
        <w:rPr>
          <w:rFonts w:ascii="Times New Roman" w:eastAsia="Calibri" w:hAnsi="Times New Roman"/>
          <w:sz w:val="26"/>
          <w:szCs w:val="26"/>
          <w:lang w:eastAsia="en-US"/>
        </w:rPr>
        <w:t xml:space="preserve">служащие – 33, другие категории – </w:t>
      </w:r>
      <w:r w:rsidRPr="009C58A9">
        <w:rPr>
          <w:rFonts w:ascii="Times New Roman" w:eastAsia="Calibri" w:hAnsi="Times New Roman"/>
          <w:sz w:val="26"/>
          <w:szCs w:val="26"/>
          <w:lang w:eastAsia="en-US"/>
        </w:rPr>
        <w:t>1514.</w:t>
      </w:r>
    </w:p>
    <w:p w:rsidR="002C55D8" w:rsidRPr="009C58A9" w:rsidRDefault="00FA7AD0"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За 2023 год в «Интернет-пр</w:t>
      </w:r>
      <w:r w:rsidR="002C55D8" w:rsidRPr="009C58A9">
        <w:rPr>
          <w:rFonts w:ascii="Times New Roman" w:eastAsia="Calibri" w:hAnsi="Times New Roman"/>
          <w:sz w:val="26"/>
          <w:szCs w:val="26"/>
          <w:lang w:eastAsia="en-US"/>
        </w:rPr>
        <w:t>иемную» поступило 794 обращения.</w:t>
      </w:r>
    </w:p>
    <w:p w:rsidR="002C55D8" w:rsidRPr="009C58A9" w:rsidRDefault="00925C27" w:rsidP="00925C27">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Администрация района всячески поддерживает инициативы граждан в решении проблем и вопросов местного значения, благоустройства, повышения уровня и качества жизни населения на территории района. </w:t>
      </w:r>
      <w:r w:rsidR="002C55D8" w:rsidRPr="009C58A9">
        <w:rPr>
          <w:rFonts w:ascii="Times New Roman" w:eastAsia="Calibri" w:hAnsi="Times New Roman"/>
          <w:sz w:val="26"/>
          <w:szCs w:val="26"/>
          <w:lang w:eastAsia="en-US"/>
        </w:rPr>
        <w:t>В</w:t>
      </w:r>
      <w:r w:rsidR="00FA7AD0" w:rsidRPr="009C58A9">
        <w:rPr>
          <w:rFonts w:ascii="Times New Roman" w:eastAsia="Calibri" w:hAnsi="Times New Roman"/>
          <w:sz w:val="26"/>
          <w:szCs w:val="26"/>
          <w:lang w:eastAsia="en-US"/>
        </w:rPr>
        <w:t>едется постоянный контроль за исполнением документов. В 2023 году поставлено на контроль 1590 обращени</w:t>
      </w:r>
      <w:r w:rsidR="008130CA" w:rsidRPr="009C58A9">
        <w:rPr>
          <w:rFonts w:ascii="Times New Roman" w:eastAsia="Calibri" w:hAnsi="Times New Roman"/>
          <w:sz w:val="26"/>
          <w:szCs w:val="26"/>
          <w:lang w:eastAsia="en-US"/>
        </w:rPr>
        <w:t>й</w:t>
      </w:r>
      <w:r w:rsidR="002C55D8" w:rsidRPr="009C58A9">
        <w:rPr>
          <w:rFonts w:ascii="Times New Roman" w:eastAsia="Calibri" w:hAnsi="Times New Roman"/>
          <w:sz w:val="26"/>
          <w:szCs w:val="26"/>
          <w:lang w:eastAsia="en-US"/>
        </w:rPr>
        <w:t xml:space="preserve">,135 </w:t>
      </w:r>
      <w:r w:rsidR="00FA7AD0" w:rsidRPr="009C58A9">
        <w:rPr>
          <w:rFonts w:ascii="Times New Roman" w:eastAsia="Calibri" w:hAnsi="Times New Roman"/>
          <w:sz w:val="26"/>
          <w:szCs w:val="26"/>
          <w:lang w:eastAsia="en-US"/>
        </w:rPr>
        <w:t>обращений рассмо</w:t>
      </w:r>
      <w:r w:rsidR="008130CA" w:rsidRPr="009C58A9">
        <w:rPr>
          <w:rFonts w:ascii="Times New Roman" w:eastAsia="Calibri" w:hAnsi="Times New Roman"/>
          <w:sz w:val="26"/>
          <w:szCs w:val="26"/>
          <w:lang w:eastAsia="en-US"/>
        </w:rPr>
        <w:t>трено с выездом на место</w:t>
      </w:r>
      <w:r w:rsidR="00FA7AD0" w:rsidRPr="009C58A9">
        <w:rPr>
          <w:rFonts w:ascii="Times New Roman" w:eastAsia="Calibri" w:hAnsi="Times New Roman"/>
          <w:sz w:val="26"/>
          <w:szCs w:val="26"/>
          <w:lang w:eastAsia="en-US"/>
        </w:rPr>
        <w:t>. Количество повторных обраще</w:t>
      </w:r>
      <w:r w:rsidR="008130CA" w:rsidRPr="009C58A9">
        <w:rPr>
          <w:rFonts w:ascii="Times New Roman" w:eastAsia="Calibri" w:hAnsi="Times New Roman"/>
          <w:sz w:val="26"/>
          <w:szCs w:val="26"/>
          <w:lang w:eastAsia="en-US"/>
        </w:rPr>
        <w:t>ний – 0</w:t>
      </w:r>
      <w:r w:rsidR="00FA7AD0" w:rsidRPr="009C58A9">
        <w:rPr>
          <w:rFonts w:ascii="Times New Roman" w:eastAsia="Calibri" w:hAnsi="Times New Roman"/>
          <w:sz w:val="26"/>
          <w:szCs w:val="26"/>
          <w:lang w:eastAsia="en-US"/>
        </w:rPr>
        <w:t>, благодарнос</w:t>
      </w:r>
      <w:r w:rsidR="008130CA" w:rsidRPr="009C58A9">
        <w:rPr>
          <w:rFonts w:ascii="Times New Roman" w:eastAsia="Calibri" w:hAnsi="Times New Roman"/>
          <w:sz w:val="26"/>
          <w:szCs w:val="26"/>
          <w:lang w:eastAsia="en-US"/>
        </w:rPr>
        <w:t>тей – 1, жалоб – 0</w:t>
      </w:r>
      <w:r w:rsidR="002C55D8" w:rsidRPr="009C58A9">
        <w:rPr>
          <w:rFonts w:ascii="Times New Roman" w:eastAsia="Calibri" w:hAnsi="Times New Roman"/>
          <w:sz w:val="26"/>
          <w:szCs w:val="26"/>
          <w:lang w:eastAsia="en-US"/>
        </w:rPr>
        <w:t xml:space="preserve">. </w:t>
      </w:r>
    </w:p>
    <w:p w:rsidR="00CE3132" w:rsidRPr="009C58A9" w:rsidRDefault="00FA7AD0" w:rsidP="002C55D8">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Все обращения рассмотрены в соответствии с нормами Федерального закона от 02 мая 2006 года № 59-ФЗ «О порядке рассмотрения обращений граждан Российской Федерации». Нарушений установленных сроков рассмотрения обращений не выявлено. </w:t>
      </w:r>
    </w:p>
    <w:p w:rsidR="00925C27" w:rsidRPr="009C58A9" w:rsidRDefault="00FA7AD0" w:rsidP="00925C27">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lastRenderedPageBreak/>
        <w:t xml:space="preserve">Индикативный показатель «Доля рассмотренных устных и письменных обращений граждан, за которыми не последовали повторные обращения по тем же вопросам, от общего количества обращений» исполнения муниципальной программы «Повышение эффективности исполнения полномочий администрации Ленинского района города Челябинска» составил 100 % (при плановом </w:t>
      </w:r>
      <w:r w:rsidR="00925C27" w:rsidRPr="009C58A9">
        <w:rPr>
          <w:rFonts w:ascii="Times New Roman" w:eastAsia="Calibri" w:hAnsi="Times New Roman"/>
          <w:sz w:val="26"/>
          <w:szCs w:val="26"/>
          <w:lang w:eastAsia="en-US"/>
        </w:rPr>
        <w:t>показателе – 99,8 %).</w:t>
      </w:r>
    </w:p>
    <w:p w:rsidR="00CE3132" w:rsidRPr="009C58A9" w:rsidRDefault="00925C27" w:rsidP="00925C27">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О</w:t>
      </w:r>
      <w:r w:rsidR="00FA7AD0" w:rsidRPr="009C58A9">
        <w:rPr>
          <w:rFonts w:ascii="Times New Roman" w:eastAsia="Calibri" w:hAnsi="Times New Roman"/>
          <w:sz w:val="26"/>
          <w:szCs w:val="26"/>
          <w:lang w:eastAsia="en-US"/>
        </w:rPr>
        <w:t>существля</w:t>
      </w:r>
      <w:r w:rsidRPr="009C58A9">
        <w:rPr>
          <w:rFonts w:ascii="Times New Roman" w:eastAsia="Calibri" w:hAnsi="Times New Roman"/>
          <w:sz w:val="26"/>
          <w:szCs w:val="26"/>
          <w:lang w:eastAsia="en-US"/>
        </w:rPr>
        <w:t>е</w:t>
      </w:r>
      <w:r w:rsidR="00FA7AD0" w:rsidRPr="009C58A9">
        <w:rPr>
          <w:rFonts w:ascii="Times New Roman" w:eastAsia="Calibri" w:hAnsi="Times New Roman"/>
          <w:sz w:val="26"/>
          <w:szCs w:val="26"/>
          <w:lang w:eastAsia="en-US"/>
        </w:rPr>
        <w:t>т</w:t>
      </w:r>
      <w:r w:rsidRPr="009C58A9">
        <w:rPr>
          <w:rFonts w:ascii="Times New Roman" w:eastAsia="Calibri" w:hAnsi="Times New Roman"/>
          <w:sz w:val="26"/>
          <w:szCs w:val="26"/>
          <w:lang w:eastAsia="en-US"/>
        </w:rPr>
        <w:t xml:space="preserve">ся взаимодействие с руководителем </w:t>
      </w:r>
      <w:r w:rsidR="00FA7AD0" w:rsidRPr="009C58A9">
        <w:rPr>
          <w:rFonts w:ascii="Times New Roman" w:eastAsia="Calibri" w:hAnsi="Times New Roman"/>
          <w:sz w:val="26"/>
          <w:szCs w:val="26"/>
          <w:lang w:eastAsia="en-US"/>
        </w:rPr>
        <w:t>Общественной приемной Губернатора Челябинс</w:t>
      </w:r>
      <w:r w:rsidRPr="009C58A9">
        <w:rPr>
          <w:rFonts w:ascii="Times New Roman" w:eastAsia="Calibri" w:hAnsi="Times New Roman"/>
          <w:sz w:val="26"/>
          <w:szCs w:val="26"/>
          <w:lang w:eastAsia="en-US"/>
        </w:rPr>
        <w:t xml:space="preserve">кой области в Ленинском районе, </w:t>
      </w:r>
      <w:r w:rsidR="00FA7AD0" w:rsidRPr="009C58A9">
        <w:rPr>
          <w:rFonts w:ascii="Times New Roman" w:eastAsia="Calibri" w:hAnsi="Times New Roman"/>
          <w:sz w:val="26"/>
          <w:szCs w:val="26"/>
          <w:lang w:eastAsia="en-US"/>
        </w:rPr>
        <w:t>оказыва</w:t>
      </w:r>
      <w:r w:rsidRPr="009C58A9">
        <w:rPr>
          <w:rFonts w:ascii="Times New Roman" w:eastAsia="Calibri" w:hAnsi="Times New Roman"/>
          <w:sz w:val="26"/>
          <w:szCs w:val="26"/>
          <w:lang w:eastAsia="en-US"/>
        </w:rPr>
        <w:t>е</w:t>
      </w:r>
      <w:r w:rsidR="00FA7AD0" w:rsidRPr="009C58A9">
        <w:rPr>
          <w:rFonts w:ascii="Times New Roman" w:eastAsia="Calibri" w:hAnsi="Times New Roman"/>
          <w:sz w:val="26"/>
          <w:szCs w:val="26"/>
          <w:lang w:eastAsia="en-US"/>
        </w:rPr>
        <w:t>т содействие в отправке отчетности, получении корреспонденции.</w:t>
      </w:r>
    </w:p>
    <w:p w:rsidR="00FA7AD0" w:rsidRPr="009C58A9" w:rsidRDefault="00FA7AD0" w:rsidP="00861431">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В Ленинском районе города Челябинска по состоянию на 31.12.2023</w:t>
      </w:r>
      <w:r w:rsidR="00925C27" w:rsidRPr="009C58A9">
        <w:rPr>
          <w:rFonts w:ascii="Times New Roman" w:eastAsia="Calibri" w:hAnsi="Times New Roman"/>
          <w:sz w:val="26"/>
          <w:szCs w:val="26"/>
          <w:lang w:eastAsia="en-US"/>
        </w:rPr>
        <w:t xml:space="preserve"> года </w:t>
      </w:r>
      <w:r w:rsidRPr="009C58A9">
        <w:rPr>
          <w:rFonts w:ascii="Times New Roman" w:eastAsia="Calibri" w:hAnsi="Times New Roman"/>
          <w:sz w:val="26"/>
          <w:szCs w:val="26"/>
          <w:lang w:eastAsia="en-US"/>
        </w:rPr>
        <w:t>зарегистрированы и осуществляют свою деятельность 1</w:t>
      </w:r>
      <w:r w:rsidR="00861431" w:rsidRPr="009C58A9">
        <w:rPr>
          <w:rFonts w:ascii="Times New Roman" w:eastAsia="Calibri" w:hAnsi="Times New Roman"/>
          <w:sz w:val="26"/>
          <w:szCs w:val="26"/>
          <w:lang w:eastAsia="en-US"/>
        </w:rPr>
        <w:t>7 комитетов ТОС</w:t>
      </w:r>
      <w:r w:rsidRPr="009C58A9">
        <w:rPr>
          <w:rFonts w:ascii="Times New Roman" w:eastAsia="Calibri" w:hAnsi="Times New Roman"/>
          <w:sz w:val="26"/>
          <w:szCs w:val="26"/>
          <w:lang w:eastAsia="en-US"/>
        </w:rPr>
        <w:t>. Комитеты ТОС в статусе юридических лиц отсутствуют.</w:t>
      </w:r>
      <w:r w:rsidR="008130CA" w:rsidRPr="009C58A9">
        <w:rPr>
          <w:rFonts w:ascii="Times New Roman" w:eastAsia="Calibri" w:hAnsi="Times New Roman"/>
          <w:sz w:val="26"/>
          <w:szCs w:val="26"/>
          <w:lang w:eastAsia="en-US"/>
        </w:rPr>
        <w:t xml:space="preserve"> ТОСы активно участвуют в общественной жизни района: субботники, высадка зеленых насаждений, проведение субботников, проведение мероприятий и праздников, активное привлечение молодёжи, работа с ветеранами.</w:t>
      </w:r>
    </w:p>
    <w:p w:rsidR="00FA7AD0" w:rsidRPr="009C58A9" w:rsidRDefault="00FA7AD0"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В связи с потребностью размещения председателей ТОС на те</w:t>
      </w:r>
      <w:r w:rsidR="00D048FC" w:rsidRPr="009C58A9">
        <w:rPr>
          <w:rFonts w:ascii="Times New Roman" w:eastAsia="Calibri" w:hAnsi="Times New Roman"/>
          <w:sz w:val="26"/>
          <w:szCs w:val="26"/>
          <w:lang w:eastAsia="en-US"/>
        </w:rPr>
        <w:t xml:space="preserve">рриториях, на регулярной основе </w:t>
      </w:r>
      <w:r w:rsidRPr="009C58A9">
        <w:rPr>
          <w:rFonts w:ascii="Times New Roman" w:eastAsia="Calibri" w:hAnsi="Times New Roman"/>
          <w:sz w:val="26"/>
          <w:szCs w:val="26"/>
          <w:lang w:eastAsia="en-US"/>
        </w:rPr>
        <w:t>администрацией района осуществляется мониторинг муниципального имущества города Челябинска (пустующих нежилых помещений) с целью получения и предоставления комитетам ТОС для ведения общественной деятельности. Так, в 2023 году приняты в пользование новые помещения по адресам: ул. Бугурусланская, 27 и Копейское шоссе, 7. На сегодняшний день решается вопрос о проведении ремонта в указанных помещениях. Работа по подбору помещений продолжается, но учитывая тот факт, что пригодных помещений для размещения комитетов ТОС практически не имеется, остаетс</w:t>
      </w:r>
      <w:r w:rsidR="00D048FC" w:rsidRPr="009C58A9">
        <w:rPr>
          <w:rFonts w:ascii="Times New Roman" w:eastAsia="Calibri" w:hAnsi="Times New Roman"/>
          <w:sz w:val="26"/>
          <w:szCs w:val="26"/>
          <w:lang w:eastAsia="en-US"/>
        </w:rPr>
        <w:t>я не обеспеченным один ТОС (ТОС «</w:t>
      </w:r>
      <w:r w:rsidRPr="009C58A9">
        <w:rPr>
          <w:rFonts w:ascii="Times New Roman" w:eastAsia="Calibri" w:hAnsi="Times New Roman"/>
          <w:sz w:val="26"/>
          <w:szCs w:val="26"/>
          <w:lang w:eastAsia="en-US"/>
        </w:rPr>
        <w:t>Орбита</w:t>
      </w:r>
      <w:r w:rsidR="00D048FC" w:rsidRPr="009C58A9">
        <w:rPr>
          <w:rFonts w:ascii="Times New Roman" w:eastAsia="Calibri" w:hAnsi="Times New Roman"/>
          <w:sz w:val="26"/>
          <w:szCs w:val="26"/>
          <w:lang w:eastAsia="en-US"/>
        </w:rPr>
        <w:t>»</w:t>
      </w:r>
      <w:r w:rsidRPr="009C58A9">
        <w:rPr>
          <w:rFonts w:ascii="Times New Roman" w:eastAsia="Calibri" w:hAnsi="Times New Roman"/>
          <w:sz w:val="26"/>
          <w:szCs w:val="26"/>
          <w:lang w:eastAsia="en-US"/>
        </w:rPr>
        <w:t>).</w:t>
      </w:r>
    </w:p>
    <w:p w:rsidR="00FA7AD0" w:rsidRPr="009C58A9" w:rsidRDefault="00FA7AD0"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В 2023 году комитеты ТОС Ленинского района принимали активное участие в проводимых Администрацией города мероприятиях и конкурсах: Выставка цветов и плодов, Общественно-политический вернисаж, Фольклорно-гастрономический фестиваль «Уральские пельмени на Николу зимнего», «Лучшая практика территориального общественного самоуправления».</w:t>
      </w:r>
    </w:p>
    <w:p w:rsidR="00900516" w:rsidRPr="009C58A9" w:rsidRDefault="00FA7AD0" w:rsidP="00900516">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По итог</w:t>
      </w:r>
      <w:r w:rsidR="008130CA" w:rsidRPr="009C58A9">
        <w:rPr>
          <w:rFonts w:ascii="Times New Roman" w:eastAsia="Calibri" w:hAnsi="Times New Roman"/>
          <w:sz w:val="26"/>
          <w:szCs w:val="26"/>
          <w:lang w:eastAsia="en-US"/>
        </w:rPr>
        <w:t xml:space="preserve">ам регионального этапа конкурса </w:t>
      </w:r>
      <w:r w:rsidRPr="009C58A9">
        <w:rPr>
          <w:rFonts w:ascii="Times New Roman" w:eastAsia="Calibri" w:hAnsi="Times New Roman"/>
          <w:sz w:val="26"/>
          <w:szCs w:val="26"/>
          <w:lang w:eastAsia="en-US"/>
        </w:rPr>
        <w:t>«Лучшая практика территориального общественного самоуправления» в номинации «К</w:t>
      </w:r>
      <w:r w:rsidR="00900516" w:rsidRPr="009C58A9">
        <w:rPr>
          <w:rFonts w:ascii="Times New Roman" w:eastAsia="Calibri" w:hAnsi="Times New Roman"/>
          <w:sz w:val="26"/>
          <w:szCs w:val="26"/>
          <w:lang w:eastAsia="en-US"/>
        </w:rPr>
        <w:t>омплексное развитие территорий» была определена тройка лидеров:</w:t>
      </w:r>
    </w:p>
    <w:p w:rsidR="00900516" w:rsidRPr="009C58A9" w:rsidRDefault="00FA7AD0" w:rsidP="00900516">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1 </w:t>
      </w:r>
      <w:r w:rsidR="00900516" w:rsidRPr="009C58A9">
        <w:rPr>
          <w:rFonts w:ascii="Times New Roman" w:eastAsia="Calibri" w:hAnsi="Times New Roman"/>
          <w:sz w:val="26"/>
          <w:szCs w:val="26"/>
          <w:lang w:eastAsia="en-US"/>
        </w:rPr>
        <w:t>м</w:t>
      </w:r>
      <w:r w:rsidRPr="009C58A9">
        <w:rPr>
          <w:rFonts w:ascii="Times New Roman" w:eastAsia="Calibri" w:hAnsi="Times New Roman"/>
          <w:sz w:val="26"/>
          <w:szCs w:val="26"/>
          <w:lang w:eastAsia="en-US"/>
        </w:rPr>
        <w:t xml:space="preserve">есто </w:t>
      </w:r>
      <w:r w:rsidR="00900516" w:rsidRPr="009C58A9">
        <w:rPr>
          <w:rFonts w:ascii="Times New Roman" w:eastAsia="Calibri" w:hAnsi="Times New Roman"/>
          <w:sz w:val="26"/>
          <w:szCs w:val="26"/>
          <w:lang w:eastAsia="en-US"/>
        </w:rPr>
        <w:t xml:space="preserve">– </w:t>
      </w:r>
      <w:r w:rsidRPr="009C58A9">
        <w:rPr>
          <w:rFonts w:ascii="Times New Roman" w:eastAsia="Calibri" w:hAnsi="Times New Roman"/>
          <w:sz w:val="26"/>
          <w:szCs w:val="26"/>
          <w:lang w:eastAsia="en-US"/>
        </w:rPr>
        <w:t xml:space="preserve">ТОС «Лидер» </w:t>
      </w:r>
      <w:r w:rsidR="00900516" w:rsidRPr="009C58A9">
        <w:rPr>
          <w:rFonts w:ascii="Times New Roman" w:eastAsia="Calibri" w:hAnsi="Times New Roman"/>
          <w:sz w:val="26"/>
          <w:szCs w:val="26"/>
          <w:lang w:eastAsia="en-US"/>
        </w:rPr>
        <w:t xml:space="preserve">(председатель </w:t>
      </w:r>
      <w:r w:rsidRPr="009C58A9">
        <w:rPr>
          <w:rFonts w:ascii="Times New Roman" w:eastAsia="Calibri" w:hAnsi="Times New Roman"/>
          <w:sz w:val="26"/>
          <w:szCs w:val="26"/>
          <w:lang w:eastAsia="en-US"/>
        </w:rPr>
        <w:t>Дранишникова Наталья Викторовна</w:t>
      </w:r>
      <w:r w:rsidR="00900516" w:rsidRPr="009C58A9">
        <w:rPr>
          <w:rFonts w:ascii="Times New Roman" w:eastAsia="Calibri" w:hAnsi="Times New Roman"/>
          <w:sz w:val="26"/>
          <w:szCs w:val="26"/>
          <w:lang w:eastAsia="en-US"/>
        </w:rPr>
        <w:t>);</w:t>
      </w:r>
    </w:p>
    <w:p w:rsidR="00900516" w:rsidRPr="009C58A9" w:rsidRDefault="00FA7AD0" w:rsidP="00900516">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2 </w:t>
      </w:r>
      <w:r w:rsidR="00900516" w:rsidRPr="009C58A9">
        <w:rPr>
          <w:rFonts w:ascii="Times New Roman" w:eastAsia="Calibri" w:hAnsi="Times New Roman"/>
          <w:sz w:val="26"/>
          <w:szCs w:val="26"/>
          <w:lang w:eastAsia="en-US"/>
        </w:rPr>
        <w:t xml:space="preserve">место – </w:t>
      </w:r>
      <w:r w:rsidRPr="009C58A9">
        <w:rPr>
          <w:rFonts w:ascii="Times New Roman" w:eastAsia="Calibri" w:hAnsi="Times New Roman"/>
          <w:sz w:val="26"/>
          <w:szCs w:val="26"/>
          <w:lang w:eastAsia="en-US"/>
        </w:rPr>
        <w:t>ТОС «Ленинский-25»</w:t>
      </w:r>
      <w:r w:rsidR="00900516" w:rsidRPr="009C58A9">
        <w:rPr>
          <w:rFonts w:ascii="Times New Roman" w:eastAsia="Calibri" w:hAnsi="Times New Roman"/>
          <w:sz w:val="26"/>
          <w:szCs w:val="26"/>
          <w:lang w:eastAsia="en-US"/>
        </w:rPr>
        <w:t xml:space="preserve"> (председатель Герасимова Олеся Сергеевна);</w:t>
      </w:r>
    </w:p>
    <w:p w:rsidR="00900516" w:rsidRPr="009C58A9" w:rsidRDefault="00900516" w:rsidP="00900516">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3 место –</w:t>
      </w:r>
      <w:r w:rsidR="00FA7AD0" w:rsidRPr="009C58A9">
        <w:rPr>
          <w:rFonts w:ascii="Times New Roman" w:eastAsia="Calibri" w:hAnsi="Times New Roman"/>
          <w:sz w:val="26"/>
          <w:szCs w:val="26"/>
          <w:lang w:eastAsia="en-US"/>
        </w:rPr>
        <w:t>ТОС «Ленинский-</w:t>
      </w:r>
      <w:r w:rsidRPr="009C58A9">
        <w:rPr>
          <w:rFonts w:ascii="Times New Roman" w:eastAsia="Calibri" w:hAnsi="Times New Roman"/>
          <w:sz w:val="26"/>
          <w:szCs w:val="26"/>
          <w:lang w:eastAsia="en-US"/>
        </w:rPr>
        <w:t>1» (председатель Украинская Татьяна Ивановна).</w:t>
      </w:r>
    </w:p>
    <w:p w:rsidR="00FA7AD0" w:rsidRPr="009C58A9" w:rsidRDefault="00FA7AD0" w:rsidP="00900516">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В</w:t>
      </w:r>
      <w:r w:rsidR="00900516" w:rsidRPr="009C58A9">
        <w:rPr>
          <w:rFonts w:ascii="Times New Roman" w:eastAsia="Calibri" w:hAnsi="Times New Roman"/>
          <w:sz w:val="26"/>
          <w:szCs w:val="26"/>
          <w:lang w:eastAsia="en-US"/>
        </w:rPr>
        <w:t xml:space="preserve"> номинации «Лучший руководитель ТОС» призовое 3 м</w:t>
      </w:r>
      <w:r w:rsidRPr="009C58A9">
        <w:rPr>
          <w:rFonts w:ascii="Times New Roman" w:eastAsia="Calibri" w:hAnsi="Times New Roman"/>
          <w:sz w:val="26"/>
          <w:szCs w:val="26"/>
          <w:lang w:eastAsia="en-US"/>
        </w:rPr>
        <w:t>есто зан</w:t>
      </w:r>
      <w:r w:rsidR="00D048FC" w:rsidRPr="009C58A9">
        <w:rPr>
          <w:rFonts w:ascii="Times New Roman" w:eastAsia="Calibri" w:hAnsi="Times New Roman"/>
          <w:sz w:val="26"/>
          <w:szCs w:val="26"/>
          <w:lang w:eastAsia="en-US"/>
        </w:rPr>
        <w:t>яла Украинская Татьяна Ивановна,</w:t>
      </w:r>
      <w:r w:rsidRPr="009C58A9">
        <w:rPr>
          <w:rFonts w:ascii="Times New Roman" w:eastAsia="Calibri" w:hAnsi="Times New Roman"/>
          <w:sz w:val="26"/>
          <w:szCs w:val="26"/>
          <w:lang w:eastAsia="en-US"/>
        </w:rPr>
        <w:t xml:space="preserve"> председатель ТОС «Ленинский-1».</w:t>
      </w:r>
    </w:p>
    <w:p w:rsidR="00FA7AD0" w:rsidRPr="009C58A9" w:rsidRDefault="00FA7AD0"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В октябре 2023 года обнародованы итоги Всероссийского конкурса «Лучшая практика территориального общественного самоуправления» за 2023 год. Так, в номинации «Комплексное развитие территорий</w:t>
      </w:r>
      <w:r w:rsidR="00900516" w:rsidRPr="009C58A9">
        <w:rPr>
          <w:rFonts w:ascii="Times New Roman" w:eastAsia="Calibri" w:hAnsi="Times New Roman"/>
          <w:sz w:val="26"/>
          <w:szCs w:val="26"/>
          <w:lang w:eastAsia="en-US"/>
        </w:rPr>
        <w:t>»</w:t>
      </w:r>
      <w:r w:rsidRPr="009C58A9">
        <w:rPr>
          <w:rFonts w:ascii="Times New Roman" w:eastAsia="Calibri" w:hAnsi="Times New Roman"/>
          <w:sz w:val="26"/>
          <w:szCs w:val="26"/>
          <w:lang w:eastAsia="en-US"/>
        </w:rPr>
        <w:t xml:space="preserve"> </w:t>
      </w:r>
      <w:r w:rsidR="00900516" w:rsidRPr="009C58A9">
        <w:rPr>
          <w:rFonts w:ascii="Times New Roman" w:eastAsia="Calibri" w:hAnsi="Times New Roman"/>
          <w:sz w:val="26"/>
          <w:szCs w:val="26"/>
          <w:lang w:eastAsia="en-US"/>
        </w:rPr>
        <w:t>2</w:t>
      </w:r>
      <w:r w:rsidRPr="009C58A9">
        <w:rPr>
          <w:rFonts w:ascii="Times New Roman" w:eastAsia="Calibri" w:hAnsi="Times New Roman"/>
          <w:sz w:val="26"/>
          <w:szCs w:val="26"/>
          <w:lang w:eastAsia="en-US"/>
        </w:rPr>
        <w:t xml:space="preserve"> место занял ТОС «Лидер»</w:t>
      </w:r>
      <w:r w:rsidR="00900516" w:rsidRPr="009C58A9">
        <w:rPr>
          <w:rFonts w:ascii="Times New Roman" w:eastAsia="Calibri" w:hAnsi="Times New Roman"/>
          <w:sz w:val="26"/>
          <w:szCs w:val="26"/>
          <w:lang w:eastAsia="en-US"/>
        </w:rPr>
        <w:t xml:space="preserve"> (председатель Дранишникова Наталья Викторовна)</w:t>
      </w:r>
      <w:r w:rsidRPr="009C58A9">
        <w:rPr>
          <w:rFonts w:ascii="Times New Roman" w:eastAsia="Calibri" w:hAnsi="Times New Roman"/>
          <w:sz w:val="26"/>
          <w:szCs w:val="26"/>
          <w:lang w:eastAsia="en-US"/>
        </w:rPr>
        <w:t>.</w:t>
      </w:r>
    </w:p>
    <w:p w:rsidR="00FA7AD0" w:rsidRPr="009C58A9" w:rsidRDefault="00FA7AD0"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На районном мероприятии, посвященном Дню рождения города и Дню рождения Ленинского района в Семейном сквере, председателями ТОС организована площадка, на которой председатели активно информировали жителей района о деятельности ТОС, раздавали информационные буклеты «Что такое ТОС?».</w:t>
      </w:r>
    </w:p>
    <w:p w:rsidR="00E07F43" w:rsidRPr="009C58A9" w:rsidRDefault="00900516"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Информирование населения о видах мошенничества и способах противодействия ему – один </w:t>
      </w:r>
      <w:r w:rsidR="00E07F43" w:rsidRPr="009C58A9">
        <w:rPr>
          <w:rFonts w:ascii="Times New Roman" w:eastAsia="Calibri" w:hAnsi="Times New Roman"/>
          <w:sz w:val="26"/>
          <w:szCs w:val="26"/>
          <w:lang w:eastAsia="en-US"/>
        </w:rPr>
        <w:t>из эффективных способов профилактики преступлений с использованием информационно-телекоммуникационных технологий</w:t>
      </w:r>
      <w:r w:rsidRPr="009C58A9">
        <w:rPr>
          <w:rFonts w:ascii="Times New Roman" w:eastAsia="Calibri" w:hAnsi="Times New Roman"/>
          <w:sz w:val="26"/>
          <w:szCs w:val="26"/>
          <w:lang w:eastAsia="en-US"/>
        </w:rPr>
        <w:t xml:space="preserve">. </w:t>
      </w:r>
      <w:r w:rsidR="00E07F43" w:rsidRPr="009C58A9">
        <w:rPr>
          <w:rFonts w:ascii="Times New Roman" w:eastAsia="Calibri" w:hAnsi="Times New Roman"/>
          <w:sz w:val="26"/>
          <w:szCs w:val="26"/>
          <w:lang w:eastAsia="en-US"/>
        </w:rPr>
        <w:t>П</w:t>
      </w:r>
      <w:r w:rsidR="00FA7AD0" w:rsidRPr="009C58A9">
        <w:rPr>
          <w:rFonts w:ascii="Times New Roman" w:eastAsia="Calibri" w:hAnsi="Times New Roman"/>
          <w:sz w:val="26"/>
          <w:szCs w:val="26"/>
          <w:lang w:eastAsia="en-US"/>
        </w:rPr>
        <w:t xml:space="preserve">о инициативе </w:t>
      </w:r>
      <w:r w:rsidR="00FA7AD0" w:rsidRPr="009C58A9">
        <w:rPr>
          <w:rFonts w:ascii="Times New Roman" w:eastAsia="Calibri" w:hAnsi="Times New Roman"/>
          <w:sz w:val="26"/>
          <w:szCs w:val="26"/>
          <w:lang w:eastAsia="en-US"/>
        </w:rPr>
        <w:lastRenderedPageBreak/>
        <w:t>администрации района, председател</w:t>
      </w:r>
      <w:r w:rsidRPr="009C58A9">
        <w:rPr>
          <w:rFonts w:ascii="Times New Roman" w:eastAsia="Calibri" w:hAnsi="Times New Roman"/>
          <w:sz w:val="26"/>
          <w:szCs w:val="26"/>
          <w:lang w:eastAsia="en-US"/>
        </w:rPr>
        <w:t>ей</w:t>
      </w:r>
      <w:r w:rsidR="00FA7AD0" w:rsidRPr="009C58A9">
        <w:rPr>
          <w:rFonts w:ascii="Times New Roman" w:eastAsia="Calibri" w:hAnsi="Times New Roman"/>
          <w:sz w:val="26"/>
          <w:szCs w:val="26"/>
          <w:lang w:eastAsia="en-US"/>
        </w:rPr>
        <w:t xml:space="preserve"> ТОС «Ленинский-1», «Ленинский-2», «Ленинский-5», «Ленинский-8», «Ленински</w:t>
      </w:r>
      <w:r w:rsidRPr="009C58A9">
        <w:rPr>
          <w:rFonts w:ascii="Times New Roman" w:eastAsia="Calibri" w:hAnsi="Times New Roman"/>
          <w:sz w:val="26"/>
          <w:szCs w:val="26"/>
          <w:lang w:eastAsia="en-US"/>
        </w:rPr>
        <w:t xml:space="preserve">й-11», «Кузнечно-прессовый № 1», </w:t>
      </w:r>
      <w:r w:rsidR="00FA7AD0" w:rsidRPr="009C58A9">
        <w:rPr>
          <w:rFonts w:ascii="Times New Roman" w:eastAsia="Calibri" w:hAnsi="Times New Roman"/>
          <w:sz w:val="26"/>
          <w:szCs w:val="26"/>
          <w:lang w:eastAsia="en-US"/>
        </w:rPr>
        <w:t>совместно с участковыми уполномоченными Отдела полиции «Ленинский» УМВД России по городу Челябинску</w:t>
      </w:r>
      <w:r w:rsidRPr="009C58A9">
        <w:rPr>
          <w:rFonts w:ascii="Times New Roman" w:eastAsia="Calibri" w:hAnsi="Times New Roman"/>
          <w:sz w:val="26"/>
          <w:szCs w:val="26"/>
          <w:lang w:eastAsia="en-US"/>
        </w:rPr>
        <w:t>,</w:t>
      </w:r>
      <w:r w:rsidR="00FA7AD0" w:rsidRPr="009C58A9">
        <w:rPr>
          <w:rFonts w:ascii="Times New Roman" w:eastAsia="Calibri" w:hAnsi="Times New Roman"/>
          <w:sz w:val="26"/>
          <w:szCs w:val="26"/>
          <w:lang w:eastAsia="en-US"/>
        </w:rPr>
        <w:t xml:space="preserve"> проведены встречи с жителями территорий ТОС по профилактике мошеннических действий, совершаемых с использованием цифровых технологий.</w:t>
      </w:r>
    </w:p>
    <w:p w:rsidR="002D56DA" w:rsidRPr="009C58A9" w:rsidRDefault="00FA7AD0" w:rsidP="0094520F">
      <w:pPr>
        <w:autoSpaceDE w:val="0"/>
        <w:autoSpaceDN w:val="0"/>
        <w:adjustRightInd w:val="0"/>
        <w:spacing w:after="0" w:line="240" w:lineRule="auto"/>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          Комитеты ТОС активно участвуют в субботниках</w:t>
      </w:r>
      <w:r w:rsidR="00D048FC" w:rsidRPr="009C58A9">
        <w:rPr>
          <w:rFonts w:ascii="Times New Roman" w:eastAsia="Calibri" w:hAnsi="Times New Roman"/>
          <w:sz w:val="26"/>
          <w:szCs w:val="26"/>
          <w:lang w:eastAsia="en-US"/>
        </w:rPr>
        <w:t>, проводимых</w:t>
      </w:r>
      <w:r w:rsidRPr="009C58A9">
        <w:rPr>
          <w:rFonts w:ascii="Times New Roman" w:eastAsia="Calibri" w:hAnsi="Times New Roman"/>
          <w:sz w:val="26"/>
          <w:szCs w:val="26"/>
          <w:lang w:eastAsia="en-US"/>
        </w:rPr>
        <w:t xml:space="preserve"> на территории района, </w:t>
      </w:r>
      <w:r w:rsidR="00900516" w:rsidRPr="009C58A9">
        <w:rPr>
          <w:rFonts w:ascii="Times New Roman" w:eastAsia="Calibri" w:hAnsi="Times New Roman"/>
          <w:sz w:val="26"/>
          <w:szCs w:val="26"/>
          <w:lang w:eastAsia="en-US"/>
        </w:rPr>
        <w:t>инициируя их организацию. Н</w:t>
      </w:r>
      <w:r w:rsidRPr="009C58A9">
        <w:rPr>
          <w:rFonts w:ascii="Times New Roman" w:eastAsia="Calibri" w:hAnsi="Times New Roman"/>
          <w:sz w:val="26"/>
          <w:szCs w:val="26"/>
          <w:lang w:eastAsia="en-US"/>
        </w:rPr>
        <w:t>акануне мероприятий, посвященных 78-й годовщине Победы в Великой Отечественной войне</w:t>
      </w:r>
      <w:r w:rsidR="00900516" w:rsidRPr="009C58A9">
        <w:rPr>
          <w:rFonts w:ascii="Times New Roman" w:eastAsia="Calibri" w:hAnsi="Times New Roman"/>
          <w:sz w:val="26"/>
          <w:szCs w:val="26"/>
          <w:lang w:eastAsia="en-US"/>
        </w:rPr>
        <w:t>, председатели ТОС «Ленинский-1», «Ленинский-2», «Ленинский-</w:t>
      </w:r>
      <w:r w:rsidRPr="009C58A9">
        <w:rPr>
          <w:rFonts w:ascii="Times New Roman" w:eastAsia="Calibri" w:hAnsi="Times New Roman"/>
          <w:sz w:val="26"/>
          <w:szCs w:val="26"/>
          <w:lang w:eastAsia="en-US"/>
        </w:rPr>
        <w:t>22», «Лидер» совместно с во</w:t>
      </w:r>
      <w:r w:rsidR="00900516" w:rsidRPr="009C58A9">
        <w:rPr>
          <w:rFonts w:ascii="Times New Roman" w:eastAsia="Calibri" w:hAnsi="Times New Roman"/>
          <w:sz w:val="26"/>
          <w:szCs w:val="26"/>
          <w:lang w:eastAsia="en-US"/>
        </w:rPr>
        <w:t>лонтер</w:t>
      </w:r>
      <w:r w:rsidR="002D56DA" w:rsidRPr="009C58A9">
        <w:rPr>
          <w:rFonts w:ascii="Times New Roman" w:eastAsia="Calibri" w:hAnsi="Times New Roman"/>
          <w:sz w:val="26"/>
          <w:szCs w:val="26"/>
          <w:lang w:eastAsia="en-US"/>
        </w:rPr>
        <w:t xml:space="preserve">ским </w:t>
      </w:r>
      <w:r w:rsidR="00900516" w:rsidRPr="009C58A9">
        <w:rPr>
          <w:rFonts w:ascii="Times New Roman" w:eastAsia="Calibri" w:hAnsi="Times New Roman"/>
          <w:sz w:val="26"/>
          <w:szCs w:val="26"/>
          <w:lang w:eastAsia="en-US"/>
        </w:rPr>
        <w:t>центр</w:t>
      </w:r>
      <w:r w:rsidR="002D56DA" w:rsidRPr="009C58A9">
        <w:rPr>
          <w:rFonts w:ascii="Times New Roman" w:eastAsia="Calibri" w:hAnsi="Times New Roman"/>
          <w:sz w:val="26"/>
          <w:szCs w:val="26"/>
          <w:lang w:eastAsia="en-US"/>
        </w:rPr>
        <w:t>ом</w:t>
      </w:r>
      <w:r w:rsidR="00900516" w:rsidRPr="009C58A9">
        <w:rPr>
          <w:rFonts w:ascii="Times New Roman" w:eastAsia="Calibri" w:hAnsi="Times New Roman"/>
          <w:sz w:val="26"/>
          <w:szCs w:val="26"/>
          <w:lang w:eastAsia="en-US"/>
        </w:rPr>
        <w:t xml:space="preserve"> «</w:t>
      </w:r>
      <w:r w:rsidRPr="009C58A9">
        <w:rPr>
          <w:rFonts w:ascii="Times New Roman" w:eastAsia="Calibri" w:hAnsi="Times New Roman"/>
          <w:sz w:val="26"/>
          <w:szCs w:val="26"/>
          <w:lang w:eastAsia="en-US"/>
        </w:rPr>
        <w:t>Мы</w:t>
      </w:r>
      <w:r w:rsidR="00900516" w:rsidRPr="009C58A9">
        <w:rPr>
          <w:rFonts w:ascii="Times New Roman" w:eastAsia="Calibri" w:hAnsi="Times New Roman"/>
          <w:sz w:val="26"/>
          <w:szCs w:val="26"/>
          <w:lang w:eastAsia="en-US"/>
        </w:rPr>
        <w:t xml:space="preserve"> </w:t>
      </w:r>
      <w:r w:rsidRPr="009C58A9">
        <w:rPr>
          <w:rFonts w:ascii="Times New Roman" w:eastAsia="Calibri" w:hAnsi="Times New Roman"/>
          <w:sz w:val="26"/>
          <w:szCs w:val="26"/>
          <w:lang w:eastAsia="en-US"/>
        </w:rPr>
        <w:t>Команда</w:t>
      </w:r>
      <w:r w:rsidR="00900516" w:rsidRPr="009C58A9">
        <w:rPr>
          <w:rFonts w:ascii="Times New Roman" w:eastAsia="Calibri" w:hAnsi="Times New Roman"/>
          <w:sz w:val="26"/>
          <w:szCs w:val="26"/>
          <w:lang w:eastAsia="en-US"/>
        </w:rPr>
        <w:t>»</w:t>
      </w:r>
      <w:r w:rsidRPr="009C58A9">
        <w:rPr>
          <w:rFonts w:ascii="Times New Roman" w:eastAsia="Calibri" w:hAnsi="Times New Roman"/>
          <w:sz w:val="26"/>
          <w:szCs w:val="26"/>
          <w:lang w:eastAsia="en-US"/>
        </w:rPr>
        <w:t xml:space="preserve"> участвовали в уборке Мемориального комплекса в сквере Защитников Отечества. Также председатели участвовали в экологической акции по очистке</w:t>
      </w:r>
      <w:r w:rsidR="002D56DA" w:rsidRPr="009C58A9">
        <w:rPr>
          <w:rFonts w:ascii="Times New Roman" w:eastAsia="Calibri" w:hAnsi="Times New Roman"/>
          <w:sz w:val="26"/>
          <w:szCs w:val="26"/>
          <w:lang w:eastAsia="en-US"/>
        </w:rPr>
        <w:t xml:space="preserve"> береговой линии озера Смолино.</w:t>
      </w:r>
    </w:p>
    <w:p w:rsidR="00FA7AD0" w:rsidRPr="009C58A9" w:rsidRDefault="00FA7AD0" w:rsidP="002D56DA">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В 2023 году комитетами ТОС проведено:</w:t>
      </w:r>
    </w:p>
    <w:p w:rsidR="00FA7AD0" w:rsidRPr="009C58A9" w:rsidRDefault="00FA7AD0" w:rsidP="002D56DA">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- 175 заседаний комитетов ТОС;</w:t>
      </w:r>
    </w:p>
    <w:p w:rsidR="00FA7AD0" w:rsidRPr="009C58A9" w:rsidRDefault="00FA7AD0" w:rsidP="002D56DA">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- 129 собраний с жителями своих микрорайонов;</w:t>
      </w:r>
    </w:p>
    <w:p w:rsidR="00FA7AD0" w:rsidRPr="009C58A9" w:rsidRDefault="00FA7AD0" w:rsidP="002D56DA">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- 620 приемов граждан, на которых принято 1017 человек.</w:t>
      </w:r>
    </w:p>
    <w:p w:rsidR="002D56DA" w:rsidRPr="009C58A9" w:rsidRDefault="00FA7AD0" w:rsidP="002D56DA">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С целью повышения информированности и укрепления гражданского общества в вопросах территориального общественного самоуправления, распространения положительного опыта работы органов ТОС специалистами администрации района освещается деятельность комитетов ТОС путем опубликования информации на официальном сайте администрации района, а также в официаль</w:t>
      </w:r>
      <w:r w:rsidR="002D56DA" w:rsidRPr="009C58A9">
        <w:rPr>
          <w:rFonts w:ascii="Times New Roman" w:eastAsia="Calibri" w:hAnsi="Times New Roman"/>
          <w:sz w:val="26"/>
          <w:szCs w:val="26"/>
          <w:lang w:eastAsia="en-US"/>
        </w:rPr>
        <w:t>ных группах в социальных сетях.</w:t>
      </w:r>
    </w:p>
    <w:p w:rsidR="00A941F7" w:rsidRPr="009C58A9" w:rsidRDefault="0062328C" w:rsidP="002F6260">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Администрация района </w:t>
      </w:r>
      <w:r w:rsidR="00A941F7" w:rsidRPr="009C58A9">
        <w:rPr>
          <w:rFonts w:ascii="Times New Roman" w:eastAsia="Calibri" w:hAnsi="Times New Roman"/>
          <w:sz w:val="26"/>
          <w:szCs w:val="26"/>
          <w:lang w:eastAsia="en-US"/>
        </w:rPr>
        <w:t xml:space="preserve">в рамках своих полномочий </w:t>
      </w:r>
      <w:r w:rsidRPr="009C58A9">
        <w:rPr>
          <w:rFonts w:ascii="Times New Roman" w:eastAsia="Calibri" w:hAnsi="Times New Roman"/>
          <w:sz w:val="26"/>
          <w:szCs w:val="26"/>
          <w:lang w:eastAsia="en-US"/>
        </w:rPr>
        <w:t xml:space="preserve">осуществляет организационное и материально-техническое обеспечение подготовки и проведения </w:t>
      </w:r>
      <w:r w:rsidR="00A941F7" w:rsidRPr="009C58A9">
        <w:rPr>
          <w:rFonts w:ascii="Times New Roman" w:eastAsia="Calibri" w:hAnsi="Times New Roman"/>
          <w:sz w:val="26"/>
          <w:szCs w:val="26"/>
          <w:lang w:eastAsia="en-US"/>
        </w:rPr>
        <w:t xml:space="preserve">на территории района </w:t>
      </w:r>
      <w:r w:rsidRPr="009C58A9">
        <w:rPr>
          <w:rFonts w:ascii="Times New Roman" w:eastAsia="Calibri" w:hAnsi="Times New Roman"/>
          <w:sz w:val="26"/>
          <w:szCs w:val="26"/>
          <w:lang w:eastAsia="en-US"/>
        </w:rPr>
        <w:t>выборов всех уровней.</w:t>
      </w:r>
      <w:r w:rsidR="002F6260" w:rsidRPr="009C58A9">
        <w:rPr>
          <w:rFonts w:ascii="Times New Roman" w:eastAsia="Calibri" w:hAnsi="Times New Roman"/>
          <w:sz w:val="26"/>
          <w:szCs w:val="26"/>
          <w:lang w:eastAsia="en-US"/>
        </w:rPr>
        <w:t xml:space="preserve"> </w:t>
      </w:r>
      <w:r w:rsidR="00A941F7" w:rsidRPr="009C58A9">
        <w:rPr>
          <w:rFonts w:ascii="Times New Roman" w:eastAsia="Calibri" w:hAnsi="Times New Roman"/>
          <w:sz w:val="26"/>
          <w:szCs w:val="26"/>
          <w:lang w:eastAsia="en-US"/>
        </w:rPr>
        <w:t>Для формирования и ведения регистра избирателей ГАС «Выборы» осуществлялось еженедельное обобщение и уточнение сведений об избирателях района через отдел по вопросам миграции Отдела полиции «Ленинский» УМВД России по городу Челябинску, Единый государственный регистр ЗАГС, другие уполномоченные органы. Так, по состоянию на 31.12.2023, было получено из отдела по вопросам миграции Отдела полиции «Ленинский» УМВД Р</w:t>
      </w:r>
      <w:r w:rsidR="00580C07">
        <w:rPr>
          <w:rFonts w:ascii="Times New Roman" w:eastAsia="Calibri" w:hAnsi="Times New Roman"/>
          <w:sz w:val="26"/>
          <w:szCs w:val="26"/>
          <w:lang w:eastAsia="en-US"/>
        </w:rPr>
        <w:t>оссии по городу Челябинску 21002</w:t>
      </w:r>
      <w:r w:rsidR="00A941F7" w:rsidRPr="009C58A9">
        <w:rPr>
          <w:rFonts w:ascii="Times New Roman" w:eastAsia="Calibri" w:hAnsi="Times New Roman"/>
          <w:sz w:val="26"/>
          <w:szCs w:val="26"/>
          <w:lang w:eastAsia="en-US"/>
        </w:rPr>
        <w:t xml:space="preserve"> запис</w:t>
      </w:r>
      <w:r w:rsidR="00580C07">
        <w:rPr>
          <w:rFonts w:ascii="Times New Roman" w:eastAsia="Calibri" w:hAnsi="Times New Roman"/>
          <w:sz w:val="26"/>
          <w:szCs w:val="26"/>
          <w:lang w:eastAsia="en-US"/>
        </w:rPr>
        <w:t>и</w:t>
      </w:r>
      <w:r w:rsidR="00A941F7" w:rsidRPr="009C58A9">
        <w:rPr>
          <w:rFonts w:ascii="Times New Roman" w:eastAsia="Calibri" w:hAnsi="Times New Roman"/>
          <w:sz w:val="26"/>
          <w:szCs w:val="26"/>
          <w:lang w:eastAsia="en-US"/>
        </w:rPr>
        <w:t xml:space="preserve">, из ЕГР ЗАГС – </w:t>
      </w:r>
      <w:r w:rsidR="00580C07">
        <w:rPr>
          <w:rFonts w:ascii="Times New Roman" w:eastAsia="Calibri" w:hAnsi="Times New Roman"/>
          <w:sz w:val="26"/>
          <w:szCs w:val="26"/>
          <w:lang w:eastAsia="en-US"/>
        </w:rPr>
        <w:t>10624</w:t>
      </w:r>
      <w:r w:rsidR="00A941F7" w:rsidRPr="009C58A9">
        <w:rPr>
          <w:rFonts w:ascii="Times New Roman" w:eastAsia="Calibri" w:hAnsi="Times New Roman"/>
          <w:sz w:val="26"/>
          <w:szCs w:val="26"/>
          <w:lang w:eastAsia="en-US"/>
        </w:rPr>
        <w:t xml:space="preserve"> запис</w:t>
      </w:r>
      <w:r w:rsidR="00580C07">
        <w:rPr>
          <w:rFonts w:ascii="Times New Roman" w:eastAsia="Calibri" w:hAnsi="Times New Roman"/>
          <w:sz w:val="26"/>
          <w:szCs w:val="26"/>
          <w:lang w:eastAsia="en-US"/>
        </w:rPr>
        <w:t>и</w:t>
      </w:r>
      <w:r w:rsidR="00A941F7" w:rsidRPr="009C58A9">
        <w:rPr>
          <w:rFonts w:ascii="Times New Roman" w:eastAsia="Calibri" w:hAnsi="Times New Roman"/>
          <w:sz w:val="26"/>
          <w:szCs w:val="26"/>
          <w:lang w:eastAsia="en-US"/>
        </w:rPr>
        <w:t xml:space="preserve">, из Ленинского </w:t>
      </w:r>
      <w:r w:rsidR="00580C07">
        <w:rPr>
          <w:rFonts w:ascii="Times New Roman" w:eastAsia="Calibri" w:hAnsi="Times New Roman"/>
          <w:sz w:val="26"/>
          <w:szCs w:val="26"/>
          <w:lang w:eastAsia="en-US"/>
        </w:rPr>
        <w:t>районного суда г. Челябинска – 6</w:t>
      </w:r>
      <w:r w:rsidR="00A941F7" w:rsidRPr="009C58A9">
        <w:rPr>
          <w:rFonts w:ascii="Times New Roman" w:eastAsia="Calibri" w:hAnsi="Times New Roman"/>
          <w:sz w:val="26"/>
          <w:szCs w:val="26"/>
          <w:lang w:eastAsia="en-US"/>
        </w:rPr>
        <w:t>1 запись, из Ленинского управления социальной защиты населения Адм</w:t>
      </w:r>
      <w:r w:rsidR="00580C07">
        <w:rPr>
          <w:rFonts w:ascii="Times New Roman" w:eastAsia="Calibri" w:hAnsi="Times New Roman"/>
          <w:sz w:val="26"/>
          <w:szCs w:val="26"/>
          <w:lang w:eastAsia="en-US"/>
        </w:rPr>
        <w:t xml:space="preserve">инистрации города Челябинска – </w:t>
      </w:r>
      <w:r w:rsidR="00A941F7" w:rsidRPr="009C58A9">
        <w:rPr>
          <w:rFonts w:ascii="Times New Roman" w:eastAsia="Calibri" w:hAnsi="Times New Roman"/>
          <w:sz w:val="26"/>
          <w:szCs w:val="26"/>
          <w:lang w:eastAsia="en-US"/>
        </w:rPr>
        <w:t>2</w:t>
      </w:r>
      <w:r w:rsidR="00580C07">
        <w:rPr>
          <w:rFonts w:ascii="Times New Roman" w:eastAsia="Calibri" w:hAnsi="Times New Roman"/>
          <w:sz w:val="26"/>
          <w:szCs w:val="26"/>
          <w:lang w:eastAsia="en-US"/>
        </w:rPr>
        <w:t>8</w:t>
      </w:r>
      <w:r w:rsidR="00A941F7" w:rsidRPr="009C58A9">
        <w:rPr>
          <w:rFonts w:ascii="Times New Roman" w:eastAsia="Calibri" w:hAnsi="Times New Roman"/>
          <w:sz w:val="26"/>
          <w:szCs w:val="26"/>
          <w:lang w:eastAsia="en-US"/>
        </w:rPr>
        <w:t xml:space="preserve"> записей, из военного комиссариата по Тракторозаводскому и Ленинскому районам – </w:t>
      </w:r>
      <w:r w:rsidR="00580C07">
        <w:rPr>
          <w:rFonts w:ascii="Times New Roman" w:eastAsia="Calibri" w:hAnsi="Times New Roman"/>
          <w:sz w:val="26"/>
          <w:szCs w:val="26"/>
          <w:lang w:eastAsia="en-US"/>
        </w:rPr>
        <w:t>676</w:t>
      </w:r>
      <w:r w:rsidR="00A941F7" w:rsidRPr="009C58A9">
        <w:rPr>
          <w:rFonts w:ascii="Times New Roman" w:eastAsia="Calibri" w:hAnsi="Times New Roman"/>
          <w:sz w:val="26"/>
          <w:szCs w:val="26"/>
          <w:lang w:eastAsia="en-US"/>
        </w:rPr>
        <w:t xml:space="preserve"> записей. </w:t>
      </w:r>
    </w:p>
    <w:p w:rsidR="00A941F7" w:rsidRPr="009C58A9" w:rsidRDefault="00A941F7"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Для корректировки сведений об избирателях района в базе ГАС «Выборы» (неточные сведения, ошибки в персональных сведениях, двойники) проводилось уточнение персональных сведений о граждан района</w:t>
      </w:r>
      <w:r w:rsidR="00A07F3A">
        <w:rPr>
          <w:rFonts w:ascii="Times New Roman" w:eastAsia="Calibri" w:hAnsi="Times New Roman"/>
          <w:sz w:val="26"/>
          <w:szCs w:val="26"/>
          <w:lang w:eastAsia="en-US"/>
        </w:rPr>
        <w:t>. Для этого было подготовлено 11</w:t>
      </w:r>
      <w:r w:rsidRPr="009C58A9">
        <w:rPr>
          <w:rFonts w:ascii="Times New Roman" w:eastAsia="Calibri" w:hAnsi="Times New Roman"/>
          <w:sz w:val="26"/>
          <w:szCs w:val="26"/>
          <w:lang w:eastAsia="en-US"/>
        </w:rPr>
        <w:t xml:space="preserve"> запросов на </w:t>
      </w:r>
      <w:r w:rsidR="00A07F3A">
        <w:rPr>
          <w:rFonts w:ascii="Times New Roman" w:eastAsia="Calibri" w:hAnsi="Times New Roman"/>
          <w:sz w:val="26"/>
          <w:szCs w:val="26"/>
          <w:lang w:eastAsia="en-US"/>
        </w:rPr>
        <w:t>1103</w:t>
      </w:r>
      <w:r w:rsidRPr="009C58A9">
        <w:rPr>
          <w:rFonts w:ascii="Times New Roman" w:eastAsia="Calibri" w:hAnsi="Times New Roman"/>
          <w:sz w:val="26"/>
          <w:szCs w:val="26"/>
          <w:lang w:eastAsia="en-US"/>
        </w:rPr>
        <w:t xml:space="preserve"> избирателя района в отдел по вопросам миграции Отдела полиции «Ленинский» УМВД России по городу Челябинску. Полученные ответы на запросы были обработаны и переданы системным администраторам Избирательной комиссии Челябинской области для ввода в базу данных ГАС «Выборы».</w:t>
      </w:r>
    </w:p>
    <w:p w:rsidR="00A941F7" w:rsidRPr="009C58A9" w:rsidRDefault="002F6260"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По </w:t>
      </w:r>
      <w:r w:rsidR="00A941F7" w:rsidRPr="009C58A9">
        <w:rPr>
          <w:rFonts w:ascii="Times New Roman" w:eastAsia="Calibri" w:hAnsi="Times New Roman"/>
          <w:sz w:val="26"/>
          <w:szCs w:val="26"/>
          <w:lang w:eastAsia="en-US"/>
        </w:rPr>
        <w:t>состоянию на 31.12.2023</w:t>
      </w:r>
      <w:r w:rsidRPr="009C58A9">
        <w:rPr>
          <w:rFonts w:ascii="Times New Roman" w:eastAsia="Calibri" w:hAnsi="Times New Roman"/>
          <w:sz w:val="26"/>
          <w:szCs w:val="26"/>
          <w:lang w:eastAsia="en-US"/>
        </w:rPr>
        <w:t xml:space="preserve"> года</w:t>
      </w:r>
      <w:r w:rsidR="00A941F7" w:rsidRPr="009C58A9">
        <w:rPr>
          <w:rFonts w:ascii="Times New Roman" w:eastAsia="Calibri" w:hAnsi="Times New Roman"/>
          <w:sz w:val="26"/>
          <w:szCs w:val="26"/>
          <w:lang w:eastAsia="en-US"/>
        </w:rPr>
        <w:t xml:space="preserve"> было получено и передано системным администраторам КСА ТИК </w:t>
      </w:r>
      <w:r w:rsidR="00A07F3A">
        <w:rPr>
          <w:rFonts w:ascii="Times New Roman" w:eastAsia="Calibri" w:hAnsi="Times New Roman"/>
          <w:sz w:val="26"/>
          <w:szCs w:val="26"/>
          <w:lang w:eastAsia="en-US"/>
        </w:rPr>
        <w:t>33494 записи</w:t>
      </w:r>
      <w:r w:rsidR="00A941F7" w:rsidRPr="009C58A9">
        <w:rPr>
          <w:rFonts w:ascii="Times New Roman" w:eastAsia="Calibri" w:hAnsi="Times New Roman"/>
          <w:sz w:val="26"/>
          <w:szCs w:val="26"/>
          <w:lang w:eastAsia="en-US"/>
        </w:rPr>
        <w:t xml:space="preserve"> для ввода в Государственную автоматизированную систему «Выборы».</w:t>
      </w:r>
    </w:p>
    <w:p w:rsidR="00FA7AD0" w:rsidRPr="009C58A9" w:rsidRDefault="00A941F7"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В течение года была проведена работа по проверке технологического оборудования, находящегося на ответственном хранении в администрации района. В </w:t>
      </w:r>
      <w:r w:rsidRPr="009C58A9">
        <w:rPr>
          <w:rFonts w:ascii="Times New Roman" w:eastAsia="Calibri" w:hAnsi="Times New Roman"/>
          <w:sz w:val="26"/>
          <w:szCs w:val="26"/>
          <w:lang w:eastAsia="en-US"/>
        </w:rPr>
        <w:lastRenderedPageBreak/>
        <w:t xml:space="preserve">результате проведенной работы было подготовлено к списанию и списано </w:t>
      </w:r>
      <w:r w:rsidR="00A07F3A">
        <w:rPr>
          <w:rFonts w:ascii="Times New Roman" w:eastAsia="Calibri" w:hAnsi="Times New Roman"/>
          <w:sz w:val="26"/>
          <w:szCs w:val="26"/>
          <w:lang w:eastAsia="en-US"/>
        </w:rPr>
        <w:t>6</w:t>
      </w:r>
      <w:bookmarkStart w:id="0" w:name="_GoBack"/>
      <w:bookmarkEnd w:id="0"/>
      <w:r w:rsidR="00784AC3" w:rsidRPr="009C58A9">
        <w:rPr>
          <w:rFonts w:ascii="Times New Roman" w:eastAsia="Calibri" w:hAnsi="Times New Roman"/>
          <w:sz w:val="26"/>
          <w:szCs w:val="26"/>
          <w:lang w:eastAsia="en-US"/>
        </w:rPr>
        <w:t xml:space="preserve"> единиц</w:t>
      </w:r>
      <w:r w:rsidRPr="009C58A9">
        <w:rPr>
          <w:rFonts w:ascii="Times New Roman" w:eastAsia="Calibri" w:hAnsi="Times New Roman"/>
          <w:sz w:val="26"/>
          <w:szCs w:val="26"/>
          <w:lang w:eastAsia="en-US"/>
        </w:rPr>
        <w:t xml:space="preserve"> пришедшего в негодность технологического оборудования.</w:t>
      </w:r>
    </w:p>
    <w:p w:rsidR="00825690" w:rsidRPr="009C58A9" w:rsidRDefault="00825690" w:rsidP="0094520F">
      <w:pPr>
        <w:autoSpaceDE w:val="0"/>
        <w:autoSpaceDN w:val="0"/>
        <w:adjustRightInd w:val="0"/>
        <w:spacing w:after="0" w:line="240" w:lineRule="auto"/>
        <w:ind w:firstLine="708"/>
        <w:jc w:val="both"/>
        <w:rPr>
          <w:rFonts w:ascii="Times New Roman" w:eastAsia="Calibri" w:hAnsi="Times New Roman"/>
          <w:sz w:val="26"/>
          <w:szCs w:val="26"/>
          <w:lang w:eastAsia="en-US"/>
        </w:rPr>
      </w:pPr>
    </w:p>
    <w:p w:rsidR="002D2CD4" w:rsidRPr="009C58A9" w:rsidRDefault="00825690" w:rsidP="0094520F">
      <w:pPr>
        <w:autoSpaceDE w:val="0"/>
        <w:autoSpaceDN w:val="0"/>
        <w:adjustRightInd w:val="0"/>
        <w:spacing w:after="0" w:line="240" w:lineRule="auto"/>
        <w:jc w:val="center"/>
        <w:rPr>
          <w:rFonts w:ascii="Times New Roman" w:eastAsia="Calibri" w:hAnsi="Times New Roman"/>
          <w:b/>
          <w:sz w:val="26"/>
          <w:szCs w:val="26"/>
          <w:lang w:eastAsia="en-US"/>
        </w:rPr>
      </w:pPr>
      <w:r w:rsidRPr="009C58A9">
        <w:rPr>
          <w:rFonts w:ascii="Times New Roman" w:eastAsia="Calibri" w:hAnsi="Times New Roman"/>
          <w:b/>
          <w:sz w:val="26"/>
          <w:szCs w:val="26"/>
          <w:lang w:eastAsia="en-US"/>
        </w:rPr>
        <w:t xml:space="preserve">Организация работы официального сайта администрации Ленинского района </w:t>
      </w:r>
    </w:p>
    <w:p w:rsidR="00825690" w:rsidRPr="009C58A9" w:rsidRDefault="00825690" w:rsidP="0094520F">
      <w:pPr>
        <w:autoSpaceDE w:val="0"/>
        <w:autoSpaceDN w:val="0"/>
        <w:adjustRightInd w:val="0"/>
        <w:spacing w:after="0" w:line="240" w:lineRule="auto"/>
        <w:jc w:val="center"/>
        <w:rPr>
          <w:rFonts w:ascii="Times New Roman" w:eastAsia="Calibri" w:hAnsi="Times New Roman"/>
          <w:b/>
          <w:sz w:val="26"/>
          <w:szCs w:val="26"/>
          <w:lang w:eastAsia="en-US"/>
        </w:rPr>
      </w:pPr>
      <w:r w:rsidRPr="009C58A9">
        <w:rPr>
          <w:rFonts w:ascii="Times New Roman" w:eastAsia="Calibri" w:hAnsi="Times New Roman"/>
          <w:b/>
          <w:sz w:val="26"/>
          <w:szCs w:val="26"/>
          <w:lang w:eastAsia="en-US"/>
        </w:rPr>
        <w:t>в сети Интернет.</w:t>
      </w:r>
    </w:p>
    <w:p w:rsidR="00825690" w:rsidRPr="009C58A9" w:rsidRDefault="00825690" w:rsidP="0094520F">
      <w:pPr>
        <w:autoSpaceDE w:val="0"/>
        <w:autoSpaceDN w:val="0"/>
        <w:adjustRightInd w:val="0"/>
        <w:spacing w:after="0" w:line="240" w:lineRule="auto"/>
        <w:jc w:val="center"/>
        <w:rPr>
          <w:rFonts w:ascii="Times New Roman" w:eastAsia="Calibri" w:hAnsi="Times New Roman"/>
          <w:b/>
          <w:sz w:val="26"/>
          <w:szCs w:val="26"/>
          <w:lang w:eastAsia="en-US"/>
        </w:rPr>
      </w:pPr>
    </w:p>
    <w:p w:rsidR="00825690" w:rsidRPr="009C58A9" w:rsidRDefault="00825690" w:rsidP="0094520F">
      <w:pPr>
        <w:autoSpaceDE w:val="0"/>
        <w:autoSpaceDN w:val="0"/>
        <w:adjustRightInd w:val="0"/>
        <w:spacing w:after="0" w:line="240" w:lineRule="auto"/>
        <w:ind w:firstLine="709"/>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В течение 2023 года в постоянном режиме проводилась работа по обновлению и актуализации сведений на официальном сайте администрации района </w:t>
      </w:r>
      <w:r w:rsidR="00E86E36" w:rsidRPr="009C58A9">
        <w:rPr>
          <w:rFonts w:ascii="Times New Roman" w:eastAsia="Calibri" w:hAnsi="Times New Roman"/>
          <w:sz w:val="26"/>
          <w:szCs w:val="26"/>
          <w:lang w:eastAsia="en-US"/>
        </w:rPr>
        <w:t>–</w:t>
      </w:r>
      <w:r w:rsidRPr="009C58A9">
        <w:rPr>
          <w:rFonts w:ascii="Times New Roman" w:eastAsia="Calibri" w:hAnsi="Times New Roman"/>
          <w:sz w:val="26"/>
          <w:szCs w:val="26"/>
          <w:lang w:eastAsia="en-US"/>
        </w:rPr>
        <w:t xml:space="preserve"> lenadmin74.eps74.ru.</w:t>
      </w:r>
    </w:p>
    <w:p w:rsidR="00825690" w:rsidRPr="009C58A9" w:rsidRDefault="00825690" w:rsidP="0094520F">
      <w:pPr>
        <w:autoSpaceDE w:val="0"/>
        <w:autoSpaceDN w:val="0"/>
        <w:adjustRightInd w:val="0"/>
        <w:spacing w:after="0" w:line="240" w:lineRule="auto"/>
        <w:ind w:firstLine="709"/>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За </w:t>
      </w:r>
      <w:r w:rsidR="00E86E36" w:rsidRPr="009C58A9">
        <w:rPr>
          <w:rFonts w:ascii="Times New Roman" w:eastAsia="Calibri" w:hAnsi="Times New Roman"/>
          <w:sz w:val="26"/>
          <w:szCs w:val="26"/>
          <w:lang w:eastAsia="en-US"/>
        </w:rPr>
        <w:t>2023 год</w:t>
      </w:r>
      <w:r w:rsidRPr="009C58A9">
        <w:rPr>
          <w:rFonts w:ascii="Times New Roman" w:eastAsia="Calibri" w:hAnsi="Times New Roman"/>
          <w:sz w:val="26"/>
          <w:szCs w:val="26"/>
          <w:lang w:eastAsia="en-US"/>
        </w:rPr>
        <w:t xml:space="preserve"> на официальном сайте администрации района размещено 863 единиц информационных материалов.</w:t>
      </w:r>
    </w:p>
    <w:p w:rsidR="00825690" w:rsidRPr="009C58A9" w:rsidRDefault="00825690" w:rsidP="0094520F">
      <w:pPr>
        <w:autoSpaceDE w:val="0"/>
        <w:autoSpaceDN w:val="0"/>
        <w:adjustRightInd w:val="0"/>
        <w:spacing w:after="0" w:line="240" w:lineRule="auto"/>
        <w:ind w:firstLine="709"/>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Посредством «Интернет-приёмной» официального сайта ведётся ежедневная обработка обращений граждан. В рубрику «вопрос-ответ» размещено </w:t>
      </w:r>
      <w:r w:rsidR="00E86E36" w:rsidRPr="009C58A9">
        <w:rPr>
          <w:rFonts w:ascii="Times New Roman" w:eastAsia="Calibri" w:hAnsi="Times New Roman"/>
          <w:sz w:val="26"/>
          <w:szCs w:val="26"/>
          <w:lang w:eastAsia="en-US"/>
        </w:rPr>
        <w:t>361</w:t>
      </w:r>
      <w:r w:rsidRPr="009C58A9">
        <w:rPr>
          <w:rFonts w:ascii="Times New Roman" w:eastAsia="Calibri" w:hAnsi="Times New Roman"/>
          <w:sz w:val="26"/>
          <w:szCs w:val="26"/>
          <w:lang w:eastAsia="en-US"/>
        </w:rPr>
        <w:t xml:space="preserve"> обращение граждан и ответ</w:t>
      </w:r>
      <w:r w:rsidR="00E86E36" w:rsidRPr="009C58A9">
        <w:rPr>
          <w:rFonts w:ascii="Times New Roman" w:eastAsia="Calibri" w:hAnsi="Times New Roman"/>
          <w:sz w:val="26"/>
          <w:szCs w:val="26"/>
          <w:lang w:eastAsia="en-US"/>
        </w:rPr>
        <w:t>ы</w:t>
      </w:r>
      <w:r w:rsidRPr="009C58A9">
        <w:rPr>
          <w:rFonts w:ascii="Times New Roman" w:eastAsia="Calibri" w:hAnsi="Times New Roman"/>
          <w:sz w:val="26"/>
          <w:szCs w:val="26"/>
          <w:lang w:eastAsia="en-US"/>
        </w:rPr>
        <w:t xml:space="preserve"> на них.</w:t>
      </w:r>
    </w:p>
    <w:p w:rsidR="00825690" w:rsidRPr="009C58A9" w:rsidRDefault="00825690" w:rsidP="0094520F">
      <w:pPr>
        <w:autoSpaceDE w:val="0"/>
        <w:autoSpaceDN w:val="0"/>
        <w:adjustRightInd w:val="0"/>
        <w:spacing w:after="0" w:line="240" w:lineRule="auto"/>
        <w:ind w:firstLine="709"/>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Создано 5 новых баннеров для удобства перехода на другие сайты и получения информации, 2 раздела и добавлено 24 новых подраздела.</w:t>
      </w:r>
    </w:p>
    <w:p w:rsidR="00825690" w:rsidRPr="009C58A9" w:rsidRDefault="00825690" w:rsidP="0094520F">
      <w:pPr>
        <w:autoSpaceDE w:val="0"/>
        <w:autoSpaceDN w:val="0"/>
        <w:adjustRightInd w:val="0"/>
        <w:spacing w:after="0" w:line="240" w:lineRule="auto"/>
        <w:ind w:firstLine="709"/>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В рамках популяризации получения государственных услуг в сфере жилищно-коммунального хозяйства, в электронном виде посредством официального сайта администрации района ведётся информирование граждан о возможности получения государственных услуг и простого доступа к широкому перечню данных через портал dom.gosuslugi.ru.</w:t>
      </w:r>
    </w:p>
    <w:p w:rsidR="00825690" w:rsidRPr="009C58A9" w:rsidRDefault="00825690" w:rsidP="0094520F">
      <w:pPr>
        <w:autoSpaceDE w:val="0"/>
        <w:autoSpaceDN w:val="0"/>
        <w:adjustRightInd w:val="0"/>
        <w:spacing w:after="0" w:line="240" w:lineRule="auto"/>
        <w:ind w:firstLine="709"/>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В целях выявления слабых сторон и улучшения работы руководителей органов местного самоуправления и руководителей организаций, осуществляющих оказание услуг населению городских округов и муниципальных районов</w:t>
      </w:r>
      <w:r w:rsidR="00E86E36" w:rsidRPr="009C58A9">
        <w:rPr>
          <w:rFonts w:ascii="Times New Roman" w:eastAsia="Calibri" w:hAnsi="Times New Roman"/>
          <w:sz w:val="26"/>
          <w:szCs w:val="26"/>
          <w:lang w:eastAsia="en-US"/>
        </w:rPr>
        <w:t>,</w:t>
      </w:r>
      <w:r w:rsidRPr="009C58A9">
        <w:rPr>
          <w:rFonts w:ascii="Times New Roman" w:eastAsia="Calibri" w:hAnsi="Times New Roman"/>
          <w:sz w:val="26"/>
          <w:szCs w:val="26"/>
          <w:lang w:eastAsia="en-US"/>
        </w:rPr>
        <w:t xml:space="preserve"> проводится постоянная работа по информированию населения о проведении опроса об эффективности деятельности органов местного самоуправления, унитарных предприятий и учреждений.</w:t>
      </w:r>
    </w:p>
    <w:p w:rsidR="00825690" w:rsidRPr="009C58A9" w:rsidRDefault="00E86E36" w:rsidP="0094520F">
      <w:pPr>
        <w:autoSpaceDE w:val="0"/>
        <w:autoSpaceDN w:val="0"/>
        <w:adjustRightInd w:val="0"/>
        <w:spacing w:after="0" w:line="240" w:lineRule="auto"/>
        <w:ind w:firstLine="709"/>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За отчетный период в раздел «Правовые акты» н</w:t>
      </w:r>
      <w:r w:rsidR="00825690" w:rsidRPr="009C58A9">
        <w:rPr>
          <w:rFonts w:ascii="Times New Roman" w:eastAsia="Calibri" w:hAnsi="Times New Roman"/>
          <w:sz w:val="26"/>
          <w:szCs w:val="26"/>
          <w:lang w:eastAsia="en-US"/>
        </w:rPr>
        <w:t>а официальном сайте</w:t>
      </w:r>
      <w:r w:rsidRPr="009C58A9">
        <w:rPr>
          <w:rFonts w:ascii="Times New Roman" w:eastAsia="Calibri" w:hAnsi="Times New Roman"/>
          <w:sz w:val="26"/>
          <w:szCs w:val="26"/>
          <w:lang w:eastAsia="en-US"/>
        </w:rPr>
        <w:t xml:space="preserve"> администрации района </w:t>
      </w:r>
      <w:r w:rsidR="00825690" w:rsidRPr="009C58A9">
        <w:rPr>
          <w:rFonts w:ascii="Times New Roman" w:eastAsia="Calibri" w:hAnsi="Times New Roman"/>
          <w:sz w:val="26"/>
          <w:szCs w:val="26"/>
          <w:lang w:eastAsia="en-US"/>
        </w:rPr>
        <w:t xml:space="preserve">размещено 44 </w:t>
      </w:r>
      <w:r w:rsidRPr="009C58A9">
        <w:rPr>
          <w:rFonts w:ascii="Times New Roman" w:eastAsia="Calibri" w:hAnsi="Times New Roman"/>
          <w:sz w:val="26"/>
          <w:szCs w:val="26"/>
          <w:lang w:eastAsia="en-US"/>
        </w:rPr>
        <w:t xml:space="preserve">правовых акта и </w:t>
      </w:r>
      <w:r w:rsidR="00784AC3" w:rsidRPr="009C58A9">
        <w:rPr>
          <w:rFonts w:ascii="Times New Roman" w:eastAsia="Calibri" w:hAnsi="Times New Roman"/>
          <w:sz w:val="26"/>
          <w:szCs w:val="26"/>
          <w:lang w:eastAsia="en-US"/>
        </w:rPr>
        <w:t>8 проектов правовых актов</w:t>
      </w:r>
      <w:r w:rsidRPr="009C58A9">
        <w:rPr>
          <w:rFonts w:ascii="Times New Roman" w:eastAsia="Calibri" w:hAnsi="Times New Roman"/>
          <w:sz w:val="26"/>
          <w:szCs w:val="26"/>
          <w:lang w:eastAsia="en-US"/>
        </w:rPr>
        <w:t xml:space="preserve"> главы района, администрации района.</w:t>
      </w:r>
    </w:p>
    <w:p w:rsidR="00CC26B5" w:rsidRPr="009C58A9" w:rsidRDefault="00CC26B5" w:rsidP="0094520F">
      <w:pPr>
        <w:autoSpaceDE w:val="0"/>
        <w:autoSpaceDN w:val="0"/>
        <w:adjustRightInd w:val="0"/>
        <w:spacing w:after="0" w:line="240" w:lineRule="auto"/>
        <w:jc w:val="center"/>
        <w:rPr>
          <w:rFonts w:ascii="Times New Roman" w:eastAsia="Calibri" w:hAnsi="Times New Roman"/>
          <w:b/>
          <w:sz w:val="26"/>
          <w:szCs w:val="26"/>
          <w:lang w:eastAsia="en-US"/>
        </w:rPr>
      </w:pPr>
    </w:p>
    <w:p w:rsidR="00825690" w:rsidRPr="009C58A9" w:rsidRDefault="00825690" w:rsidP="0094520F">
      <w:pPr>
        <w:autoSpaceDE w:val="0"/>
        <w:autoSpaceDN w:val="0"/>
        <w:adjustRightInd w:val="0"/>
        <w:spacing w:after="0" w:line="240" w:lineRule="auto"/>
        <w:jc w:val="center"/>
        <w:rPr>
          <w:rFonts w:ascii="Times New Roman" w:eastAsia="Calibri" w:hAnsi="Times New Roman"/>
          <w:b/>
          <w:sz w:val="26"/>
          <w:szCs w:val="26"/>
          <w:lang w:eastAsia="en-US"/>
        </w:rPr>
      </w:pPr>
      <w:r w:rsidRPr="009C58A9">
        <w:rPr>
          <w:rFonts w:ascii="Times New Roman" w:eastAsia="Calibri" w:hAnsi="Times New Roman"/>
          <w:b/>
          <w:sz w:val="26"/>
          <w:szCs w:val="26"/>
          <w:lang w:eastAsia="en-US"/>
        </w:rPr>
        <w:t>Осуществление деятельности по ведению аккаунтов администрации Ленинского района в социальных сетях</w:t>
      </w:r>
    </w:p>
    <w:p w:rsidR="00825690" w:rsidRPr="009C58A9" w:rsidRDefault="00825690" w:rsidP="0094520F">
      <w:pPr>
        <w:autoSpaceDE w:val="0"/>
        <w:autoSpaceDN w:val="0"/>
        <w:adjustRightInd w:val="0"/>
        <w:spacing w:after="0" w:line="240" w:lineRule="auto"/>
        <w:jc w:val="center"/>
        <w:rPr>
          <w:rFonts w:ascii="Times New Roman" w:eastAsia="Calibri" w:hAnsi="Times New Roman"/>
          <w:b/>
          <w:sz w:val="26"/>
          <w:szCs w:val="26"/>
          <w:lang w:eastAsia="en-US"/>
        </w:rPr>
      </w:pPr>
    </w:p>
    <w:p w:rsidR="00CC26B5" w:rsidRPr="009C58A9" w:rsidRDefault="00CC26B5" w:rsidP="00901904">
      <w:pPr>
        <w:autoSpaceDE w:val="0"/>
        <w:autoSpaceDN w:val="0"/>
        <w:adjustRightInd w:val="0"/>
        <w:spacing w:after="0" w:line="240" w:lineRule="auto"/>
        <w:ind w:firstLine="709"/>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В 2023 году осуществля</w:t>
      </w:r>
      <w:r w:rsidR="00901904" w:rsidRPr="009C58A9">
        <w:rPr>
          <w:rFonts w:ascii="Times New Roman" w:eastAsia="Calibri" w:hAnsi="Times New Roman"/>
          <w:sz w:val="26"/>
          <w:szCs w:val="26"/>
          <w:lang w:eastAsia="en-US"/>
        </w:rPr>
        <w:t>лась работа</w:t>
      </w:r>
      <w:r w:rsidRPr="009C58A9">
        <w:rPr>
          <w:rFonts w:ascii="Times New Roman" w:eastAsia="Calibri" w:hAnsi="Times New Roman"/>
          <w:sz w:val="26"/>
          <w:szCs w:val="26"/>
          <w:lang w:eastAsia="en-US"/>
        </w:rPr>
        <w:t xml:space="preserve"> по продвижению и популяризации официальных страниц администрации района в социальных сетях </w:t>
      </w:r>
      <w:r w:rsidR="00901904" w:rsidRPr="009C58A9">
        <w:rPr>
          <w:rFonts w:ascii="Times New Roman" w:eastAsia="Calibri" w:hAnsi="Times New Roman"/>
          <w:sz w:val="26"/>
          <w:szCs w:val="26"/>
          <w:lang w:eastAsia="en-US"/>
        </w:rPr>
        <w:t xml:space="preserve">(Вконтакте, Одноклассники). </w:t>
      </w:r>
      <w:r w:rsidRPr="009C58A9">
        <w:rPr>
          <w:rFonts w:ascii="Times New Roman" w:eastAsia="Calibri" w:hAnsi="Times New Roman"/>
          <w:sz w:val="26"/>
          <w:szCs w:val="26"/>
          <w:lang w:eastAsia="en-US"/>
        </w:rPr>
        <w:t xml:space="preserve">За отчетный период размещено </w:t>
      </w:r>
      <w:r w:rsidR="00901904" w:rsidRPr="009C58A9">
        <w:rPr>
          <w:rFonts w:ascii="Times New Roman" w:eastAsia="Calibri" w:hAnsi="Times New Roman"/>
          <w:sz w:val="26"/>
          <w:szCs w:val="26"/>
          <w:lang w:eastAsia="en-US"/>
        </w:rPr>
        <w:t xml:space="preserve">более </w:t>
      </w:r>
      <w:r w:rsidRPr="009C58A9">
        <w:rPr>
          <w:rFonts w:ascii="Times New Roman" w:eastAsia="Calibri" w:hAnsi="Times New Roman"/>
          <w:sz w:val="26"/>
          <w:szCs w:val="26"/>
          <w:lang w:eastAsia="en-US"/>
        </w:rPr>
        <w:t>5</w:t>
      </w:r>
      <w:r w:rsidR="00901904" w:rsidRPr="009C58A9">
        <w:rPr>
          <w:rFonts w:ascii="Times New Roman" w:eastAsia="Calibri" w:hAnsi="Times New Roman"/>
          <w:sz w:val="26"/>
          <w:szCs w:val="26"/>
          <w:lang w:eastAsia="en-US"/>
        </w:rPr>
        <w:t>00</w:t>
      </w:r>
      <w:r w:rsidRPr="009C58A9">
        <w:rPr>
          <w:rFonts w:ascii="Times New Roman" w:eastAsia="Calibri" w:hAnsi="Times New Roman"/>
          <w:sz w:val="26"/>
          <w:szCs w:val="26"/>
          <w:lang w:eastAsia="en-US"/>
        </w:rPr>
        <w:t xml:space="preserve"> еди</w:t>
      </w:r>
      <w:r w:rsidR="00901904" w:rsidRPr="009C58A9">
        <w:rPr>
          <w:rFonts w:ascii="Times New Roman" w:eastAsia="Calibri" w:hAnsi="Times New Roman"/>
          <w:sz w:val="26"/>
          <w:szCs w:val="26"/>
          <w:lang w:eastAsia="en-US"/>
        </w:rPr>
        <w:t>ниц информационных материалов</w:t>
      </w:r>
      <w:r w:rsidRPr="009C58A9">
        <w:rPr>
          <w:rFonts w:ascii="Times New Roman" w:eastAsia="Calibri" w:hAnsi="Times New Roman"/>
          <w:sz w:val="26"/>
          <w:szCs w:val="26"/>
          <w:lang w:eastAsia="en-US"/>
        </w:rPr>
        <w:t xml:space="preserve"> по освещению деятельности </w:t>
      </w:r>
      <w:r w:rsidR="00901904" w:rsidRPr="009C58A9">
        <w:rPr>
          <w:rFonts w:ascii="Times New Roman" w:eastAsia="Calibri" w:hAnsi="Times New Roman"/>
          <w:sz w:val="26"/>
          <w:szCs w:val="26"/>
          <w:lang w:eastAsia="en-US"/>
        </w:rPr>
        <w:t xml:space="preserve">главы района, </w:t>
      </w:r>
      <w:r w:rsidRPr="009C58A9">
        <w:rPr>
          <w:rFonts w:ascii="Times New Roman" w:eastAsia="Calibri" w:hAnsi="Times New Roman"/>
          <w:sz w:val="26"/>
          <w:szCs w:val="26"/>
          <w:lang w:eastAsia="en-US"/>
        </w:rPr>
        <w:t xml:space="preserve">администрации </w:t>
      </w:r>
      <w:r w:rsidR="00901904" w:rsidRPr="009C58A9">
        <w:rPr>
          <w:rFonts w:ascii="Times New Roman" w:eastAsia="Calibri" w:hAnsi="Times New Roman"/>
          <w:sz w:val="26"/>
          <w:szCs w:val="26"/>
          <w:lang w:eastAsia="en-US"/>
        </w:rPr>
        <w:t>района.</w:t>
      </w:r>
    </w:p>
    <w:p w:rsidR="00CC26B5" w:rsidRPr="009C58A9" w:rsidRDefault="00CC26B5" w:rsidP="001B6DE1">
      <w:pPr>
        <w:autoSpaceDE w:val="0"/>
        <w:autoSpaceDN w:val="0"/>
        <w:adjustRightInd w:val="0"/>
        <w:spacing w:after="0" w:line="240" w:lineRule="auto"/>
        <w:ind w:firstLine="709"/>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Выполнялись работы по подготовке, редактированию и размещению ответов на сообщения и комментарии в социальных сетях, в п</w:t>
      </w:r>
      <w:r w:rsidR="001B6DE1" w:rsidRPr="009C58A9">
        <w:rPr>
          <w:rFonts w:ascii="Times New Roman" w:eastAsia="Calibri" w:hAnsi="Times New Roman"/>
          <w:sz w:val="26"/>
          <w:szCs w:val="26"/>
          <w:lang w:eastAsia="en-US"/>
        </w:rPr>
        <w:t xml:space="preserve">рограмме «Инцидент Менеджмент». </w:t>
      </w:r>
      <w:r w:rsidRPr="009C58A9">
        <w:rPr>
          <w:rFonts w:ascii="Times New Roman" w:eastAsia="Calibri" w:hAnsi="Times New Roman"/>
          <w:sz w:val="26"/>
          <w:szCs w:val="26"/>
          <w:lang w:eastAsia="en-US"/>
        </w:rPr>
        <w:t xml:space="preserve">За </w:t>
      </w:r>
      <w:r w:rsidR="001B6DE1" w:rsidRPr="009C58A9">
        <w:rPr>
          <w:rFonts w:ascii="Times New Roman" w:eastAsia="Calibri" w:hAnsi="Times New Roman"/>
          <w:sz w:val="26"/>
          <w:szCs w:val="26"/>
          <w:lang w:eastAsia="en-US"/>
        </w:rPr>
        <w:t>2023 год</w:t>
      </w:r>
      <w:r w:rsidRPr="009C58A9">
        <w:rPr>
          <w:rFonts w:ascii="Times New Roman" w:eastAsia="Calibri" w:hAnsi="Times New Roman"/>
          <w:sz w:val="26"/>
          <w:szCs w:val="26"/>
          <w:lang w:eastAsia="en-US"/>
        </w:rPr>
        <w:t xml:space="preserve"> </w:t>
      </w:r>
      <w:r w:rsidR="001B6DE1" w:rsidRPr="009C58A9">
        <w:rPr>
          <w:rFonts w:ascii="Times New Roman" w:eastAsia="Calibri" w:hAnsi="Times New Roman"/>
          <w:sz w:val="26"/>
          <w:szCs w:val="26"/>
          <w:lang w:eastAsia="en-US"/>
        </w:rPr>
        <w:t xml:space="preserve">количество </w:t>
      </w:r>
      <w:r w:rsidRPr="009C58A9">
        <w:rPr>
          <w:rFonts w:ascii="Times New Roman" w:eastAsia="Calibri" w:hAnsi="Times New Roman"/>
          <w:sz w:val="26"/>
          <w:szCs w:val="26"/>
          <w:lang w:eastAsia="en-US"/>
        </w:rPr>
        <w:t xml:space="preserve">отработанных вопросов и комментариев составило </w:t>
      </w:r>
      <w:r w:rsidR="001B6DE1" w:rsidRPr="009C58A9">
        <w:rPr>
          <w:rFonts w:ascii="Times New Roman" w:eastAsia="Calibri" w:hAnsi="Times New Roman"/>
          <w:sz w:val="26"/>
          <w:szCs w:val="26"/>
          <w:lang w:eastAsia="en-US"/>
        </w:rPr>
        <w:t xml:space="preserve">более </w:t>
      </w:r>
      <w:r w:rsidRPr="009C58A9">
        <w:rPr>
          <w:rFonts w:ascii="Times New Roman" w:eastAsia="Calibri" w:hAnsi="Times New Roman"/>
          <w:sz w:val="26"/>
          <w:szCs w:val="26"/>
          <w:lang w:eastAsia="en-US"/>
        </w:rPr>
        <w:t>85</w:t>
      </w:r>
      <w:r w:rsidR="001B6DE1" w:rsidRPr="009C58A9">
        <w:rPr>
          <w:rFonts w:ascii="Times New Roman" w:eastAsia="Calibri" w:hAnsi="Times New Roman"/>
          <w:sz w:val="26"/>
          <w:szCs w:val="26"/>
          <w:lang w:eastAsia="en-US"/>
        </w:rPr>
        <w:t xml:space="preserve">0 единиц. </w:t>
      </w:r>
      <w:r w:rsidRPr="009C58A9">
        <w:rPr>
          <w:rFonts w:ascii="Times New Roman" w:eastAsia="Calibri" w:hAnsi="Times New Roman"/>
          <w:sz w:val="26"/>
          <w:szCs w:val="26"/>
          <w:lang w:eastAsia="en-US"/>
        </w:rPr>
        <w:t>Еженедельно осуществля</w:t>
      </w:r>
      <w:r w:rsidR="001B6DE1" w:rsidRPr="009C58A9">
        <w:rPr>
          <w:rFonts w:ascii="Times New Roman" w:eastAsia="Calibri" w:hAnsi="Times New Roman"/>
          <w:sz w:val="26"/>
          <w:szCs w:val="26"/>
          <w:lang w:eastAsia="en-US"/>
        </w:rPr>
        <w:t xml:space="preserve">лась работа по сбору и </w:t>
      </w:r>
      <w:r w:rsidRPr="009C58A9">
        <w:rPr>
          <w:rFonts w:ascii="Times New Roman" w:eastAsia="Calibri" w:hAnsi="Times New Roman"/>
          <w:sz w:val="26"/>
          <w:szCs w:val="26"/>
          <w:lang w:eastAsia="en-US"/>
        </w:rPr>
        <w:t xml:space="preserve">размещению информации </w:t>
      </w:r>
      <w:r w:rsidR="001B6DE1" w:rsidRPr="009C58A9">
        <w:rPr>
          <w:rFonts w:ascii="Times New Roman" w:eastAsia="Calibri" w:hAnsi="Times New Roman"/>
          <w:sz w:val="26"/>
          <w:szCs w:val="26"/>
          <w:lang w:eastAsia="en-US"/>
        </w:rPr>
        <w:t xml:space="preserve">от структурных подразделений администрации района </w:t>
      </w:r>
      <w:r w:rsidRPr="009C58A9">
        <w:rPr>
          <w:rFonts w:ascii="Times New Roman" w:eastAsia="Calibri" w:hAnsi="Times New Roman"/>
          <w:sz w:val="26"/>
          <w:szCs w:val="26"/>
          <w:lang w:eastAsia="en-US"/>
        </w:rPr>
        <w:t xml:space="preserve">в </w:t>
      </w:r>
      <w:r w:rsidR="001B6DE1" w:rsidRPr="009C58A9">
        <w:rPr>
          <w:rFonts w:ascii="Times New Roman" w:eastAsia="Calibri" w:hAnsi="Times New Roman"/>
          <w:sz w:val="26"/>
          <w:szCs w:val="26"/>
          <w:lang w:eastAsia="en-US"/>
        </w:rPr>
        <w:t>разделах сайта и социальных сетях</w:t>
      </w:r>
      <w:r w:rsidRPr="009C58A9">
        <w:rPr>
          <w:rFonts w:ascii="Times New Roman" w:eastAsia="Calibri" w:hAnsi="Times New Roman"/>
          <w:sz w:val="26"/>
          <w:szCs w:val="26"/>
          <w:lang w:eastAsia="en-US"/>
        </w:rPr>
        <w:t>.</w:t>
      </w:r>
    </w:p>
    <w:p w:rsidR="00A61748" w:rsidRPr="009C58A9" w:rsidRDefault="00CC26B5" w:rsidP="00A61748">
      <w:pPr>
        <w:autoSpaceDE w:val="0"/>
        <w:autoSpaceDN w:val="0"/>
        <w:adjustRightInd w:val="0"/>
        <w:spacing w:after="0" w:line="240" w:lineRule="auto"/>
        <w:ind w:firstLine="709"/>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С целью информирования жителей района </w:t>
      </w:r>
      <w:r w:rsidR="00A61748" w:rsidRPr="009C58A9">
        <w:rPr>
          <w:rFonts w:ascii="Times New Roman" w:eastAsia="Calibri" w:hAnsi="Times New Roman"/>
          <w:sz w:val="26"/>
          <w:szCs w:val="26"/>
          <w:lang w:eastAsia="en-US"/>
        </w:rPr>
        <w:t xml:space="preserve">об актуальных событиях в районе </w:t>
      </w:r>
      <w:r w:rsidRPr="009C58A9">
        <w:rPr>
          <w:rFonts w:ascii="Times New Roman" w:eastAsia="Calibri" w:hAnsi="Times New Roman"/>
          <w:sz w:val="26"/>
          <w:szCs w:val="26"/>
          <w:lang w:eastAsia="en-US"/>
        </w:rPr>
        <w:t>осуществляется взаимодействи</w:t>
      </w:r>
      <w:r w:rsidR="00A61748" w:rsidRPr="009C58A9">
        <w:rPr>
          <w:rFonts w:ascii="Times New Roman" w:eastAsia="Calibri" w:hAnsi="Times New Roman"/>
          <w:sz w:val="26"/>
          <w:szCs w:val="26"/>
          <w:lang w:eastAsia="en-US"/>
        </w:rPr>
        <w:t>е по обмену информацией для размещения с промышленными предприятиями, учреждениями образования, здравоохранения</w:t>
      </w:r>
      <w:r w:rsidRPr="009C58A9">
        <w:rPr>
          <w:rFonts w:ascii="Times New Roman" w:eastAsia="Calibri" w:hAnsi="Times New Roman"/>
          <w:sz w:val="26"/>
          <w:szCs w:val="26"/>
          <w:lang w:eastAsia="en-US"/>
        </w:rPr>
        <w:t>,</w:t>
      </w:r>
      <w:r w:rsidR="00A61748" w:rsidRPr="009C58A9">
        <w:rPr>
          <w:rFonts w:ascii="Times New Roman" w:eastAsia="Calibri" w:hAnsi="Times New Roman"/>
          <w:sz w:val="26"/>
          <w:szCs w:val="26"/>
          <w:lang w:eastAsia="en-US"/>
        </w:rPr>
        <w:t xml:space="preserve"> культуры и спорта,</w:t>
      </w:r>
      <w:r w:rsidRPr="009C58A9">
        <w:rPr>
          <w:rFonts w:ascii="Times New Roman" w:eastAsia="Calibri" w:hAnsi="Times New Roman"/>
          <w:sz w:val="26"/>
          <w:szCs w:val="26"/>
          <w:lang w:eastAsia="en-US"/>
        </w:rPr>
        <w:t xml:space="preserve"> социальной защиты</w:t>
      </w:r>
      <w:r w:rsidR="00A61748" w:rsidRPr="009C58A9">
        <w:rPr>
          <w:rFonts w:ascii="Times New Roman" w:eastAsia="Calibri" w:hAnsi="Times New Roman"/>
          <w:sz w:val="26"/>
          <w:szCs w:val="26"/>
          <w:lang w:eastAsia="en-US"/>
        </w:rPr>
        <w:t>.</w:t>
      </w:r>
    </w:p>
    <w:p w:rsidR="00A61748" w:rsidRPr="009C58A9" w:rsidRDefault="00CC26B5" w:rsidP="00A61748">
      <w:pPr>
        <w:autoSpaceDE w:val="0"/>
        <w:autoSpaceDN w:val="0"/>
        <w:adjustRightInd w:val="0"/>
        <w:spacing w:after="0" w:line="240" w:lineRule="auto"/>
        <w:ind w:firstLine="709"/>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lastRenderedPageBreak/>
        <w:t xml:space="preserve">С целью информирования населения </w:t>
      </w:r>
      <w:r w:rsidR="00A61748" w:rsidRPr="009C58A9">
        <w:rPr>
          <w:rFonts w:ascii="Times New Roman" w:eastAsia="Calibri" w:hAnsi="Times New Roman"/>
          <w:sz w:val="26"/>
          <w:szCs w:val="26"/>
          <w:lang w:eastAsia="en-US"/>
        </w:rPr>
        <w:t xml:space="preserve">об организации рейтингового голосования за объекты благоустройства в рамках реализации федеральной программы «Формирование комфортной городской среды» </w:t>
      </w:r>
      <w:r w:rsidRPr="009C58A9">
        <w:rPr>
          <w:rFonts w:ascii="Times New Roman" w:eastAsia="Calibri" w:hAnsi="Times New Roman"/>
          <w:sz w:val="26"/>
          <w:szCs w:val="26"/>
          <w:lang w:eastAsia="en-US"/>
        </w:rPr>
        <w:t xml:space="preserve">информация </w:t>
      </w:r>
      <w:r w:rsidR="00A61748" w:rsidRPr="009C58A9">
        <w:rPr>
          <w:rFonts w:ascii="Times New Roman" w:eastAsia="Calibri" w:hAnsi="Times New Roman"/>
          <w:sz w:val="26"/>
          <w:szCs w:val="26"/>
          <w:lang w:eastAsia="en-US"/>
        </w:rPr>
        <w:t xml:space="preserve">размещалась </w:t>
      </w:r>
      <w:r w:rsidRPr="009C58A9">
        <w:rPr>
          <w:rFonts w:ascii="Times New Roman" w:eastAsia="Calibri" w:hAnsi="Times New Roman"/>
          <w:sz w:val="26"/>
          <w:szCs w:val="26"/>
          <w:lang w:eastAsia="en-US"/>
        </w:rPr>
        <w:t>на официальном сайте и в сообществах адми</w:t>
      </w:r>
      <w:r w:rsidR="00A61748" w:rsidRPr="009C58A9">
        <w:rPr>
          <w:rFonts w:ascii="Times New Roman" w:eastAsia="Calibri" w:hAnsi="Times New Roman"/>
          <w:sz w:val="26"/>
          <w:szCs w:val="26"/>
          <w:lang w:eastAsia="en-US"/>
        </w:rPr>
        <w:t>нистрации района.</w:t>
      </w:r>
    </w:p>
    <w:p w:rsidR="003F0D39" w:rsidRPr="009C58A9" w:rsidRDefault="003F0D39" w:rsidP="0094520F">
      <w:pPr>
        <w:autoSpaceDE w:val="0"/>
        <w:autoSpaceDN w:val="0"/>
        <w:adjustRightInd w:val="0"/>
        <w:spacing w:after="0" w:line="240" w:lineRule="auto"/>
        <w:jc w:val="both"/>
        <w:rPr>
          <w:rFonts w:ascii="Times New Roman" w:eastAsia="Calibri" w:hAnsi="Times New Roman"/>
          <w:sz w:val="26"/>
          <w:szCs w:val="26"/>
          <w:lang w:eastAsia="en-US"/>
        </w:rPr>
      </w:pPr>
    </w:p>
    <w:p w:rsidR="00D22DCE" w:rsidRPr="009C58A9" w:rsidRDefault="003F0D39" w:rsidP="0094520F">
      <w:pPr>
        <w:autoSpaceDE w:val="0"/>
        <w:autoSpaceDN w:val="0"/>
        <w:adjustRightInd w:val="0"/>
        <w:spacing w:after="0" w:line="240" w:lineRule="auto"/>
        <w:jc w:val="center"/>
        <w:rPr>
          <w:rFonts w:ascii="Times New Roman" w:eastAsia="Calibri" w:hAnsi="Times New Roman"/>
          <w:b/>
          <w:sz w:val="26"/>
          <w:szCs w:val="26"/>
          <w:lang w:eastAsia="en-US"/>
        </w:rPr>
      </w:pPr>
      <w:r w:rsidRPr="009C58A9">
        <w:rPr>
          <w:rFonts w:ascii="Times New Roman" w:eastAsia="Calibri" w:hAnsi="Times New Roman"/>
          <w:b/>
          <w:sz w:val="26"/>
          <w:szCs w:val="26"/>
          <w:lang w:eastAsia="en-US"/>
        </w:rPr>
        <w:t>Организация работы по награждению граждан и коллективов</w:t>
      </w:r>
      <w:r w:rsidR="00D22DCE" w:rsidRPr="009C58A9">
        <w:rPr>
          <w:rFonts w:ascii="Times New Roman" w:eastAsia="Calibri" w:hAnsi="Times New Roman"/>
          <w:b/>
          <w:sz w:val="26"/>
          <w:szCs w:val="26"/>
          <w:lang w:eastAsia="en-US"/>
        </w:rPr>
        <w:t xml:space="preserve"> </w:t>
      </w:r>
    </w:p>
    <w:p w:rsidR="003F0D39" w:rsidRPr="009C58A9" w:rsidRDefault="003F0D39" w:rsidP="0094520F">
      <w:pPr>
        <w:autoSpaceDE w:val="0"/>
        <w:autoSpaceDN w:val="0"/>
        <w:adjustRightInd w:val="0"/>
        <w:spacing w:after="0" w:line="240" w:lineRule="auto"/>
        <w:jc w:val="both"/>
        <w:rPr>
          <w:rFonts w:ascii="Times New Roman" w:eastAsia="Calibri" w:hAnsi="Times New Roman"/>
          <w:sz w:val="26"/>
          <w:szCs w:val="26"/>
          <w:lang w:eastAsia="en-US"/>
        </w:rPr>
      </w:pPr>
    </w:p>
    <w:p w:rsidR="00E314CF" w:rsidRPr="009C58A9" w:rsidRDefault="00E314CF" w:rsidP="0094520F">
      <w:pPr>
        <w:autoSpaceDE w:val="0"/>
        <w:autoSpaceDN w:val="0"/>
        <w:adjustRightInd w:val="0"/>
        <w:spacing w:after="0" w:line="240" w:lineRule="auto"/>
        <w:ind w:firstLine="709"/>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В соответствии с Положением о Почётной грамоте, Благодарности и Благодарственном письме администрации Ленинского района города Челябинска, утвержденным постановлением администрации Ленинского района города Челябинска от 18.05.2016 № 4-п, в</w:t>
      </w:r>
      <w:r w:rsidR="00074825">
        <w:rPr>
          <w:rFonts w:ascii="Times New Roman" w:eastAsia="Calibri" w:hAnsi="Times New Roman"/>
          <w:sz w:val="26"/>
          <w:szCs w:val="26"/>
          <w:lang w:eastAsia="en-US"/>
        </w:rPr>
        <w:t xml:space="preserve"> течение года подготовлено 62</w:t>
      </w:r>
      <w:r w:rsidR="003F0D39" w:rsidRPr="009C58A9">
        <w:rPr>
          <w:rFonts w:ascii="Times New Roman" w:eastAsia="Calibri" w:hAnsi="Times New Roman"/>
          <w:sz w:val="26"/>
          <w:szCs w:val="26"/>
          <w:lang w:eastAsia="en-US"/>
        </w:rPr>
        <w:t xml:space="preserve"> прав</w:t>
      </w:r>
      <w:r w:rsidR="008328D2" w:rsidRPr="009C58A9">
        <w:rPr>
          <w:rFonts w:ascii="Times New Roman" w:eastAsia="Calibri" w:hAnsi="Times New Roman"/>
          <w:sz w:val="26"/>
          <w:szCs w:val="26"/>
          <w:lang w:eastAsia="en-US"/>
        </w:rPr>
        <w:t>овых акта</w:t>
      </w:r>
      <w:r w:rsidR="003F0D39" w:rsidRPr="009C58A9">
        <w:rPr>
          <w:rFonts w:ascii="Times New Roman" w:eastAsia="Calibri" w:hAnsi="Times New Roman"/>
          <w:sz w:val="26"/>
          <w:szCs w:val="26"/>
          <w:lang w:eastAsia="en-US"/>
        </w:rPr>
        <w:t xml:space="preserve"> администрации района о поощрении Почетными грамотой и Благодарностями администрации Ленинс</w:t>
      </w:r>
      <w:r w:rsidR="00784AC3" w:rsidRPr="009C58A9">
        <w:rPr>
          <w:rFonts w:ascii="Times New Roman" w:eastAsia="Calibri" w:hAnsi="Times New Roman"/>
          <w:sz w:val="26"/>
          <w:szCs w:val="26"/>
          <w:lang w:eastAsia="en-US"/>
        </w:rPr>
        <w:t>кого района</w:t>
      </w:r>
      <w:r w:rsidRPr="009C58A9">
        <w:rPr>
          <w:rFonts w:ascii="Times New Roman" w:eastAsia="Calibri" w:hAnsi="Times New Roman"/>
          <w:sz w:val="26"/>
          <w:szCs w:val="26"/>
          <w:lang w:eastAsia="en-US"/>
        </w:rPr>
        <w:t>.</w:t>
      </w:r>
    </w:p>
    <w:p w:rsidR="003F0D39" w:rsidRPr="009C58A9" w:rsidRDefault="003F0D39" w:rsidP="0094520F">
      <w:pPr>
        <w:autoSpaceDE w:val="0"/>
        <w:autoSpaceDN w:val="0"/>
        <w:adjustRightInd w:val="0"/>
        <w:spacing w:after="0" w:line="240" w:lineRule="auto"/>
        <w:ind w:firstLine="709"/>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В 2023 году Почетной грамото</w:t>
      </w:r>
      <w:r w:rsidR="00A61748" w:rsidRPr="009C58A9">
        <w:rPr>
          <w:rFonts w:ascii="Times New Roman" w:eastAsia="Calibri" w:hAnsi="Times New Roman"/>
          <w:sz w:val="26"/>
          <w:szCs w:val="26"/>
          <w:lang w:eastAsia="en-US"/>
        </w:rPr>
        <w:t xml:space="preserve">й администрации района поощрено </w:t>
      </w:r>
      <w:r w:rsidR="00074825">
        <w:rPr>
          <w:rFonts w:ascii="Times New Roman" w:eastAsia="Calibri" w:hAnsi="Times New Roman"/>
          <w:sz w:val="26"/>
          <w:szCs w:val="26"/>
          <w:lang w:eastAsia="en-US"/>
        </w:rPr>
        <w:t>313</w:t>
      </w:r>
      <w:r w:rsidRPr="009C58A9">
        <w:rPr>
          <w:rFonts w:ascii="Times New Roman" w:eastAsia="Calibri" w:hAnsi="Times New Roman"/>
          <w:sz w:val="26"/>
          <w:szCs w:val="26"/>
          <w:lang w:eastAsia="en-US"/>
        </w:rPr>
        <w:t xml:space="preserve"> работников предприятий и учрежде</w:t>
      </w:r>
      <w:r w:rsidR="00784AC3" w:rsidRPr="009C58A9">
        <w:rPr>
          <w:rFonts w:ascii="Times New Roman" w:eastAsia="Calibri" w:hAnsi="Times New Roman"/>
          <w:sz w:val="26"/>
          <w:szCs w:val="26"/>
          <w:lang w:eastAsia="en-US"/>
        </w:rPr>
        <w:t xml:space="preserve">ний района, активных жителей. </w:t>
      </w:r>
      <w:r w:rsidRPr="009C58A9">
        <w:rPr>
          <w:rFonts w:ascii="Times New Roman" w:eastAsia="Calibri" w:hAnsi="Times New Roman"/>
          <w:sz w:val="26"/>
          <w:szCs w:val="26"/>
          <w:lang w:eastAsia="en-US"/>
        </w:rPr>
        <w:t xml:space="preserve">Благодарностью администрации района поощрено </w:t>
      </w:r>
      <w:r w:rsidR="00074825">
        <w:rPr>
          <w:rFonts w:ascii="Times New Roman" w:eastAsia="Calibri" w:hAnsi="Times New Roman"/>
          <w:sz w:val="26"/>
          <w:szCs w:val="26"/>
          <w:lang w:eastAsia="en-US"/>
        </w:rPr>
        <w:t>107</w:t>
      </w:r>
      <w:r w:rsidRPr="009C58A9">
        <w:rPr>
          <w:rFonts w:ascii="Times New Roman" w:eastAsia="Calibri" w:hAnsi="Times New Roman"/>
          <w:sz w:val="26"/>
          <w:szCs w:val="26"/>
          <w:lang w:eastAsia="en-US"/>
        </w:rPr>
        <w:t xml:space="preserve"> человек, Благодарственными письмами администрации района поощрено </w:t>
      </w:r>
      <w:r w:rsidR="00074825">
        <w:rPr>
          <w:rFonts w:ascii="Times New Roman" w:eastAsia="Calibri" w:hAnsi="Times New Roman"/>
          <w:sz w:val="26"/>
          <w:szCs w:val="26"/>
          <w:lang w:eastAsia="en-US"/>
        </w:rPr>
        <w:t>444</w:t>
      </w:r>
      <w:r w:rsidRPr="009C58A9">
        <w:rPr>
          <w:rFonts w:ascii="Times New Roman" w:eastAsia="Calibri" w:hAnsi="Times New Roman"/>
          <w:sz w:val="26"/>
          <w:szCs w:val="26"/>
          <w:lang w:eastAsia="en-US"/>
        </w:rPr>
        <w:t xml:space="preserve"> чел</w:t>
      </w:r>
      <w:r w:rsidR="00784AC3" w:rsidRPr="009C58A9">
        <w:rPr>
          <w:rFonts w:ascii="Times New Roman" w:eastAsia="Calibri" w:hAnsi="Times New Roman"/>
          <w:sz w:val="26"/>
          <w:szCs w:val="26"/>
          <w:lang w:eastAsia="en-US"/>
        </w:rPr>
        <w:t>овек</w:t>
      </w:r>
      <w:r w:rsidR="00D55E3F">
        <w:rPr>
          <w:rFonts w:ascii="Times New Roman" w:eastAsia="Calibri" w:hAnsi="Times New Roman"/>
          <w:sz w:val="26"/>
          <w:szCs w:val="26"/>
          <w:lang w:eastAsia="en-US"/>
        </w:rPr>
        <w:t>а</w:t>
      </w:r>
      <w:r w:rsidRPr="009C58A9">
        <w:rPr>
          <w:rFonts w:ascii="Times New Roman" w:eastAsia="Calibri" w:hAnsi="Times New Roman"/>
          <w:sz w:val="26"/>
          <w:szCs w:val="26"/>
          <w:lang w:eastAsia="en-US"/>
        </w:rPr>
        <w:t>. Сведения о награждении вносятся</w:t>
      </w:r>
      <w:r w:rsidR="00784AC3" w:rsidRPr="009C58A9">
        <w:rPr>
          <w:rFonts w:ascii="Times New Roman" w:eastAsia="Calibri" w:hAnsi="Times New Roman"/>
          <w:sz w:val="26"/>
          <w:szCs w:val="26"/>
          <w:lang w:eastAsia="en-US"/>
        </w:rPr>
        <w:t xml:space="preserve"> в базу данных по награждению, з</w:t>
      </w:r>
      <w:r w:rsidRPr="009C58A9">
        <w:rPr>
          <w:rFonts w:ascii="Times New Roman" w:eastAsia="Calibri" w:hAnsi="Times New Roman"/>
          <w:sz w:val="26"/>
          <w:szCs w:val="26"/>
          <w:lang w:eastAsia="en-US"/>
        </w:rPr>
        <w:t xml:space="preserve">а 2023 год было внесено </w:t>
      </w:r>
      <w:r w:rsidR="00074825">
        <w:rPr>
          <w:rFonts w:ascii="Times New Roman" w:eastAsia="Calibri" w:hAnsi="Times New Roman"/>
          <w:sz w:val="26"/>
          <w:szCs w:val="26"/>
          <w:lang w:eastAsia="en-US"/>
        </w:rPr>
        <w:t>420</w:t>
      </w:r>
      <w:r w:rsidR="008328D2" w:rsidRPr="009C58A9">
        <w:rPr>
          <w:rFonts w:ascii="Times New Roman" w:eastAsia="Calibri" w:hAnsi="Times New Roman"/>
          <w:sz w:val="26"/>
          <w:szCs w:val="26"/>
          <w:lang w:eastAsia="en-US"/>
        </w:rPr>
        <w:t xml:space="preserve"> запис</w:t>
      </w:r>
      <w:r w:rsidR="00074825">
        <w:rPr>
          <w:rFonts w:ascii="Times New Roman" w:eastAsia="Calibri" w:hAnsi="Times New Roman"/>
          <w:sz w:val="26"/>
          <w:szCs w:val="26"/>
          <w:lang w:eastAsia="en-US"/>
        </w:rPr>
        <w:t>ей</w:t>
      </w:r>
      <w:r w:rsidRPr="009C58A9">
        <w:rPr>
          <w:rFonts w:ascii="Times New Roman" w:eastAsia="Calibri" w:hAnsi="Times New Roman"/>
          <w:sz w:val="26"/>
          <w:szCs w:val="26"/>
          <w:lang w:eastAsia="en-US"/>
        </w:rPr>
        <w:t xml:space="preserve"> о награжд</w:t>
      </w:r>
      <w:r w:rsidR="00784AC3" w:rsidRPr="009C58A9">
        <w:rPr>
          <w:rFonts w:ascii="Times New Roman" w:eastAsia="Calibri" w:hAnsi="Times New Roman"/>
          <w:sz w:val="26"/>
          <w:szCs w:val="26"/>
          <w:lang w:eastAsia="en-US"/>
        </w:rPr>
        <w:t xml:space="preserve">ении. </w:t>
      </w:r>
      <w:r w:rsidRPr="009C58A9">
        <w:rPr>
          <w:rFonts w:ascii="Times New Roman" w:eastAsia="Calibri" w:hAnsi="Times New Roman"/>
          <w:sz w:val="26"/>
          <w:szCs w:val="26"/>
          <w:lang w:eastAsia="en-US"/>
        </w:rPr>
        <w:t xml:space="preserve">По состоянию на 31.12.2023 </w:t>
      </w:r>
      <w:r w:rsidR="00A61748" w:rsidRPr="009C58A9">
        <w:rPr>
          <w:rFonts w:ascii="Times New Roman" w:eastAsia="Calibri" w:hAnsi="Times New Roman"/>
          <w:sz w:val="26"/>
          <w:szCs w:val="26"/>
          <w:lang w:eastAsia="en-US"/>
        </w:rPr>
        <w:t xml:space="preserve">года </w:t>
      </w:r>
      <w:r w:rsidRPr="009C58A9">
        <w:rPr>
          <w:rFonts w:ascii="Times New Roman" w:eastAsia="Calibri" w:hAnsi="Times New Roman"/>
          <w:sz w:val="26"/>
          <w:szCs w:val="26"/>
          <w:lang w:eastAsia="en-US"/>
        </w:rPr>
        <w:t xml:space="preserve">база содержит </w:t>
      </w:r>
      <w:r w:rsidR="00074825">
        <w:rPr>
          <w:rFonts w:ascii="Times New Roman" w:eastAsia="Calibri" w:hAnsi="Times New Roman"/>
          <w:sz w:val="26"/>
          <w:szCs w:val="26"/>
          <w:lang w:eastAsia="en-US"/>
        </w:rPr>
        <w:t>5938</w:t>
      </w:r>
      <w:r w:rsidRPr="009C58A9">
        <w:rPr>
          <w:rFonts w:ascii="Times New Roman" w:eastAsia="Calibri" w:hAnsi="Times New Roman"/>
          <w:sz w:val="26"/>
          <w:szCs w:val="26"/>
          <w:lang w:eastAsia="en-US"/>
        </w:rPr>
        <w:t xml:space="preserve"> записей о награждении граждан и 48 коллективов.</w:t>
      </w:r>
    </w:p>
    <w:p w:rsidR="00CC26B5" w:rsidRPr="009C58A9" w:rsidRDefault="00CC26B5" w:rsidP="0094520F">
      <w:pPr>
        <w:autoSpaceDE w:val="0"/>
        <w:autoSpaceDN w:val="0"/>
        <w:adjustRightInd w:val="0"/>
        <w:spacing w:after="0" w:line="240" w:lineRule="auto"/>
        <w:jc w:val="both"/>
        <w:rPr>
          <w:rFonts w:ascii="Times New Roman" w:eastAsia="Calibri" w:hAnsi="Times New Roman"/>
          <w:sz w:val="26"/>
          <w:szCs w:val="26"/>
          <w:lang w:eastAsia="en-US"/>
        </w:rPr>
      </w:pPr>
    </w:p>
    <w:p w:rsidR="00E314CF" w:rsidRPr="009C58A9" w:rsidRDefault="00E314CF" w:rsidP="0094520F">
      <w:pPr>
        <w:autoSpaceDE w:val="0"/>
        <w:autoSpaceDN w:val="0"/>
        <w:adjustRightInd w:val="0"/>
        <w:spacing w:after="0" w:line="240" w:lineRule="auto"/>
        <w:jc w:val="center"/>
        <w:rPr>
          <w:rFonts w:ascii="Times New Roman" w:eastAsia="Calibri" w:hAnsi="Times New Roman"/>
          <w:b/>
          <w:sz w:val="26"/>
          <w:szCs w:val="26"/>
          <w:lang w:eastAsia="en-US"/>
        </w:rPr>
      </w:pPr>
      <w:r w:rsidRPr="009C58A9">
        <w:rPr>
          <w:rFonts w:ascii="Times New Roman" w:eastAsia="Calibri" w:hAnsi="Times New Roman"/>
          <w:b/>
          <w:sz w:val="26"/>
          <w:szCs w:val="26"/>
          <w:lang w:eastAsia="en-US"/>
        </w:rPr>
        <w:t>Организация и ведение делопроизводства. Правотворческая деятельность.</w:t>
      </w:r>
    </w:p>
    <w:p w:rsidR="00E314CF" w:rsidRPr="009C58A9" w:rsidRDefault="00E314CF" w:rsidP="0094520F">
      <w:pPr>
        <w:autoSpaceDE w:val="0"/>
        <w:autoSpaceDN w:val="0"/>
        <w:adjustRightInd w:val="0"/>
        <w:spacing w:after="0" w:line="240" w:lineRule="auto"/>
        <w:jc w:val="center"/>
        <w:rPr>
          <w:rFonts w:ascii="Times New Roman" w:eastAsia="Calibri" w:hAnsi="Times New Roman"/>
          <w:b/>
          <w:sz w:val="26"/>
          <w:szCs w:val="26"/>
          <w:lang w:eastAsia="en-US"/>
        </w:rPr>
      </w:pPr>
    </w:p>
    <w:p w:rsidR="00A61748" w:rsidRPr="009C58A9" w:rsidRDefault="00E314CF" w:rsidP="00A61748">
      <w:pPr>
        <w:autoSpaceDE w:val="0"/>
        <w:autoSpaceDN w:val="0"/>
        <w:adjustRightInd w:val="0"/>
        <w:spacing w:after="0" w:line="240" w:lineRule="auto"/>
        <w:ind w:firstLine="709"/>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В отчетном 2023 году документооборот администрации района составил </w:t>
      </w:r>
      <w:r w:rsidR="00784AC3" w:rsidRPr="009C58A9">
        <w:rPr>
          <w:rFonts w:ascii="Times New Roman" w:eastAsia="Calibri" w:hAnsi="Times New Roman"/>
          <w:sz w:val="26"/>
          <w:szCs w:val="26"/>
          <w:lang w:eastAsia="en-US"/>
        </w:rPr>
        <w:t xml:space="preserve">16174 </w:t>
      </w:r>
      <w:r w:rsidRPr="009C58A9">
        <w:rPr>
          <w:rFonts w:ascii="Times New Roman" w:eastAsia="Calibri" w:hAnsi="Times New Roman"/>
          <w:sz w:val="26"/>
          <w:szCs w:val="26"/>
          <w:lang w:eastAsia="en-US"/>
        </w:rPr>
        <w:t>единиц</w:t>
      </w:r>
      <w:r w:rsidR="00784AC3" w:rsidRPr="009C58A9">
        <w:rPr>
          <w:rFonts w:ascii="Times New Roman" w:eastAsia="Calibri" w:hAnsi="Times New Roman"/>
          <w:sz w:val="26"/>
          <w:szCs w:val="26"/>
          <w:lang w:eastAsia="en-US"/>
        </w:rPr>
        <w:t>ы</w:t>
      </w:r>
      <w:r w:rsidR="00A61748" w:rsidRPr="009C58A9">
        <w:rPr>
          <w:rFonts w:ascii="Times New Roman" w:eastAsia="Calibri" w:hAnsi="Times New Roman"/>
          <w:sz w:val="26"/>
          <w:szCs w:val="26"/>
          <w:lang w:eastAsia="en-US"/>
        </w:rPr>
        <w:t>. Осуществлена рассылка 1305 копий правовых актов, отправлено 17510 экземпляров исходящей документации, принято 497 телефонограмм, отправлено 353 телефонограммы.</w:t>
      </w:r>
    </w:p>
    <w:p w:rsidR="00A61748" w:rsidRPr="009C58A9" w:rsidRDefault="00A61748" w:rsidP="00A61748">
      <w:pPr>
        <w:autoSpaceDE w:val="0"/>
        <w:autoSpaceDN w:val="0"/>
        <w:adjustRightInd w:val="0"/>
        <w:spacing w:after="0" w:line="240" w:lineRule="auto"/>
        <w:ind w:firstLine="709"/>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Организован контроль своевременного рассмотрения и исполнения:</w:t>
      </w:r>
    </w:p>
    <w:p w:rsidR="00A61748" w:rsidRPr="009C58A9" w:rsidRDefault="00A61748" w:rsidP="00A61748">
      <w:pPr>
        <w:autoSpaceDE w:val="0"/>
        <w:autoSpaceDN w:val="0"/>
        <w:adjustRightInd w:val="0"/>
        <w:spacing w:after="0" w:line="240" w:lineRule="auto"/>
        <w:ind w:firstLine="709"/>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1) документов, поступивших в администрацию района из прокуратуры и судебно-исполнительных органов. За отчетный период на контроль было поставлено 48 документов. Все документы рассмотрены в установленные сроки;</w:t>
      </w:r>
    </w:p>
    <w:p w:rsidR="00A61748" w:rsidRPr="009C58A9" w:rsidRDefault="00A61748" w:rsidP="00A61748">
      <w:pPr>
        <w:autoSpaceDE w:val="0"/>
        <w:autoSpaceDN w:val="0"/>
        <w:adjustRightInd w:val="0"/>
        <w:spacing w:after="0" w:line="240" w:lineRule="auto"/>
        <w:ind w:firstLine="709"/>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2)</w:t>
      </w:r>
      <w:r w:rsidRPr="009C58A9">
        <w:rPr>
          <w:rFonts w:ascii="Times New Roman" w:eastAsia="Calibri" w:hAnsi="Times New Roman"/>
          <w:sz w:val="26"/>
          <w:szCs w:val="26"/>
          <w:lang w:eastAsia="en-US"/>
        </w:rPr>
        <w:tab/>
        <w:t>документов, поступивших в администрацию района от Губернатора Челябинской области, Законодательного Собрания Челябинской области, Правительства Челябинской области и Челябинской городской Думы. За отчетный период на контроль было поставлено 73 документа. Подлежало исполнению 67 документа, все выполнены в срок. Остаются на контроле 6 документов, срок исполнения которых не наступил;</w:t>
      </w:r>
    </w:p>
    <w:p w:rsidR="00A61748" w:rsidRPr="009C58A9" w:rsidRDefault="00A61748" w:rsidP="00A61748">
      <w:pPr>
        <w:autoSpaceDE w:val="0"/>
        <w:autoSpaceDN w:val="0"/>
        <w:adjustRightInd w:val="0"/>
        <w:spacing w:after="0" w:line="240" w:lineRule="auto"/>
        <w:ind w:firstLine="709"/>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3)</w:t>
      </w:r>
      <w:r w:rsidRPr="009C58A9">
        <w:rPr>
          <w:rFonts w:ascii="Times New Roman" w:eastAsia="Calibri" w:hAnsi="Times New Roman"/>
          <w:sz w:val="26"/>
          <w:szCs w:val="26"/>
          <w:lang w:eastAsia="en-US"/>
        </w:rPr>
        <w:tab/>
        <w:t>поручений Главы города Челябинска и его заместителей. В течение 2023 года на контроль поставлено 387 документов, поступивших из Администрации города Челябинска.  Подлежало исполнению 387 документов, из них выполнены в срок 383 документа. С нарушением срока представленные ответы отсутствуют. Остаются на контроле 4 документа, срок исполнения которых не наступил;</w:t>
      </w:r>
    </w:p>
    <w:p w:rsidR="00A61748" w:rsidRPr="009C58A9" w:rsidRDefault="00A61748" w:rsidP="00A61748">
      <w:pPr>
        <w:autoSpaceDE w:val="0"/>
        <w:autoSpaceDN w:val="0"/>
        <w:adjustRightInd w:val="0"/>
        <w:spacing w:after="0" w:line="240" w:lineRule="auto"/>
        <w:ind w:firstLine="709"/>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4)</w:t>
      </w:r>
      <w:r w:rsidRPr="009C58A9">
        <w:rPr>
          <w:rFonts w:ascii="Times New Roman" w:eastAsia="Calibri" w:hAnsi="Times New Roman"/>
          <w:sz w:val="26"/>
          <w:szCs w:val="26"/>
          <w:lang w:eastAsia="en-US"/>
        </w:rPr>
        <w:tab/>
        <w:t>документы, поступившие из других организаций. За отчетный период на контроль был поставлен 201 документ, все они рассмотрены в установленные сроки.</w:t>
      </w:r>
    </w:p>
    <w:p w:rsidR="00A61748" w:rsidRPr="009C58A9" w:rsidRDefault="00A61748" w:rsidP="00A61748">
      <w:pPr>
        <w:autoSpaceDE w:val="0"/>
        <w:autoSpaceDN w:val="0"/>
        <w:adjustRightInd w:val="0"/>
        <w:spacing w:after="0" w:line="240" w:lineRule="auto"/>
        <w:ind w:firstLine="709"/>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В соответствии с Положением о муниципальных правовых актах Ленинского района города Челябинска, утвержденным решением Совета депутатов Ленинского района от 17.11.2015 № 13/4, главой района и должностными лицами администрации </w:t>
      </w:r>
      <w:r w:rsidRPr="009C58A9">
        <w:rPr>
          <w:rFonts w:ascii="Times New Roman" w:eastAsia="Calibri" w:hAnsi="Times New Roman"/>
          <w:sz w:val="26"/>
          <w:szCs w:val="26"/>
          <w:lang w:eastAsia="en-US"/>
        </w:rPr>
        <w:lastRenderedPageBreak/>
        <w:t>района внесено на рассмотрение Совета депутатов района 19 проектов р</w:t>
      </w:r>
      <w:r w:rsidR="003B0E7E" w:rsidRPr="009C58A9">
        <w:rPr>
          <w:rFonts w:ascii="Times New Roman" w:eastAsia="Calibri" w:hAnsi="Times New Roman"/>
          <w:sz w:val="26"/>
          <w:szCs w:val="26"/>
          <w:lang w:eastAsia="en-US"/>
        </w:rPr>
        <w:t>ешений Совета депутатов района.</w:t>
      </w:r>
    </w:p>
    <w:p w:rsidR="003B0E7E" w:rsidRPr="009C58A9" w:rsidRDefault="003B0E7E" w:rsidP="00A61748">
      <w:pPr>
        <w:autoSpaceDE w:val="0"/>
        <w:autoSpaceDN w:val="0"/>
        <w:adjustRightInd w:val="0"/>
        <w:spacing w:after="0" w:line="240" w:lineRule="auto"/>
        <w:ind w:firstLine="709"/>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Проведены организационные мероприятия и сбор материалов для опубликования нормативных правовых актов главы района, администрации района, решений Совета депутатов района в газете «Вечерний Челябинск» (13 выпусков).</w:t>
      </w:r>
    </w:p>
    <w:p w:rsidR="00C35097" w:rsidRPr="009C58A9" w:rsidRDefault="008877A4" w:rsidP="0094520F">
      <w:pPr>
        <w:autoSpaceDE w:val="0"/>
        <w:autoSpaceDN w:val="0"/>
        <w:adjustRightInd w:val="0"/>
        <w:spacing w:after="0" w:line="240" w:lineRule="auto"/>
        <w:ind w:firstLine="709"/>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В установленные сроки в Главное управление юстиции Челябинской области для включения в регистр муниципальных нормативных правовых актов Челябинской области направлены </w:t>
      </w:r>
      <w:r w:rsidR="00C35097" w:rsidRPr="009C58A9">
        <w:rPr>
          <w:rFonts w:ascii="Times New Roman" w:eastAsia="Calibri" w:hAnsi="Times New Roman"/>
          <w:sz w:val="26"/>
          <w:szCs w:val="26"/>
          <w:lang w:eastAsia="en-US"/>
        </w:rPr>
        <w:t>8 нормативных правовых актов главы района и администрации района</w:t>
      </w:r>
      <w:r w:rsidRPr="009C58A9">
        <w:rPr>
          <w:rFonts w:ascii="Times New Roman" w:eastAsia="Calibri" w:hAnsi="Times New Roman"/>
          <w:sz w:val="26"/>
          <w:szCs w:val="26"/>
          <w:lang w:eastAsia="en-US"/>
        </w:rPr>
        <w:t>.</w:t>
      </w:r>
      <w:r w:rsidR="00C35097" w:rsidRPr="009C58A9">
        <w:rPr>
          <w:rFonts w:ascii="Times New Roman" w:eastAsia="Calibri" w:hAnsi="Times New Roman"/>
          <w:sz w:val="26"/>
          <w:szCs w:val="26"/>
          <w:lang w:eastAsia="en-US"/>
        </w:rPr>
        <w:t xml:space="preserve"> </w:t>
      </w:r>
    </w:p>
    <w:p w:rsidR="00C35097" w:rsidRPr="009C58A9" w:rsidRDefault="00C35097" w:rsidP="0094520F">
      <w:pPr>
        <w:autoSpaceDE w:val="0"/>
        <w:autoSpaceDN w:val="0"/>
        <w:adjustRightInd w:val="0"/>
        <w:spacing w:after="0" w:line="240" w:lineRule="auto"/>
        <w:ind w:firstLine="709"/>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С целью сокращения расходов на опубликование муниципальных пра</w:t>
      </w:r>
      <w:r w:rsidR="003B0E7E" w:rsidRPr="009C58A9">
        <w:rPr>
          <w:rFonts w:ascii="Times New Roman" w:eastAsia="Calibri" w:hAnsi="Times New Roman"/>
          <w:sz w:val="26"/>
          <w:szCs w:val="26"/>
          <w:lang w:eastAsia="en-US"/>
        </w:rPr>
        <w:t xml:space="preserve">вовых актов в печатном издании, </w:t>
      </w:r>
      <w:r w:rsidRPr="009C58A9">
        <w:rPr>
          <w:rFonts w:ascii="Times New Roman" w:eastAsia="Calibri" w:hAnsi="Times New Roman"/>
          <w:sz w:val="26"/>
          <w:szCs w:val="26"/>
          <w:lang w:eastAsia="en-US"/>
        </w:rPr>
        <w:t>в 2023 году была проведена работа по регистрации сетевого издания «Официальный вестник Ленинского района города Челябинска» в качестве средства массовой информации. Сетевое издание Ленинского района внесено в перечень зарегистрированных СМИ от 27 апреля 2023 г</w:t>
      </w:r>
      <w:r w:rsidR="003B0E7E" w:rsidRPr="009C58A9">
        <w:rPr>
          <w:rFonts w:ascii="Times New Roman" w:eastAsia="Calibri" w:hAnsi="Times New Roman"/>
          <w:sz w:val="26"/>
          <w:szCs w:val="26"/>
          <w:lang w:eastAsia="en-US"/>
        </w:rPr>
        <w:t xml:space="preserve">ода. Экономия средств в 2023 году </w:t>
      </w:r>
      <w:r w:rsidRPr="009C58A9">
        <w:rPr>
          <w:rFonts w:ascii="Times New Roman" w:eastAsia="Calibri" w:hAnsi="Times New Roman"/>
          <w:sz w:val="26"/>
          <w:szCs w:val="26"/>
          <w:lang w:eastAsia="en-US"/>
        </w:rPr>
        <w:t>составила более 270 тыс. руб</w:t>
      </w:r>
      <w:r w:rsidR="003B0E7E" w:rsidRPr="009C58A9">
        <w:rPr>
          <w:rFonts w:ascii="Times New Roman" w:eastAsia="Calibri" w:hAnsi="Times New Roman"/>
          <w:sz w:val="26"/>
          <w:szCs w:val="26"/>
          <w:lang w:eastAsia="en-US"/>
        </w:rPr>
        <w:t>лей.</w:t>
      </w:r>
    </w:p>
    <w:p w:rsidR="00C35097" w:rsidRPr="009C58A9" w:rsidRDefault="00C35097" w:rsidP="0094520F">
      <w:pPr>
        <w:autoSpaceDE w:val="0"/>
        <w:autoSpaceDN w:val="0"/>
        <w:adjustRightInd w:val="0"/>
        <w:spacing w:after="0" w:line="240" w:lineRule="auto"/>
        <w:ind w:firstLine="709"/>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Администрация района осуществляет свою деятельность на основании ежеквартальных планов, утвержденных правовым актом администрации района.</w:t>
      </w:r>
      <w:r w:rsidR="002144C3" w:rsidRPr="009C58A9">
        <w:rPr>
          <w:rFonts w:ascii="Times New Roman" w:eastAsia="Calibri" w:hAnsi="Times New Roman"/>
          <w:sz w:val="26"/>
          <w:szCs w:val="26"/>
          <w:lang w:eastAsia="en-US"/>
        </w:rPr>
        <w:t xml:space="preserve"> По итогам анализа выполнения планов работы администрации района сделан вывод: за отчетный год отделами администрации района запланировано к принятию правовых актов по </w:t>
      </w:r>
      <w:r w:rsidR="00417A33" w:rsidRPr="009C58A9">
        <w:rPr>
          <w:rFonts w:ascii="Times New Roman" w:eastAsia="Calibri" w:hAnsi="Times New Roman"/>
          <w:sz w:val="26"/>
          <w:szCs w:val="26"/>
          <w:lang w:eastAsia="en-US"/>
        </w:rPr>
        <w:t>119</w:t>
      </w:r>
      <w:r w:rsidR="002144C3" w:rsidRPr="009C58A9">
        <w:rPr>
          <w:rFonts w:ascii="Times New Roman" w:eastAsia="Calibri" w:hAnsi="Times New Roman"/>
          <w:sz w:val="26"/>
          <w:szCs w:val="26"/>
          <w:lang w:eastAsia="en-US"/>
        </w:rPr>
        <w:t xml:space="preserve"> пунктам, исполнено </w:t>
      </w:r>
      <w:r w:rsidR="00417A33" w:rsidRPr="009C58A9">
        <w:rPr>
          <w:rFonts w:ascii="Times New Roman" w:eastAsia="Calibri" w:hAnsi="Times New Roman"/>
          <w:sz w:val="26"/>
          <w:szCs w:val="26"/>
          <w:lang w:eastAsia="en-US"/>
        </w:rPr>
        <w:t xml:space="preserve">87 </w:t>
      </w:r>
      <w:r w:rsidR="002144C3" w:rsidRPr="009C58A9">
        <w:rPr>
          <w:rFonts w:ascii="Times New Roman" w:eastAsia="Calibri" w:hAnsi="Times New Roman"/>
          <w:sz w:val="26"/>
          <w:szCs w:val="26"/>
          <w:lang w:eastAsia="en-US"/>
        </w:rPr>
        <w:t xml:space="preserve">правовых акта; запланировано и подготовлено </w:t>
      </w:r>
      <w:r w:rsidR="00417A33" w:rsidRPr="009C58A9">
        <w:rPr>
          <w:rFonts w:ascii="Times New Roman" w:eastAsia="Calibri" w:hAnsi="Times New Roman"/>
          <w:sz w:val="26"/>
          <w:szCs w:val="26"/>
          <w:lang w:eastAsia="en-US"/>
        </w:rPr>
        <w:t>38</w:t>
      </w:r>
      <w:r w:rsidR="002144C3" w:rsidRPr="009C58A9">
        <w:rPr>
          <w:rFonts w:ascii="Times New Roman" w:eastAsia="Calibri" w:hAnsi="Times New Roman"/>
          <w:sz w:val="26"/>
          <w:szCs w:val="26"/>
          <w:lang w:eastAsia="en-US"/>
        </w:rPr>
        <w:t xml:space="preserve"> информационных записок по различным направлениям деятельности отделов администрации района.</w:t>
      </w:r>
    </w:p>
    <w:p w:rsidR="002144C3" w:rsidRPr="009C58A9" w:rsidRDefault="002144C3" w:rsidP="0094520F">
      <w:pPr>
        <w:autoSpaceDE w:val="0"/>
        <w:autoSpaceDN w:val="0"/>
        <w:adjustRightInd w:val="0"/>
        <w:spacing w:after="0" w:line="240" w:lineRule="auto"/>
        <w:ind w:firstLine="709"/>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За отчетный период в судебных органах города Челябинска было рассмотрено 15 дел с участием администрации </w:t>
      </w:r>
      <w:r w:rsidR="00357030" w:rsidRPr="009C58A9">
        <w:rPr>
          <w:rFonts w:ascii="Times New Roman" w:eastAsia="Calibri" w:hAnsi="Times New Roman"/>
          <w:sz w:val="26"/>
          <w:szCs w:val="26"/>
          <w:lang w:eastAsia="en-US"/>
        </w:rPr>
        <w:t xml:space="preserve">района, </w:t>
      </w:r>
      <w:r w:rsidRPr="009C58A9">
        <w:rPr>
          <w:rFonts w:ascii="Times New Roman" w:eastAsia="Calibri" w:hAnsi="Times New Roman"/>
          <w:sz w:val="26"/>
          <w:szCs w:val="26"/>
          <w:lang w:eastAsia="en-US"/>
        </w:rPr>
        <w:t>проведено 53 судебных заседания. Особую категорию составляют дела о взыскании с администрации района материального ущерба. Количество судебных дел – 3. Количество судебных заседаний по данным делам – 12.</w:t>
      </w:r>
    </w:p>
    <w:p w:rsidR="00C35097" w:rsidRPr="009C58A9" w:rsidRDefault="002144C3" w:rsidP="0094520F">
      <w:pPr>
        <w:autoSpaceDE w:val="0"/>
        <w:autoSpaceDN w:val="0"/>
        <w:adjustRightInd w:val="0"/>
        <w:spacing w:after="0" w:line="240" w:lineRule="auto"/>
        <w:ind w:firstLine="709"/>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К администрации района были предъявлены исковые требования о взыскании на о</w:t>
      </w:r>
      <w:r w:rsidR="00357030" w:rsidRPr="009C58A9">
        <w:rPr>
          <w:rFonts w:ascii="Times New Roman" w:eastAsia="Calibri" w:hAnsi="Times New Roman"/>
          <w:sz w:val="26"/>
          <w:szCs w:val="26"/>
          <w:lang w:eastAsia="en-US"/>
        </w:rPr>
        <w:t>бщую сумму 1</w:t>
      </w:r>
      <w:r w:rsidR="0074116C" w:rsidRPr="009C58A9">
        <w:rPr>
          <w:rFonts w:ascii="Times New Roman" w:eastAsia="Calibri" w:hAnsi="Times New Roman"/>
          <w:sz w:val="26"/>
          <w:szCs w:val="26"/>
          <w:lang w:eastAsia="en-US"/>
        </w:rPr>
        <w:t xml:space="preserve">138698,12 рублей. </w:t>
      </w:r>
      <w:r w:rsidRPr="009C58A9">
        <w:rPr>
          <w:rFonts w:ascii="Times New Roman" w:eastAsia="Calibri" w:hAnsi="Times New Roman"/>
          <w:sz w:val="26"/>
          <w:szCs w:val="26"/>
          <w:lang w:eastAsia="en-US"/>
        </w:rPr>
        <w:t>В удовлетворении исковых требований заявителей к администрации района было отказано в полном объеме.</w:t>
      </w:r>
    </w:p>
    <w:p w:rsidR="00C87120" w:rsidRPr="009C58A9" w:rsidRDefault="00C87120" w:rsidP="0094520F">
      <w:pPr>
        <w:autoSpaceDE w:val="0"/>
        <w:autoSpaceDN w:val="0"/>
        <w:adjustRightInd w:val="0"/>
        <w:spacing w:after="0" w:line="240" w:lineRule="auto"/>
        <w:ind w:firstLine="709"/>
        <w:jc w:val="both"/>
        <w:rPr>
          <w:rFonts w:ascii="Times New Roman" w:eastAsia="Calibri" w:hAnsi="Times New Roman"/>
          <w:sz w:val="26"/>
          <w:szCs w:val="26"/>
          <w:lang w:eastAsia="en-US"/>
        </w:rPr>
      </w:pPr>
    </w:p>
    <w:p w:rsidR="00C87120" w:rsidRPr="009C58A9" w:rsidRDefault="00C87120" w:rsidP="0094520F">
      <w:pPr>
        <w:autoSpaceDE w:val="0"/>
        <w:autoSpaceDN w:val="0"/>
        <w:adjustRightInd w:val="0"/>
        <w:spacing w:after="0" w:line="240" w:lineRule="auto"/>
        <w:ind w:firstLine="709"/>
        <w:jc w:val="center"/>
        <w:rPr>
          <w:rFonts w:ascii="Times New Roman" w:eastAsia="Calibri" w:hAnsi="Times New Roman"/>
          <w:b/>
          <w:sz w:val="26"/>
          <w:szCs w:val="26"/>
          <w:lang w:eastAsia="en-US"/>
        </w:rPr>
      </w:pPr>
      <w:r w:rsidRPr="009C58A9">
        <w:rPr>
          <w:rFonts w:ascii="Times New Roman" w:eastAsia="Calibri" w:hAnsi="Times New Roman"/>
          <w:b/>
          <w:sz w:val="26"/>
          <w:szCs w:val="26"/>
          <w:lang w:eastAsia="en-US"/>
        </w:rPr>
        <w:t xml:space="preserve">Кадровое обеспечение администрации Ленинского района </w:t>
      </w:r>
    </w:p>
    <w:p w:rsidR="00C87120" w:rsidRPr="009C58A9" w:rsidRDefault="00C87120" w:rsidP="0094520F">
      <w:pPr>
        <w:autoSpaceDE w:val="0"/>
        <w:autoSpaceDN w:val="0"/>
        <w:adjustRightInd w:val="0"/>
        <w:spacing w:after="0" w:line="240" w:lineRule="auto"/>
        <w:ind w:firstLine="709"/>
        <w:jc w:val="center"/>
        <w:rPr>
          <w:rFonts w:ascii="Times New Roman" w:eastAsia="Calibri" w:hAnsi="Times New Roman"/>
          <w:b/>
          <w:sz w:val="26"/>
          <w:szCs w:val="26"/>
          <w:lang w:eastAsia="en-US"/>
        </w:rPr>
      </w:pPr>
      <w:r w:rsidRPr="009C58A9">
        <w:rPr>
          <w:rFonts w:ascii="Times New Roman" w:eastAsia="Calibri" w:hAnsi="Times New Roman"/>
          <w:b/>
          <w:sz w:val="26"/>
          <w:szCs w:val="26"/>
          <w:lang w:eastAsia="en-US"/>
        </w:rPr>
        <w:t>города Челябинска. Работа с архивом</w:t>
      </w:r>
    </w:p>
    <w:p w:rsidR="00A96769" w:rsidRPr="009C58A9" w:rsidRDefault="00A96769" w:rsidP="0094520F">
      <w:pPr>
        <w:autoSpaceDE w:val="0"/>
        <w:autoSpaceDN w:val="0"/>
        <w:adjustRightInd w:val="0"/>
        <w:spacing w:after="0" w:line="240" w:lineRule="auto"/>
        <w:ind w:firstLine="709"/>
        <w:jc w:val="center"/>
        <w:rPr>
          <w:rFonts w:ascii="Times New Roman" w:eastAsia="Calibri" w:hAnsi="Times New Roman"/>
          <w:b/>
          <w:sz w:val="26"/>
          <w:szCs w:val="26"/>
          <w:lang w:eastAsia="en-US"/>
        </w:rPr>
      </w:pPr>
    </w:p>
    <w:p w:rsidR="00A96769" w:rsidRPr="009C58A9" w:rsidRDefault="00A96769" w:rsidP="0094520F">
      <w:pPr>
        <w:autoSpaceDE w:val="0"/>
        <w:autoSpaceDN w:val="0"/>
        <w:adjustRightInd w:val="0"/>
        <w:spacing w:after="0" w:line="240" w:lineRule="auto"/>
        <w:ind w:firstLine="709"/>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Оформление и ведение документации по кадрам, связанной с реализацией трудовых отношений и прохождением муниципальной службы в администрации района (личные дела муниципальных служащих, распорядительные акты по вопросам работы с кадрами: прием, увольнение с работы и переводы, наложение дисциплинарных взысканий, поощрение работников, аттестация муниципальных служащих, формирование банка данных по кадрам, ведение табеля учета рабочего времени работников администрации района, трудовых книжек)</w:t>
      </w:r>
      <w:r w:rsidR="00D048FC" w:rsidRPr="009C58A9">
        <w:rPr>
          <w:rFonts w:ascii="Times New Roman" w:eastAsia="Calibri" w:hAnsi="Times New Roman"/>
          <w:sz w:val="26"/>
          <w:szCs w:val="26"/>
          <w:lang w:eastAsia="en-US"/>
        </w:rPr>
        <w:t>,</w:t>
      </w:r>
      <w:r w:rsidRPr="009C58A9">
        <w:rPr>
          <w:rFonts w:ascii="Times New Roman" w:eastAsia="Calibri" w:hAnsi="Times New Roman"/>
          <w:sz w:val="26"/>
          <w:szCs w:val="26"/>
          <w:lang w:eastAsia="en-US"/>
        </w:rPr>
        <w:t xml:space="preserve"> осуществляется в соответствии с нормами федерального и регионального законодательства, муниципальных нормативных правовых актов.</w:t>
      </w:r>
    </w:p>
    <w:p w:rsidR="00A96769" w:rsidRPr="009C58A9" w:rsidRDefault="00A96769" w:rsidP="0094520F">
      <w:pPr>
        <w:autoSpaceDE w:val="0"/>
        <w:autoSpaceDN w:val="0"/>
        <w:adjustRightInd w:val="0"/>
        <w:spacing w:after="0" w:line="240" w:lineRule="auto"/>
        <w:ind w:firstLine="709"/>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Администрацией района осуществляется реализация муниципальной программы «Развитие муниципальной службы в Ленинском районе города Челябинска», так в рамках программы 2 муниципальных служащих прошли обучение на обучающих семинарах, 3 муниципальных служащих прошли повышение уровня </w:t>
      </w:r>
      <w:r w:rsidRPr="009C58A9">
        <w:rPr>
          <w:rFonts w:ascii="Times New Roman" w:eastAsia="Calibri" w:hAnsi="Times New Roman"/>
          <w:sz w:val="26"/>
          <w:szCs w:val="26"/>
          <w:lang w:eastAsia="en-US"/>
        </w:rPr>
        <w:lastRenderedPageBreak/>
        <w:t>профессиональной подготовки, 23 муниципальных служащий прошли диспансеризацию.</w:t>
      </w:r>
    </w:p>
    <w:p w:rsidR="00A96769" w:rsidRPr="009C58A9" w:rsidRDefault="00A96769" w:rsidP="0094520F">
      <w:pPr>
        <w:autoSpaceDE w:val="0"/>
        <w:autoSpaceDN w:val="0"/>
        <w:adjustRightInd w:val="0"/>
        <w:spacing w:after="0" w:line="240" w:lineRule="auto"/>
        <w:ind w:firstLine="709"/>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На постоянной основе ведется воинский учет всех категорий</w:t>
      </w:r>
      <w:r w:rsidR="00D048FC" w:rsidRPr="009C58A9">
        <w:rPr>
          <w:rFonts w:ascii="Times New Roman" w:eastAsia="Calibri" w:hAnsi="Times New Roman"/>
          <w:sz w:val="26"/>
          <w:szCs w:val="26"/>
          <w:lang w:eastAsia="en-US"/>
        </w:rPr>
        <w:t xml:space="preserve"> граждан</w:t>
      </w:r>
      <w:r w:rsidRPr="009C58A9">
        <w:rPr>
          <w:rFonts w:ascii="Times New Roman" w:eastAsia="Calibri" w:hAnsi="Times New Roman"/>
          <w:sz w:val="26"/>
          <w:szCs w:val="26"/>
          <w:lang w:eastAsia="en-US"/>
        </w:rPr>
        <w:t>, работающих в администрации района, подлежащих воинскому учету и бронированию, пребывающих в запасе. Осуществляется бронирование граждан, пребывающих в запасе, хранение бланков строгой отчетности.</w:t>
      </w:r>
    </w:p>
    <w:p w:rsidR="00A96769" w:rsidRPr="009C58A9" w:rsidRDefault="00A96769" w:rsidP="0094520F">
      <w:pPr>
        <w:autoSpaceDE w:val="0"/>
        <w:autoSpaceDN w:val="0"/>
        <w:adjustRightInd w:val="0"/>
        <w:spacing w:after="0" w:line="240" w:lineRule="auto"/>
        <w:ind w:firstLine="709"/>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Администрация района обеспечивает комплектование (формирование), учет и использование архивных документов и архивных фондов органов местного самоуправления Ленинского района города Челябинска. За отчетный период проведена экспертиза ценности 328 дел. Сброшюровано и подготовлено для сдачи в Архивное управление Администрации города Челябинска 41 дело постоянного хранения и по личному составу.</w:t>
      </w:r>
    </w:p>
    <w:p w:rsidR="00A96769" w:rsidRPr="009C58A9" w:rsidRDefault="00A96769" w:rsidP="0094520F">
      <w:pPr>
        <w:autoSpaceDE w:val="0"/>
        <w:autoSpaceDN w:val="0"/>
        <w:adjustRightInd w:val="0"/>
        <w:spacing w:after="0" w:line="240" w:lineRule="auto"/>
        <w:ind w:firstLine="709"/>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Сдано в Архивное управление Администрации города Челябинска 41 дело постоянного хранения.</w:t>
      </w:r>
    </w:p>
    <w:p w:rsidR="00A96769" w:rsidRPr="009C58A9" w:rsidRDefault="00A96769" w:rsidP="0094520F">
      <w:pPr>
        <w:autoSpaceDE w:val="0"/>
        <w:autoSpaceDN w:val="0"/>
        <w:adjustRightInd w:val="0"/>
        <w:spacing w:after="0" w:line="240" w:lineRule="auto"/>
        <w:ind w:firstLine="709"/>
        <w:jc w:val="both"/>
        <w:rPr>
          <w:rFonts w:ascii="Times New Roman" w:eastAsia="Calibri" w:hAnsi="Times New Roman"/>
          <w:sz w:val="26"/>
          <w:szCs w:val="26"/>
          <w:lang w:eastAsia="en-US"/>
        </w:rPr>
      </w:pPr>
      <w:r w:rsidRPr="009C58A9">
        <w:rPr>
          <w:rFonts w:ascii="Times New Roman" w:eastAsia="Calibri" w:hAnsi="Times New Roman"/>
          <w:sz w:val="26"/>
          <w:szCs w:val="26"/>
          <w:lang w:eastAsia="en-US"/>
        </w:rPr>
        <w:t xml:space="preserve">Составлены и представлены в Архивное управление Администрации города Челябинска описи </w:t>
      </w:r>
      <w:r w:rsidR="000503AE" w:rsidRPr="009C58A9">
        <w:rPr>
          <w:rFonts w:ascii="Times New Roman" w:eastAsia="Calibri" w:hAnsi="Times New Roman"/>
          <w:sz w:val="26"/>
          <w:szCs w:val="26"/>
          <w:lang w:eastAsia="en-US"/>
        </w:rPr>
        <w:t xml:space="preserve">дел постоянного хранения по личному составу за 2020 год, а также </w:t>
      </w:r>
      <w:r w:rsidRPr="009C58A9">
        <w:rPr>
          <w:rFonts w:ascii="Times New Roman" w:eastAsia="Calibri" w:hAnsi="Times New Roman"/>
          <w:sz w:val="26"/>
          <w:szCs w:val="26"/>
          <w:lang w:eastAsia="en-US"/>
        </w:rPr>
        <w:t>дел постоянного хранения коллективных договоров между работниками и работодателями, поступивши</w:t>
      </w:r>
      <w:r w:rsidR="000503AE" w:rsidRPr="009C58A9">
        <w:rPr>
          <w:rFonts w:ascii="Times New Roman" w:eastAsia="Calibri" w:hAnsi="Times New Roman"/>
          <w:sz w:val="26"/>
          <w:szCs w:val="26"/>
          <w:lang w:eastAsia="en-US"/>
        </w:rPr>
        <w:t xml:space="preserve">х в администрацию района </w:t>
      </w:r>
      <w:r w:rsidRPr="009C58A9">
        <w:rPr>
          <w:rFonts w:ascii="Times New Roman" w:eastAsia="Calibri" w:hAnsi="Times New Roman"/>
          <w:sz w:val="26"/>
          <w:szCs w:val="26"/>
          <w:lang w:eastAsia="en-US"/>
        </w:rPr>
        <w:t>за 2020 год.</w:t>
      </w:r>
    </w:p>
    <w:sectPr w:rsidR="00A96769" w:rsidRPr="009C58A9" w:rsidSect="005A1946">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D34" w:rsidRDefault="005C2D34" w:rsidP="005D327E">
      <w:pPr>
        <w:spacing w:after="0" w:line="240" w:lineRule="auto"/>
      </w:pPr>
      <w:r>
        <w:separator/>
      </w:r>
    </w:p>
  </w:endnote>
  <w:endnote w:type="continuationSeparator" w:id="0">
    <w:p w:rsidR="005C2D34" w:rsidRDefault="005C2D34" w:rsidP="005D3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7534914"/>
      <w:docPartObj>
        <w:docPartGallery w:val="Page Numbers (Bottom of Page)"/>
        <w:docPartUnique/>
      </w:docPartObj>
    </w:sdtPr>
    <w:sdtEndPr/>
    <w:sdtContent>
      <w:p w:rsidR="00D2192A" w:rsidRDefault="00754B11">
        <w:pPr>
          <w:pStyle w:val="a9"/>
          <w:jc w:val="right"/>
        </w:pPr>
        <w:r>
          <w:fldChar w:fldCharType="begin"/>
        </w:r>
        <w:r>
          <w:instrText>PAGE   \* MERGEFORMAT</w:instrText>
        </w:r>
        <w:r>
          <w:fldChar w:fldCharType="separate"/>
        </w:r>
        <w:r w:rsidR="00A07F3A">
          <w:rPr>
            <w:noProof/>
          </w:rPr>
          <w:t>28</w:t>
        </w:r>
        <w:r>
          <w:rPr>
            <w:noProof/>
          </w:rPr>
          <w:fldChar w:fldCharType="end"/>
        </w:r>
      </w:p>
    </w:sdtContent>
  </w:sdt>
  <w:p w:rsidR="00D2192A" w:rsidRDefault="00D2192A">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D34" w:rsidRDefault="005C2D34" w:rsidP="005D327E">
      <w:pPr>
        <w:spacing w:after="0" w:line="240" w:lineRule="auto"/>
      </w:pPr>
      <w:r>
        <w:separator/>
      </w:r>
    </w:p>
  </w:footnote>
  <w:footnote w:type="continuationSeparator" w:id="0">
    <w:p w:rsidR="005C2D34" w:rsidRDefault="005C2D34" w:rsidP="005D32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773B6"/>
    <w:multiLevelType w:val="hybridMultilevel"/>
    <w:tmpl w:val="1DFA6850"/>
    <w:lvl w:ilvl="0" w:tplc="B31E2F6E">
      <w:start w:val="1"/>
      <w:numFmt w:val="decimal"/>
      <w:suff w:val="space"/>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666E60CB"/>
    <w:multiLevelType w:val="hybridMultilevel"/>
    <w:tmpl w:val="AB16D87C"/>
    <w:lvl w:ilvl="0" w:tplc="F0022318">
      <w:start w:val="1"/>
      <w:numFmt w:val="decimal"/>
      <w:lvlText w:val="%1."/>
      <w:lvlJc w:val="left"/>
      <w:pPr>
        <w:ind w:left="928"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75767F8F"/>
    <w:multiLevelType w:val="hybridMultilevel"/>
    <w:tmpl w:val="B6EC2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A87F8A"/>
    <w:rsid w:val="0000029E"/>
    <w:rsid w:val="000068A7"/>
    <w:rsid w:val="000214DD"/>
    <w:rsid w:val="000503AE"/>
    <w:rsid w:val="00054F0F"/>
    <w:rsid w:val="00057CC8"/>
    <w:rsid w:val="00060C56"/>
    <w:rsid w:val="00074825"/>
    <w:rsid w:val="00082E4D"/>
    <w:rsid w:val="000A17CD"/>
    <w:rsid w:val="000F1C0E"/>
    <w:rsid w:val="00124B4D"/>
    <w:rsid w:val="00137E39"/>
    <w:rsid w:val="001838A6"/>
    <w:rsid w:val="001B6DE1"/>
    <w:rsid w:val="001C37D7"/>
    <w:rsid w:val="001C68BB"/>
    <w:rsid w:val="001E529D"/>
    <w:rsid w:val="001E67E0"/>
    <w:rsid w:val="002144C3"/>
    <w:rsid w:val="00216F2F"/>
    <w:rsid w:val="00226554"/>
    <w:rsid w:val="00246E2E"/>
    <w:rsid w:val="002473EA"/>
    <w:rsid w:val="00250B93"/>
    <w:rsid w:val="002612A7"/>
    <w:rsid w:val="002729CB"/>
    <w:rsid w:val="002C3E0F"/>
    <w:rsid w:val="002C55D8"/>
    <w:rsid w:val="002D2CD4"/>
    <w:rsid w:val="002D56DA"/>
    <w:rsid w:val="002F6260"/>
    <w:rsid w:val="0032618D"/>
    <w:rsid w:val="00326D48"/>
    <w:rsid w:val="003506C8"/>
    <w:rsid w:val="00357030"/>
    <w:rsid w:val="00381077"/>
    <w:rsid w:val="00392DAE"/>
    <w:rsid w:val="003A0AF3"/>
    <w:rsid w:val="003A31B5"/>
    <w:rsid w:val="003B0CB3"/>
    <w:rsid w:val="003B0E7E"/>
    <w:rsid w:val="003C08DB"/>
    <w:rsid w:val="003C1C41"/>
    <w:rsid w:val="003E0015"/>
    <w:rsid w:val="003E1594"/>
    <w:rsid w:val="003F05EC"/>
    <w:rsid w:val="003F0D39"/>
    <w:rsid w:val="00405EA2"/>
    <w:rsid w:val="004131A4"/>
    <w:rsid w:val="00417A33"/>
    <w:rsid w:val="00441B48"/>
    <w:rsid w:val="00457D95"/>
    <w:rsid w:val="00491AB6"/>
    <w:rsid w:val="004938EB"/>
    <w:rsid w:val="004A50E2"/>
    <w:rsid w:val="004C07A1"/>
    <w:rsid w:val="004C5B9F"/>
    <w:rsid w:val="004D2F3D"/>
    <w:rsid w:val="0053160D"/>
    <w:rsid w:val="00544B03"/>
    <w:rsid w:val="00580C07"/>
    <w:rsid w:val="005A1946"/>
    <w:rsid w:val="005C2D34"/>
    <w:rsid w:val="005C4634"/>
    <w:rsid w:val="005C4C76"/>
    <w:rsid w:val="005D327E"/>
    <w:rsid w:val="005D5A3E"/>
    <w:rsid w:val="005D797A"/>
    <w:rsid w:val="005E5F29"/>
    <w:rsid w:val="0062328C"/>
    <w:rsid w:val="006337F5"/>
    <w:rsid w:val="00656FEF"/>
    <w:rsid w:val="00675586"/>
    <w:rsid w:val="00677BD6"/>
    <w:rsid w:val="006860D0"/>
    <w:rsid w:val="00691662"/>
    <w:rsid w:val="006C7ECA"/>
    <w:rsid w:val="006D133F"/>
    <w:rsid w:val="006F77A1"/>
    <w:rsid w:val="006F7A64"/>
    <w:rsid w:val="00722FFC"/>
    <w:rsid w:val="007260E1"/>
    <w:rsid w:val="0074116C"/>
    <w:rsid w:val="00754B11"/>
    <w:rsid w:val="00756BDF"/>
    <w:rsid w:val="00766B94"/>
    <w:rsid w:val="007737A8"/>
    <w:rsid w:val="00784AC3"/>
    <w:rsid w:val="00787CF9"/>
    <w:rsid w:val="007F491F"/>
    <w:rsid w:val="008061A5"/>
    <w:rsid w:val="00811A54"/>
    <w:rsid w:val="008130CA"/>
    <w:rsid w:val="00825690"/>
    <w:rsid w:val="008328D2"/>
    <w:rsid w:val="00846FDA"/>
    <w:rsid w:val="00853C14"/>
    <w:rsid w:val="00861431"/>
    <w:rsid w:val="00872635"/>
    <w:rsid w:val="008832EA"/>
    <w:rsid w:val="008877A4"/>
    <w:rsid w:val="00892C1E"/>
    <w:rsid w:val="0089392E"/>
    <w:rsid w:val="008C53D0"/>
    <w:rsid w:val="008C6E52"/>
    <w:rsid w:val="008D6B0D"/>
    <w:rsid w:val="008E7FE3"/>
    <w:rsid w:val="008F2176"/>
    <w:rsid w:val="00900516"/>
    <w:rsid w:val="00901904"/>
    <w:rsid w:val="00904DA0"/>
    <w:rsid w:val="009110CF"/>
    <w:rsid w:val="009210C9"/>
    <w:rsid w:val="009233ED"/>
    <w:rsid w:val="00925C27"/>
    <w:rsid w:val="009276AD"/>
    <w:rsid w:val="00934029"/>
    <w:rsid w:val="0094520F"/>
    <w:rsid w:val="00954951"/>
    <w:rsid w:val="009569E4"/>
    <w:rsid w:val="009842C8"/>
    <w:rsid w:val="009A4496"/>
    <w:rsid w:val="009B27F6"/>
    <w:rsid w:val="009B40D0"/>
    <w:rsid w:val="009C58A9"/>
    <w:rsid w:val="009D0D52"/>
    <w:rsid w:val="009D1F9F"/>
    <w:rsid w:val="009D63D9"/>
    <w:rsid w:val="009E04FD"/>
    <w:rsid w:val="00A07F3A"/>
    <w:rsid w:val="00A13B67"/>
    <w:rsid w:val="00A17DCB"/>
    <w:rsid w:val="00A46725"/>
    <w:rsid w:val="00A520A3"/>
    <w:rsid w:val="00A55A70"/>
    <w:rsid w:val="00A55F3D"/>
    <w:rsid w:val="00A61748"/>
    <w:rsid w:val="00A7751F"/>
    <w:rsid w:val="00A832D3"/>
    <w:rsid w:val="00A87F8A"/>
    <w:rsid w:val="00A941F7"/>
    <w:rsid w:val="00A96769"/>
    <w:rsid w:val="00AB7155"/>
    <w:rsid w:val="00B12287"/>
    <w:rsid w:val="00B176F1"/>
    <w:rsid w:val="00B205C8"/>
    <w:rsid w:val="00B21D45"/>
    <w:rsid w:val="00B27B62"/>
    <w:rsid w:val="00B34890"/>
    <w:rsid w:val="00B370FA"/>
    <w:rsid w:val="00B451F0"/>
    <w:rsid w:val="00B60185"/>
    <w:rsid w:val="00B60DED"/>
    <w:rsid w:val="00B622BC"/>
    <w:rsid w:val="00BA568E"/>
    <w:rsid w:val="00BC2FAA"/>
    <w:rsid w:val="00C21A37"/>
    <w:rsid w:val="00C35097"/>
    <w:rsid w:val="00C645DB"/>
    <w:rsid w:val="00C750AF"/>
    <w:rsid w:val="00C81555"/>
    <w:rsid w:val="00C87120"/>
    <w:rsid w:val="00C94EB4"/>
    <w:rsid w:val="00CA1271"/>
    <w:rsid w:val="00CC26B5"/>
    <w:rsid w:val="00CD7E88"/>
    <w:rsid w:val="00CE3132"/>
    <w:rsid w:val="00CF3F5C"/>
    <w:rsid w:val="00CF6DF2"/>
    <w:rsid w:val="00D03FA1"/>
    <w:rsid w:val="00D048FC"/>
    <w:rsid w:val="00D2192A"/>
    <w:rsid w:val="00D22DCE"/>
    <w:rsid w:val="00D3717D"/>
    <w:rsid w:val="00D41590"/>
    <w:rsid w:val="00D53C15"/>
    <w:rsid w:val="00D55E3F"/>
    <w:rsid w:val="00D9102A"/>
    <w:rsid w:val="00DA1B7C"/>
    <w:rsid w:val="00DB6A15"/>
    <w:rsid w:val="00DB77C5"/>
    <w:rsid w:val="00DB7CF1"/>
    <w:rsid w:val="00DD0B8F"/>
    <w:rsid w:val="00DD5A8E"/>
    <w:rsid w:val="00E07F43"/>
    <w:rsid w:val="00E148B7"/>
    <w:rsid w:val="00E20CCB"/>
    <w:rsid w:val="00E22EE9"/>
    <w:rsid w:val="00E24EEC"/>
    <w:rsid w:val="00E314CF"/>
    <w:rsid w:val="00E727B6"/>
    <w:rsid w:val="00E72A91"/>
    <w:rsid w:val="00E86771"/>
    <w:rsid w:val="00E86E36"/>
    <w:rsid w:val="00E91695"/>
    <w:rsid w:val="00EA10D5"/>
    <w:rsid w:val="00EC5A35"/>
    <w:rsid w:val="00EF577D"/>
    <w:rsid w:val="00F22F8E"/>
    <w:rsid w:val="00F4621A"/>
    <w:rsid w:val="00F464EE"/>
    <w:rsid w:val="00F65229"/>
    <w:rsid w:val="00F666BE"/>
    <w:rsid w:val="00F74D5C"/>
    <w:rsid w:val="00F8652C"/>
    <w:rsid w:val="00FA0AB7"/>
    <w:rsid w:val="00FA7AD0"/>
    <w:rsid w:val="00FB04EA"/>
    <w:rsid w:val="00FD7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239FDC"/>
  <w15:docId w15:val="{A6E3DEF1-0D9B-41D3-BDA9-94CC68D85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F8A"/>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7F8A"/>
    <w:pPr>
      <w:ind w:left="720"/>
      <w:contextualSpacing/>
    </w:pPr>
  </w:style>
  <w:style w:type="paragraph" w:styleId="a4">
    <w:name w:val="Balloon Text"/>
    <w:basedOn w:val="a"/>
    <w:link w:val="a5"/>
    <w:uiPriority w:val="99"/>
    <w:semiHidden/>
    <w:unhideWhenUsed/>
    <w:rsid w:val="00A87F8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87F8A"/>
    <w:rPr>
      <w:rFonts w:ascii="Segoe UI" w:eastAsia="Times New Roman" w:hAnsi="Segoe UI" w:cs="Segoe UI"/>
      <w:sz w:val="18"/>
      <w:szCs w:val="18"/>
      <w:lang w:eastAsia="ru-RU"/>
    </w:rPr>
  </w:style>
  <w:style w:type="paragraph" w:styleId="3">
    <w:name w:val="Body Text Indent 3"/>
    <w:basedOn w:val="a"/>
    <w:link w:val="30"/>
    <w:uiPriority w:val="99"/>
    <w:unhideWhenUsed/>
    <w:rsid w:val="00691662"/>
    <w:pPr>
      <w:spacing w:after="120"/>
      <w:ind w:left="283"/>
    </w:pPr>
    <w:rPr>
      <w:rFonts w:asciiTheme="minorHAnsi" w:eastAsiaTheme="minorEastAsia" w:hAnsiTheme="minorHAnsi" w:cstheme="minorBidi"/>
      <w:sz w:val="16"/>
      <w:szCs w:val="16"/>
    </w:rPr>
  </w:style>
  <w:style w:type="character" w:customStyle="1" w:styleId="30">
    <w:name w:val="Основной текст с отступом 3 Знак"/>
    <w:basedOn w:val="a0"/>
    <w:link w:val="3"/>
    <w:uiPriority w:val="99"/>
    <w:rsid w:val="00691662"/>
    <w:rPr>
      <w:rFonts w:eastAsiaTheme="minorEastAsia"/>
      <w:sz w:val="16"/>
      <w:szCs w:val="16"/>
      <w:lang w:eastAsia="ru-RU"/>
    </w:rPr>
  </w:style>
  <w:style w:type="paragraph" w:styleId="a6">
    <w:name w:val="No Spacing"/>
    <w:qFormat/>
    <w:rsid w:val="00677BD6"/>
    <w:pPr>
      <w:spacing w:after="0" w:line="240" w:lineRule="auto"/>
    </w:pPr>
    <w:rPr>
      <w:rFonts w:ascii="Calibri" w:eastAsia="Calibri" w:hAnsi="Calibri" w:cs="Times New Roman"/>
    </w:rPr>
  </w:style>
  <w:style w:type="paragraph" w:styleId="2">
    <w:name w:val="Body Text 2"/>
    <w:basedOn w:val="a"/>
    <w:link w:val="20"/>
    <w:uiPriority w:val="99"/>
    <w:semiHidden/>
    <w:unhideWhenUsed/>
    <w:rsid w:val="00C94EB4"/>
    <w:pPr>
      <w:spacing w:after="120" w:line="480" w:lineRule="auto"/>
    </w:pPr>
  </w:style>
  <w:style w:type="character" w:customStyle="1" w:styleId="20">
    <w:name w:val="Основной текст 2 Знак"/>
    <w:basedOn w:val="a0"/>
    <w:link w:val="2"/>
    <w:uiPriority w:val="99"/>
    <w:semiHidden/>
    <w:rsid w:val="00C94EB4"/>
    <w:rPr>
      <w:rFonts w:ascii="Calibri" w:eastAsia="Times New Roman" w:hAnsi="Calibri" w:cs="Times New Roman"/>
      <w:lang w:eastAsia="ru-RU"/>
    </w:rPr>
  </w:style>
  <w:style w:type="paragraph" w:styleId="a7">
    <w:name w:val="header"/>
    <w:basedOn w:val="a"/>
    <w:link w:val="a8"/>
    <w:uiPriority w:val="99"/>
    <w:unhideWhenUsed/>
    <w:rsid w:val="005D327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D327E"/>
    <w:rPr>
      <w:rFonts w:ascii="Calibri" w:eastAsia="Times New Roman" w:hAnsi="Calibri" w:cs="Times New Roman"/>
      <w:lang w:eastAsia="ru-RU"/>
    </w:rPr>
  </w:style>
  <w:style w:type="paragraph" w:styleId="a9">
    <w:name w:val="footer"/>
    <w:basedOn w:val="a"/>
    <w:link w:val="aa"/>
    <w:uiPriority w:val="99"/>
    <w:unhideWhenUsed/>
    <w:rsid w:val="005D327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D327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71026">
      <w:bodyDiv w:val="1"/>
      <w:marLeft w:val="0"/>
      <w:marRight w:val="0"/>
      <w:marTop w:val="0"/>
      <w:marBottom w:val="0"/>
      <w:divBdr>
        <w:top w:val="none" w:sz="0" w:space="0" w:color="auto"/>
        <w:left w:val="none" w:sz="0" w:space="0" w:color="auto"/>
        <w:bottom w:val="none" w:sz="0" w:space="0" w:color="auto"/>
        <w:right w:val="none" w:sz="0" w:space="0" w:color="auto"/>
      </w:divBdr>
    </w:div>
    <w:div w:id="289358492">
      <w:bodyDiv w:val="1"/>
      <w:marLeft w:val="0"/>
      <w:marRight w:val="0"/>
      <w:marTop w:val="0"/>
      <w:marBottom w:val="0"/>
      <w:divBdr>
        <w:top w:val="none" w:sz="0" w:space="0" w:color="auto"/>
        <w:left w:val="none" w:sz="0" w:space="0" w:color="auto"/>
        <w:bottom w:val="none" w:sz="0" w:space="0" w:color="auto"/>
        <w:right w:val="none" w:sz="0" w:space="0" w:color="auto"/>
      </w:divBdr>
    </w:div>
    <w:div w:id="710612159">
      <w:bodyDiv w:val="1"/>
      <w:marLeft w:val="0"/>
      <w:marRight w:val="0"/>
      <w:marTop w:val="0"/>
      <w:marBottom w:val="0"/>
      <w:divBdr>
        <w:top w:val="none" w:sz="0" w:space="0" w:color="auto"/>
        <w:left w:val="none" w:sz="0" w:space="0" w:color="auto"/>
        <w:bottom w:val="none" w:sz="0" w:space="0" w:color="auto"/>
        <w:right w:val="none" w:sz="0" w:space="0" w:color="auto"/>
      </w:divBdr>
    </w:div>
    <w:div w:id="754328607">
      <w:bodyDiv w:val="1"/>
      <w:marLeft w:val="0"/>
      <w:marRight w:val="0"/>
      <w:marTop w:val="0"/>
      <w:marBottom w:val="0"/>
      <w:divBdr>
        <w:top w:val="none" w:sz="0" w:space="0" w:color="auto"/>
        <w:left w:val="none" w:sz="0" w:space="0" w:color="auto"/>
        <w:bottom w:val="none" w:sz="0" w:space="0" w:color="auto"/>
        <w:right w:val="none" w:sz="0" w:space="0" w:color="auto"/>
      </w:divBdr>
    </w:div>
    <w:div w:id="1188788873">
      <w:bodyDiv w:val="1"/>
      <w:marLeft w:val="0"/>
      <w:marRight w:val="0"/>
      <w:marTop w:val="0"/>
      <w:marBottom w:val="0"/>
      <w:divBdr>
        <w:top w:val="none" w:sz="0" w:space="0" w:color="auto"/>
        <w:left w:val="none" w:sz="0" w:space="0" w:color="auto"/>
        <w:bottom w:val="none" w:sz="0" w:space="0" w:color="auto"/>
        <w:right w:val="none" w:sz="0" w:space="0" w:color="auto"/>
      </w:divBdr>
      <w:divsChild>
        <w:div w:id="1509757254">
          <w:marLeft w:val="0"/>
          <w:marRight w:val="0"/>
          <w:marTop w:val="0"/>
          <w:marBottom w:val="0"/>
          <w:divBdr>
            <w:top w:val="none" w:sz="0" w:space="0" w:color="auto"/>
            <w:left w:val="none" w:sz="0" w:space="0" w:color="auto"/>
            <w:bottom w:val="none" w:sz="0" w:space="0" w:color="auto"/>
            <w:right w:val="none" w:sz="0" w:space="0" w:color="auto"/>
          </w:divBdr>
        </w:div>
      </w:divsChild>
    </w:div>
    <w:div w:id="1767264681">
      <w:bodyDiv w:val="1"/>
      <w:marLeft w:val="0"/>
      <w:marRight w:val="0"/>
      <w:marTop w:val="0"/>
      <w:marBottom w:val="0"/>
      <w:divBdr>
        <w:top w:val="none" w:sz="0" w:space="0" w:color="auto"/>
        <w:left w:val="none" w:sz="0" w:space="0" w:color="auto"/>
        <w:bottom w:val="none" w:sz="0" w:space="0" w:color="auto"/>
        <w:right w:val="none" w:sz="0" w:space="0" w:color="auto"/>
      </w:divBdr>
    </w:div>
    <w:div w:id="202142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3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5AC02-6FB7-4F95-8321-E51DBA894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31</Pages>
  <Words>13492</Words>
  <Characters>76908</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Inform_1</dc:creator>
  <cp:keywords/>
  <dc:description/>
  <cp:lastModifiedBy>User</cp:lastModifiedBy>
  <cp:revision>44</cp:revision>
  <cp:lastPrinted>2024-04-08T05:37:00Z</cp:lastPrinted>
  <dcterms:created xsi:type="dcterms:W3CDTF">2024-04-04T11:21:00Z</dcterms:created>
  <dcterms:modified xsi:type="dcterms:W3CDTF">2024-04-19T04:13:00Z</dcterms:modified>
</cp:coreProperties>
</file>